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55" w:rsidRDefault="00866855" w:rsidP="00866855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855" w:rsidRPr="0073203F" w:rsidRDefault="00866855" w:rsidP="00866855">
      <w:pPr>
        <w:jc w:val="center"/>
      </w:pPr>
      <w:r w:rsidRPr="0073203F">
        <w:t>Калужская область</w:t>
      </w:r>
    </w:p>
    <w:p w:rsidR="00866855" w:rsidRPr="00EE418D" w:rsidRDefault="00866855" w:rsidP="00866855">
      <w:pPr>
        <w:jc w:val="center"/>
      </w:pPr>
      <w:r>
        <w:t>Малоярославецкий район</w:t>
      </w:r>
    </w:p>
    <w:p w:rsidR="00866855" w:rsidRDefault="00866855" w:rsidP="00866855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866855" w:rsidRDefault="00866855" w:rsidP="00866855">
      <w:pPr>
        <w:spacing w:line="192" w:lineRule="auto"/>
        <w:jc w:val="center"/>
      </w:pPr>
      <w:r>
        <w:t>муниципального образования</w:t>
      </w:r>
    </w:p>
    <w:p w:rsidR="00866855" w:rsidRDefault="00866855" w:rsidP="00866855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866855" w:rsidRPr="00046718" w:rsidRDefault="00866855" w:rsidP="00866855">
      <w:pPr>
        <w:jc w:val="center"/>
        <w:rPr>
          <w:sz w:val="26"/>
          <w:szCs w:val="26"/>
        </w:rPr>
      </w:pPr>
    </w:p>
    <w:p w:rsidR="00866855" w:rsidRPr="00046718" w:rsidRDefault="00866855" w:rsidP="00866855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866855" w:rsidRPr="00046718" w:rsidRDefault="00866855" w:rsidP="00866855">
      <w:pPr>
        <w:jc w:val="both"/>
        <w:rPr>
          <w:i/>
          <w:sz w:val="26"/>
          <w:szCs w:val="26"/>
        </w:rPr>
      </w:pPr>
    </w:p>
    <w:p w:rsidR="00866855" w:rsidRPr="004B31C9" w:rsidRDefault="00866855" w:rsidP="00B422EA">
      <w:pPr>
        <w:jc w:val="center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B422EA">
        <w:rPr>
          <w:sz w:val="26"/>
          <w:szCs w:val="26"/>
        </w:rPr>
        <w:t>06.05.</w:t>
      </w:r>
      <w:r>
        <w:rPr>
          <w:sz w:val="26"/>
          <w:szCs w:val="26"/>
        </w:rPr>
        <w:t xml:space="preserve">2020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22EA">
        <w:rPr>
          <w:sz w:val="26"/>
          <w:szCs w:val="26"/>
        </w:rPr>
        <w:tab/>
      </w:r>
      <w:r w:rsidR="00B422EA">
        <w:rPr>
          <w:sz w:val="26"/>
          <w:szCs w:val="26"/>
        </w:rPr>
        <w:tab/>
      </w:r>
      <w:r w:rsidR="00B422E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 w:rsidR="00B422EA">
        <w:rPr>
          <w:sz w:val="26"/>
          <w:szCs w:val="26"/>
        </w:rPr>
        <w:t xml:space="preserve"> 400</w:t>
      </w:r>
    </w:p>
    <w:p w:rsidR="00866855" w:rsidRDefault="00866855" w:rsidP="00866855">
      <w:pPr>
        <w:rPr>
          <w:b/>
        </w:rPr>
      </w:pPr>
    </w:p>
    <w:p w:rsidR="00B422EA" w:rsidRDefault="00B422EA" w:rsidP="00866855">
      <w:pPr>
        <w:pStyle w:val="a3"/>
        <w:jc w:val="left"/>
        <w:rPr>
          <w:b/>
          <w:i/>
          <w:sz w:val="24"/>
          <w:szCs w:val="24"/>
        </w:rPr>
      </w:pPr>
      <w:r w:rsidRPr="00B422EA">
        <w:rPr>
          <w:b/>
          <w:i/>
          <w:sz w:val="24"/>
          <w:szCs w:val="24"/>
        </w:rPr>
        <w:t xml:space="preserve">Об отмене особого противопожарного режима </w:t>
      </w:r>
    </w:p>
    <w:p w:rsidR="00B422EA" w:rsidRDefault="00B422EA" w:rsidP="00866855">
      <w:pPr>
        <w:pStyle w:val="a3"/>
        <w:jc w:val="left"/>
        <w:rPr>
          <w:b/>
          <w:i/>
          <w:sz w:val="24"/>
          <w:szCs w:val="24"/>
        </w:rPr>
      </w:pPr>
      <w:r w:rsidRPr="00B422EA">
        <w:rPr>
          <w:b/>
          <w:i/>
          <w:sz w:val="24"/>
          <w:szCs w:val="24"/>
        </w:rPr>
        <w:t xml:space="preserve">на </w:t>
      </w:r>
      <w:r>
        <w:rPr>
          <w:b/>
          <w:i/>
          <w:sz w:val="24"/>
          <w:szCs w:val="24"/>
        </w:rPr>
        <w:t>территории</w:t>
      </w:r>
      <w:r w:rsidRPr="00B422EA">
        <w:rPr>
          <w:b/>
          <w:i/>
          <w:sz w:val="24"/>
          <w:szCs w:val="24"/>
        </w:rPr>
        <w:t xml:space="preserve"> муниципального образования</w:t>
      </w:r>
    </w:p>
    <w:p w:rsidR="00B422EA" w:rsidRPr="00B422EA" w:rsidRDefault="00B422EA" w:rsidP="00866855">
      <w:pPr>
        <w:pStyle w:val="a3"/>
        <w:jc w:val="left"/>
        <w:rPr>
          <w:b/>
          <w:i/>
          <w:sz w:val="24"/>
          <w:szCs w:val="24"/>
        </w:rPr>
      </w:pPr>
      <w:r w:rsidRPr="00B422EA">
        <w:rPr>
          <w:b/>
          <w:i/>
          <w:sz w:val="24"/>
          <w:szCs w:val="24"/>
        </w:rPr>
        <w:t xml:space="preserve">ГП «Город Малоярославец» </w:t>
      </w:r>
    </w:p>
    <w:p w:rsidR="00B422EA" w:rsidRPr="00B422EA" w:rsidRDefault="00B422EA" w:rsidP="004773C0">
      <w:pPr>
        <w:jc w:val="both"/>
        <w:rPr>
          <w:b/>
          <w:i/>
        </w:rPr>
      </w:pPr>
    </w:p>
    <w:p w:rsidR="00866855" w:rsidRPr="00EF05F5" w:rsidRDefault="00866855" w:rsidP="00B422E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со статьями 19 и 30 </w:t>
      </w:r>
      <w:hyperlink r:id="rId6" w:history="1">
        <w:r w:rsidRPr="00866855">
          <w:rPr>
            <w:rStyle w:val="a5"/>
            <w:color w:val="000000"/>
            <w:sz w:val="26"/>
            <w:szCs w:val="26"/>
            <w:u w:val="none"/>
          </w:rPr>
          <w:t xml:space="preserve">Федерального закона от 21.12.1994 </w:t>
        </w:r>
        <w:r w:rsidR="0091166A">
          <w:rPr>
            <w:rStyle w:val="a5"/>
            <w:color w:val="000000"/>
            <w:sz w:val="26"/>
            <w:szCs w:val="26"/>
            <w:u w:val="none"/>
          </w:rPr>
          <w:t>№</w:t>
        </w:r>
        <w:r w:rsidRPr="00866855">
          <w:rPr>
            <w:rStyle w:val="a5"/>
            <w:color w:val="000000"/>
            <w:sz w:val="26"/>
            <w:szCs w:val="26"/>
            <w:u w:val="none"/>
          </w:rPr>
          <w:t>69-ФЗ «О пожарной безопасности»</w:t>
        </w:r>
      </w:hyperlink>
      <w:r w:rsidRPr="00866855">
        <w:rPr>
          <w:color w:val="000000"/>
          <w:sz w:val="26"/>
          <w:szCs w:val="26"/>
        </w:rPr>
        <w:t xml:space="preserve">, статьей 63 </w:t>
      </w:r>
      <w:hyperlink r:id="rId7" w:history="1">
        <w:r w:rsidRPr="00866855">
          <w:rPr>
            <w:rStyle w:val="a5"/>
            <w:color w:val="000000"/>
            <w:sz w:val="26"/>
            <w:szCs w:val="26"/>
            <w:u w:val="none"/>
          </w:rPr>
          <w:t>Федерального закона от 22.07.2008 N 123-ФЗ «Технический регламент о требован</w:t>
        </w:r>
        <w:bookmarkStart w:id="0" w:name="_GoBack"/>
        <w:bookmarkEnd w:id="0"/>
        <w:r w:rsidRPr="00866855">
          <w:rPr>
            <w:rStyle w:val="a5"/>
            <w:color w:val="000000"/>
            <w:sz w:val="26"/>
            <w:szCs w:val="26"/>
            <w:u w:val="none"/>
          </w:rPr>
          <w:t>иях пожарной безопасности</w:t>
        </w:r>
      </w:hyperlink>
      <w:r w:rsidRPr="00866855">
        <w:rPr>
          <w:color w:val="000000"/>
          <w:sz w:val="26"/>
          <w:szCs w:val="26"/>
        </w:rPr>
        <w:t xml:space="preserve">», </w:t>
      </w:r>
      <w:hyperlink r:id="rId8" w:history="1">
        <w:r w:rsidRPr="00866855">
          <w:rPr>
            <w:rStyle w:val="a5"/>
            <w:color w:val="000000"/>
            <w:sz w:val="26"/>
            <w:szCs w:val="26"/>
            <w:u w:val="non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866855">
        <w:rPr>
          <w:sz w:val="26"/>
          <w:szCs w:val="26"/>
        </w:rPr>
        <w:t xml:space="preserve">, с Правилами противопожарного режима в Российской Федерации, утвержденными </w:t>
      </w:r>
      <w:hyperlink r:id="rId9" w:history="1">
        <w:r w:rsidRPr="00866855">
          <w:rPr>
            <w:rStyle w:val="a5"/>
            <w:color w:val="000000"/>
            <w:sz w:val="26"/>
            <w:szCs w:val="26"/>
            <w:u w:val="none"/>
          </w:rPr>
          <w:t>постановлением Правительства Российской Федерации от 25.04.2012 N 390</w:t>
        </w:r>
        <w:proofErr w:type="gramEnd"/>
        <w:r w:rsidRPr="00866855">
          <w:rPr>
            <w:rStyle w:val="a5"/>
            <w:color w:val="000000"/>
            <w:sz w:val="26"/>
            <w:szCs w:val="26"/>
            <w:u w:val="none"/>
          </w:rPr>
          <w:t xml:space="preserve"> «О противопожарном режиме»</w:t>
        </w:r>
      </w:hyperlink>
      <w:r>
        <w:rPr>
          <w:sz w:val="26"/>
          <w:szCs w:val="26"/>
        </w:rPr>
        <w:t xml:space="preserve"> и в связи с понижением пожарной опасности в результате наступления благоприятных климатических (погодных) условий (понижение температуры воздуха, установившаяся влажная погода), </w:t>
      </w:r>
      <w:r w:rsidRPr="00EF05F5">
        <w:rPr>
          <w:sz w:val="26"/>
          <w:szCs w:val="26"/>
        </w:rPr>
        <w:t xml:space="preserve">руководствуясь ст. 37 Устава муниципального образования  «Город Малоярославец», Администрация МО ГП «Город Малоярославец» </w:t>
      </w:r>
    </w:p>
    <w:p w:rsidR="00E45021" w:rsidRDefault="00E45021" w:rsidP="00866855">
      <w:pPr>
        <w:ind w:firstLine="360"/>
        <w:jc w:val="center"/>
        <w:rPr>
          <w:b/>
          <w:sz w:val="26"/>
          <w:szCs w:val="26"/>
        </w:rPr>
      </w:pPr>
    </w:p>
    <w:p w:rsidR="00866855" w:rsidRPr="00EF05F5" w:rsidRDefault="00866855" w:rsidP="00866855">
      <w:pPr>
        <w:ind w:firstLine="360"/>
        <w:jc w:val="center"/>
        <w:rPr>
          <w:b/>
          <w:sz w:val="26"/>
          <w:szCs w:val="26"/>
        </w:rPr>
      </w:pPr>
      <w:r w:rsidRPr="00EF05F5">
        <w:rPr>
          <w:b/>
          <w:sz w:val="26"/>
          <w:szCs w:val="26"/>
        </w:rPr>
        <w:t>ПОСТАНОВЛЯЕТ:</w:t>
      </w:r>
    </w:p>
    <w:p w:rsidR="00866855" w:rsidRPr="00EF05F5" w:rsidRDefault="00866855" w:rsidP="00866855">
      <w:pPr>
        <w:ind w:firstLine="360"/>
        <w:jc w:val="both"/>
        <w:rPr>
          <w:sz w:val="26"/>
          <w:szCs w:val="26"/>
        </w:rPr>
      </w:pPr>
    </w:p>
    <w:p w:rsidR="00866855" w:rsidRPr="00866855" w:rsidRDefault="00866855" w:rsidP="00866855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1. Отменить на территории </w:t>
      </w:r>
      <w:r w:rsidRPr="00866855">
        <w:rPr>
          <w:sz w:val="26"/>
          <w:szCs w:val="26"/>
        </w:rPr>
        <w:t xml:space="preserve">муниципального образования ГП «Город Малоярославец» </w:t>
      </w:r>
      <w:r>
        <w:rPr>
          <w:sz w:val="26"/>
          <w:szCs w:val="26"/>
        </w:rPr>
        <w:t xml:space="preserve"> с  06 мая 2020 года особый противопожарный режим, ранее введенный постановлением Администрации МО ГП «Город Малоярославец» от 06.04.2020 г. № 318 «</w:t>
      </w:r>
      <w:r w:rsidRPr="00866855">
        <w:rPr>
          <w:sz w:val="26"/>
          <w:szCs w:val="26"/>
        </w:rPr>
        <w:t>О   введении   особого противопожарного режима на территории    муниципального образования ГП «Город Малоярославец»</w:t>
      </w:r>
      <w:r w:rsidR="00BA7CE3">
        <w:rPr>
          <w:sz w:val="26"/>
          <w:szCs w:val="26"/>
        </w:rPr>
        <w:t>.</w:t>
      </w:r>
    </w:p>
    <w:p w:rsidR="00E45021" w:rsidRDefault="00E45021" w:rsidP="00866855">
      <w:pPr>
        <w:pStyle w:val="a3"/>
        <w:rPr>
          <w:sz w:val="26"/>
          <w:szCs w:val="26"/>
        </w:rPr>
      </w:pPr>
    </w:p>
    <w:p w:rsidR="00866855" w:rsidRDefault="00866855" w:rsidP="00866855">
      <w:pPr>
        <w:pStyle w:val="a3"/>
      </w:pPr>
      <w:r>
        <w:rPr>
          <w:sz w:val="26"/>
          <w:szCs w:val="26"/>
        </w:rPr>
        <w:t>2. Отделу организационно-контрольной работы (</w:t>
      </w:r>
      <w:r w:rsidR="00E45021">
        <w:rPr>
          <w:sz w:val="26"/>
          <w:szCs w:val="26"/>
        </w:rPr>
        <w:t>Соловьева Э.З.</w:t>
      </w:r>
      <w:r>
        <w:rPr>
          <w:sz w:val="26"/>
          <w:szCs w:val="26"/>
        </w:rPr>
        <w:t xml:space="preserve">) довести настоящее постановление до руководителей предприятий, учреждений и организаций, расположенных на территории </w:t>
      </w:r>
      <w:r w:rsidR="00E45021" w:rsidRPr="00866855">
        <w:rPr>
          <w:sz w:val="26"/>
          <w:szCs w:val="26"/>
        </w:rPr>
        <w:t>муниципального образования ГП «Город Малоярославец»</w:t>
      </w:r>
      <w:proofErr w:type="gramStart"/>
      <w:r w:rsidR="00E45021" w:rsidRPr="00866855">
        <w:rPr>
          <w:sz w:val="26"/>
          <w:szCs w:val="26"/>
        </w:rPr>
        <w:t xml:space="preserve"> </w:t>
      </w:r>
      <w:r w:rsidR="00E45021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E45021" w:rsidRDefault="00E45021" w:rsidP="00866855">
      <w:pPr>
        <w:jc w:val="both"/>
        <w:rPr>
          <w:sz w:val="26"/>
          <w:szCs w:val="26"/>
        </w:rPr>
      </w:pPr>
    </w:p>
    <w:p w:rsidR="00866855" w:rsidRPr="00EF05F5" w:rsidRDefault="00BA7CE3" w:rsidP="00866855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6855" w:rsidRPr="00EF05F5">
        <w:rPr>
          <w:sz w:val="26"/>
          <w:szCs w:val="26"/>
        </w:rPr>
        <w:t>. Настоящее постановление  разместить на официальном сайте  администрации  МО ГП «Город Малоярославец».</w:t>
      </w:r>
    </w:p>
    <w:p w:rsidR="00E45021" w:rsidRDefault="00E45021" w:rsidP="00866855">
      <w:pPr>
        <w:jc w:val="both"/>
        <w:rPr>
          <w:sz w:val="26"/>
          <w:szCs w:val="26"/>
        </w:rPr>
      </w:pPr>
    </w:p>
    <w:p w:rsidR="00866855" w:rsidRPr="00EF05F5" w:rsidRDefault="00866855" w:rsidP="00866855">
      <w:pPr>
        <w:jc w:val="both"/>
        <w:rPr>
          <w:b/>
          <w:sz w:val="26"/>
          <w:szCs w:val="26"/>
        </w:rPr>
      </w:pPr>
      <w:r w:rsidRPr="00EF05F5">
        <w:rPr>
          <w:b/>
          <w:sz w:val="26"/>
          <w:szCs w:val="26"/>
        </w:rPr>
        <w:t xml:space="preserve">Глава Администрации </w:t>
      </w:r>
    </w:p>
    <w:p w:rsidR="00866855" w:rsidRPr="00EF05F5" w:rsidRDefault="00866855" w:rsidP="00866855">
      <w:pPr>
        <w:rPr>
          <w:sz w:val="26"/>
          <w:szCs w:val="26"/>
        </w:rPr>
      </w:pPr>
      <w:r w:rsidRPr="00EF05F5">
        <w:rPr>
          <w:b/>
          <w:sz w:val="26"/>
          <w:szCs w:val="26"/>
        </w:rPr>
        <w:t xml:space="preserve">МО ГП «Город Малоярославец» </w:t>
      </w:r>
      <w:r w:rsidRPr="00EF05F5">
        <w:rPr>
          <w:b/>
          <w:sz w:val="26"/>
          <w:szCs w:val="26"/>
        </w:rPr>
        <w:tab/>
      </w:r>
      <w:r w:rsidRPr="00EF05F5">
        <w:rPr>
          <w:b/>
          <w:sz w:val="26"/>
          <w:szCs w:val="26"/>
        </w:rPr>
        <w:tab/>
        <w:t xml:space="preserve">    </w:t>
      </w:r>
      <w:r w:rsidRPr="00EF05F5">
        <w:rPr>
          <w:b/>
          <w:sz w:val="26"/>
          <w:szCs w:val="26"/>
        </w:rPr>
        <w:tab/>
        <w:t xml:space="preserve">      </w:t>
      </w:r>
      <w:r w:rsidRPr="00EF05F5">
        <w:rPr>
          <w:b/>
          <w:sz w:val="26"/>
          <w:szCs w:val="26"/>
        </w:rPr>
        <w:tab/>
        <w:t xml:space="preserve">       Р.С. Саидов</w:t>
      </w:r>
    </w:p>
    <w:p w:rsidR="00A01FAD" w:rsidRDefault="00A01FAD"/>
    <w:sectPr w:rsidR="00A01FAD" w:rsidSect="00BF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855"/>
    <w:rsid w:val="00866855"/>
    <w:rsid w:val="0091166A"/>
    <w:rsid w:val="00A01FAD"/>
    <w:rsid w:val="00B422EA"/>
    <w:rsid w:val="00BA7CE3"/>
    <w:rsid w:val="00E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85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8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668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66855"/>
    <w:pPr>
      <w:suppressAutoHyphens/>
      <w:jc w:val="both"/>
    </w:pPr>
    <w:rPr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8668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Hyperlink"/>
    <w:basedOn w:val="a0"/>
    <w:rsid w:val="00866855"/>
    <w:rPr>
      <w:color w:val="0000FF"/>
      <w:u w:val="single"/>
    </w:rPr>
  </w:style>
  <w:style w:type="paragraph" w:customStyle="1" w:styleId="juscontext">
    <w:name w:val="juscontext"/>
    <w:basedOn w:val="a"/>
    <w:rsid w:val="00866855"/>
    <w:pPr>
      <w:suppressAutoHyphens/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66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8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116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871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3</cp:revision>
  <dcterms:created xsi:type="dcterms:W3CDTF">2020-05-06T07:04:00Z</dcterms:created>
  <dcterms:modified xsi:type="dcterms:W3CDTF">2020-05-12T12:07:00Z</dcterms:modified>
</cp:coreProperties>
</file>