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C0" w:rsidRDefault="006A54C0" w:rsidP="006A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7649886C" wp14:editId="7E039A5B">
            <wp:extent cx="531844" cy="653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6" cy="65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4C0" w:rsidRDefault="006A54C0" w:rsidP="006A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5A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6A54C0" w:rsidRDefault="006A54C0" w:rsidP="006A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6A54C0" w:rsidRPr="000A665A" w:rsidRDefault="006A54C0" w:rsidP="006A5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:rsidR="006A54C0" w:rsidRPr="000A665A" w:rsidRDefault="006A54C0" w:rsidP="006A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6A54C0" w:rsidRPr="000A665A" w:rsidRDefault="006A54C0" w:rsidP="006A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</w:p>
    <w:p w:rsidR="006A54C0" w:rsidRPr="000A665A" w:rsidRDefault="006A54C0" w:rsidP="006A5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4C0" w:rsidRDefault="006A54C0" w:rsidP="006A54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54C0" w:rsidRDefault="006A54C0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54C0" w:rsidRPr="006A54C0" w:rsidRDefault="006A54C0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A54C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A21DD1" w:rsidRPr="006A54C0">
        <w:rPr>
          <w:rFonts w:ascii="Times New Roman" w:eastAsia="Times New Roman" w:hAnsi="Times New Roman" w:cs="Times New Roman"/>
          <w:b/>
          <w:sz w:val="26"/>
          <w:szCs w:val="26"/>
        </w:rPr>
        <w:t xml:space="preserve">т  </w:t>
      </w:r>
      <w:r w:rsidR="00DA0B97">
        <w:rPr>
          <w:rFonts w:ascii="Times New Roman" w:eastAsia="Times New Roman" w:hAnsi="Times New Roman" w:cs="Times New Roman"/>
          <w:b/>
          <w:sz w:val="26"/>
          <w:szCs w:val="26"/>
        </w:rPr>
        <w:t xml:space="preserve">26 марта </w:t>
      </w:r>
      <w:r w:rsidR="00F74B56" w:rsidRPr="006A54C0">
        <w:rPr>
          <w:rFonts w:ascii="Times New Roman" w:eastAsia="Times New Roman" w:hAnsi="Times New Roman" w:cs="Times New Roman"/>
          <w:b/>
          <w:sz w:val="26"/>
          <w:szCs w:val="26"/>
        </w:rPr>
        <w:t>2020</w:t>
      </w:r>
      <w:r w:rsidRPr="006A54C0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74B56" w:rsidRPr="006A54C0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Pr="006A54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54C7">
        <w:rPr>
          <w:rFonts w:ascii="Times New Roman" w:hAnsi="Times New Roman" w:cs="Times New Roman"/>
          <w:b/>
          <w:sz w:val="26"/>
          <w:szCs w:val="26"/>
        </w:rPr>
        <w:t>510</w:t>
      </w:r>
    </w:p>
    <w:p w:rsidR="006A54C0" w:rsidRPr="006A54C0" w:rsidRDefault="006A54C0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D62058" w:rsidRPr="006A54C0" w:rsidRDefault="006A54C0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6"/>
          <w:szCs w:val="26"/>
        </w:rPr>
      </w:pPr>
      <w:r w:rsidRPr="006A54C0"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Положение об оплате труда выборных должностных лиц местного самоуправления, осуществляющих свои полномочия на постоянной основе в МО ГП «Город Малоярославец»</w:t>
      </w:r>
    </w:p>
    <w:p w:rsidR="006A54C0" w:rsidRPr="006A54C0" w:rsidRDefault="006A54C0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2058" w:rsidRPr="006A54C0" w:rsidRDefault="00D62058" w:rsidP="002458E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 w:val="0"/>
          <w:spacing w:val="2"/>
          <w:sz w:val="26"/>
          <w:szCs w:val="26"/>
        </w:rPr>
      </w:pPr>
      <w:bookmarkStart w:id="0" w:name="sub_100"/>
      <w:bookmarkEnd w:id="0"/>
      <w:proofErr w:type="gramStart"/>
      <w:r w:rsidRPr="006A54C0">
        <w:rPr>
          <w:b w:val="0"/>
          <w:sz w:val="26"/>
          <w:szCs w:val="26"/>
        </w:rPr>
        <w:t xml:space="preserve">В соответствии </w:t>
      </w:r>
      <w:r w:rsidR="00331827" w:rsidRPr="006A54C0">
        <w:rPr>
          <w:b w:val="0"/>
          <w:sz w:val="26"/>
          <w:szCs w:val="26"/>
        </w:rPr>
        <w:t>Федеральным законом</w:t>
      </w:r>
      <w:r w:rsidRPr="006A54C0">
        <w:rPr>
          <w:b w:val="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D094B" w:rsidRPr="006A54C0">
        <w:rPr>
          <w:b w:val="0"/>
          <w:sz w:val="26"/>
          <w:szCs w:val="26"/>
        </w:rPr>
        <w:t xml:space="preserve">Федеральным законом №25-ФЗ «О муниципальной службе в Российской Федерации», </w:t>
      </w:r>
      <w:r w:rsidR="00331827" w:rsidRPr="006A54C0">
        <w:rPr>
          <w:b w:val="0"/>
          <w:sz w:val="26"/>
          <w:szCs w:val="26"/>
        </w:rPr>
        <w:t xml:space="preserve">Бюджетным кодексом РФ, </w:t>
      </w:r>
      <w:r w:rsidRPr="006A54C0">
        <w:rPr>
          <w:b w:val="0"/>
          <w:sz w:val="26"/>
          <w:szCs w:val="26"/>
        </w:rPr>
        <w:t>Ус</w:t>
      </w:r>
      <w:r w:rsidR="00331827" w:rsidRPr="006A54C0">
        <w:rPr>
          <w:b w:val="0"/>
          <w:sz w:val="26"/>
          <w:szCs w:val="26"/>
        </w:rPr>
        <w:t>тавом</w:t>
      </w:r>
      <w:r w:rsidR="00B87CEC" w:rsidRPr="006A54C0">
        <w:rPr>
          <w:b w:val="0"/>
          <w:sz w:val="26"/>
          <w:szCs w:val="26"/>
        </w:rPr>
        <w:t xml:space="preserve"> МО ГП «Город Малоярославец»</w:t>
      </w:r>
      <w:r w:rsidR="00331827" w:rsidRPr="006A54C0">
        <w:rPr>
          <w:b w:val="0"/>
          <w:sz w:val="26"/>
          <w:szCs w:val="26"/>
        </w:rPr>
        <w:t xml:space="preserve">, </w:t>
      </w:r>
      <w:r w:rsidR="007D094B" w:rsidRPr="006A54C0">
        <w:rPr>
          <w:b w:val="0"/>
          <w:sz w:val="26"/>
          <w:szCs w:val="26"/>
        </w:rPr>
        <w:t>Постановлением Правительства Калужской области от 25.12.2009 г. №544 «</w:t>
      </w:r>
      <w:r w:rsidR="007D094B" w:rsidRPr="006A54C0">
        <w:rPr>
          <w:b w:val="0"/>
          <w:spacing w:val="2"/>
          <w:sz w:val="26"/>
          <w:szCs w:val="26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proofErr w:type="gramEnd"/>
      <w:r w:rsidR="007D094B" w:rsidRPr="006A54C0">
        <w:rPr>
          <w:b w:val="0"/>
          <w:spacing w:val="2"/>
          <w:sz w:val="26"/>
          <w:szCs w:val="26"/>
        </w:rPr>
        <w:t xml:space="preserve"> основе, муниципальных служащих и на содержание органов местного самоуправления Калужской области для городских и сельских поселений», </w:t>
      </w:r>
      <w:r w:rsidR="002458E2" w:rsidRPr="006A54C0">
        <w:rPr>
          <w:b w:val="0"/>
          <w:spacing w:val="2"/>
          <w:sz w:val="26"/>
          <w:szCs w:val="26"/>
        </w:rPr>
        <w:t xml:space="preserve">Уставом МО ГП «Город Малоярославец», </w:t>
      </w:r>
      <w:r w:rsidR="00331827" w:rsidRPr="006A54C0">
        <w:rPr>
          <w:b w:val="0"/>
          <w:sz w:val="26"/>
          <w:szCs w:val="26"/>
        </w:rPr>
        <w:t>Городская Дума</w:t>
      </w:r>
    </w:p>
    <w:p w:rsidR="00331827" w:rsidRPr="006A54C0" w:rsidRDefault="00331827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D62058" w:rsidRPr="006A54C0" w:rsidRDefault="00331827" w:rsidP="007D094B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6A54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      </w:t>
      </w:r>
      <w:r w:rsidR="00D62058" w:rsidRPr="006A54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РЕШИЛ</w:t>
      </w:r>
      <w:r w:rsidRPr="006A54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А</w:t>
      </w:r>
      <w:r w:rsidR="00D62058" w:rsidRPr="006A54C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</w:p>
    <w:p w:rsidR="007D094B" w:rsidRPr="006A54C0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7D094B" w:rsidRPr="006A54C0" w:rsidRDefault="00A21DD1" w:rsidP="006A54C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>Внести изменения в Положение об оплате труда выборных должностных лиц местного самоуправления, осуществляющих свои полномочия на постоянной основе в МО ГП «Город Малоярославец»</w:t>
      </w:r>
    </w:p>
    <w:p w:rsidR="00A21DD1" w:rsidRPr="006A54C0" w:rsidRDefault="00A21DD1" w:rsidP="006A54C0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>П.1.2. Положения исключить</w:t>
      </w:r>
    </w:p>
    <w:p w:rsidR="006A54C0" w:rsidRDefault="00A21DD1" w:rsidP="006A54C0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 xml:space="preserve"> П.3.3. Положения изложить в следующей редакции: </w:t>
      </w:r>
    </w:p>
    <w:p w:rsidR="006A54C0" w:rsidRDefault="00A21DD1" w:rsidP="006A54C0">
      <w:pPr>
        <w:pStyle w:val="a6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 xml:space="preserve">«При наличии экономии фонда оплаты труда в соответствии с решением представительного органа могут быть выплачены и разовые премии: </w:t>
      </w:r>
    </w:p>
    <w:p w:rsidR="00A21DD1" w:rsidRPr="006A54C0" w:rsidRDefault="00A21DD1" w:rsidP="006A54C0">
      <w:pPr>
        <w:pStyle w:val="a6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 xml:space="preserve">- в связи </w:t>
      </w:r>
      <w:r w:rsidR="00D21912" w:rsidRPr="006A54C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D21912" w:rsidRPr="006A54C0">
        <w:rPr>
          <w:rFonts w:ascii="Times New Roman" w:hAnsi="Times New Roman" w:cs="Times New Roman"/>
          <w:sz w:val="26"/>
          <w:szCs w:val="26"/>
        </w:rPr>
        <w:t xml:space="preserve"> </w:t>
      </w:r>
      <w:r w:rsidRPr="006A54C0">
        <w:rPr>
          <w:rFonts w:ascii="Times New Roman" w:hAnsi="Times New Roman" w:cs="Times New Roman"/>
          <w:sz w:val="26"/>
          <w:szCs w:val="26"/>
        </w:rPr>
        <w:t>юбилейными датами (50,55,60 и т.д. лет со дня рождения</w:t>
      </w:r>
      <w:r w:rsidR="00D21912" w:rsidRPr="006A54C0">
        <w:rPr>
          <w:rFonts w:ascii="Times New Roman" w:hAnsi="Times New Roman" w:cs="Times New Roman"/>
          <w:sz w:val="26"/>
          <w:szCs w:val="26"/>
        </w:rPr>
        <w:t>)</w:t>
      </w:r>
    </w:p>
    <w:p w:rsidR="006A54C0" w:rsidRDefault="006A54C0" w:rsidP="006A54C0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b/>
          <w:sz w:val="26"/>
          <w:szCs w:val="26"/>
        </w:rPr>
        <w:t>1.3.</w:t>
      </w:r>
      <w:r w:rsidR="00A21DD1" w:rsidRPr="006A54C0">
        <w:rPr>
          <w:rFonts w:ascii="Times New Roman" w:hAnsi="Times New Roman" w:cs="Times New Roman"/>
          <w:sz w:val="26"/>
          <w:szCs w:val="26"/>
        </w:rPr>
        <w:t xml:space="preserve"> П.4.1 Положения изложить в следующей редакции:</w:t>
      </w:r>
    </w:p>
    <w:p w:rsidR="00A21DD1" w:rsidRPr="006A54C0" w:rsidRDefault="00565127" w:rsidP="006A54C0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>«</w:t>
      </w:r>
      <w:r w:rsidR="00A21DD1" w:rsidRPr="006A54C0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выборному должностному лицу ежегодного оплачиваемого отпуска выплачивается в размере одного должностного оклада. Материальная помощь выплачивается в размере одного должностного оклада</w:t>
      </w:r>
      <w:r w:rsidRPr="006A54C0">
        <w:rPr>
          <w:rFonts w:ascii="Times New Roman" w:hAnsi="Times New Roman" w:cs="Times New Roman"/>
          <w:sz w:val="26"/>
          <w:szCs w:val="26"/>
        </w:rPr>
        <w:t xml:space="preserve"> в год»</w:t>
      </w:r>
    </w:p>
    <w:p w:rsidR="00565127" w:rsidRPr="006A54C0" w:rsidRDefault="00565127" w:rsidP="0056512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6A54C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54C0"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председателя комитета по бюджету и финансовой политике Баранову Н.С.</w:t>
      </w:r>
    </w:p>
    <w:p w:rsidR="00565127" w:rsidRPr="006A54C0" w:rsidRDefault="00565127" w:rsidP="0056512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A54C0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официального опубликования.</w:t>
      </w:r>
    </w:p>
    <w:p w:rsidR="006A54C0" w:rsidRDefault="006A54C0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A634B8" w:rsidRPr="00295E70" w:rsidRDefault="00A634B8" w:rsidP="00A6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bookmarkStart w:id="1" w:name="_GoBack"/>
      <w:bookmarkEnd w:id="1"/>
      <w:r w:rsidRPr="00295E70">
        <w:rPr>
          <w:rFonts w:ascii="Times New Roman" w:eastAsiaTheme="minorHAnsi" w:hAnsi="Times New Roman"/>
          <w:b/>
          <w:sz w:val="26"/>
          <w:szCs w:val="26"/>
        </w:rPr>
        <w:t>Глава муниципального образования</w:t>
      </w:r>
    </w:p>
    <w:p w:rsidR="00A634B8" w:rsidRPr="00295E70" w:rsidRDefault="00A634B8" w:rsidP="00A63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295E70">
        <w:rPr>
          <w:rFonts w:ascii="Times New Roman" w:eastAsiaTheme="minorHAnsi" w:hAnsi="Times New Roman"/>
          <w:b/>
          <w:sz w:val="26"/>
          <w:szCs w:val="26"/>
        </w:rPr>
        <w:t>городское поселение «Город Малоярославец»</w:t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 w:rsidRPr="00295E70">
        <w:rPr>
          <w:rFonts w:ascii="Times New Roman" w:eastAsiaTheme="minorHAnsi" w:hAnsi="Times New Roman"/>
          <w:b/>
          <w:sz w:val="26"/>
          <w:szCs w:val="26"/>
        </w:rPr>
        <w:tab/>
      </w:r>
      <w:r>
        <w:rPr>
          <w:rFonts w:ascii="Times New Roman" w:eastAsiaTheme="minorHAnsi" w:hAnsi="Times New Roman"/>
          <w:b/>
          <w:sz w:val="26"/>
          <w:szCs w:val="26"/>
        </w:rPr>
        <w:t xml:space="preserve">   </w:t>
      </w:r>
      <w:r w:rsidRPr="00295E70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295E70">
        <w:rPr>
          <w:rFonts w:ascii="Times New Roman" w:eastAsiaTheme="minorHAnsi" w:hAnsi="Times New Roman"/>
          <w:b/>
          <w:sz w:val="26"/>
          <w:szCs w:val="26"/>
        </w:rPr>
        <w:t>О.А.Жукова</w:t>
      </w:r>
      <w:proofErr w:type="spellEnd"/>
    </w:p>
    <w:sectPr w:rsidR="00A634B8" w:rsidRPr="00295E70" w:rsidSect="006A54C0">
      <w:headerReference w:type="default" r:id="rId10"/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B2" w:rsidRDefault="00252BB2" w:rsidP="005D16C6">
      <w:pPr>
        <w:spacing w:after="0" w:line="240" w:lineRule="auto"/>
      </w:pPr>
      <w:r>
        <w:separator/>
      </w:r>
    </w:p>
  </w:endnote>
  <w:endnote w:type="continuationSeparator" w:id="0">
    <w:p w:rsidR="00252BB2" w:rsidRDefault="00252BB2" w:rsidP="005D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B2" w:rsidRDefault="00252BB2" w:rsidP="005D16C6">
      <w:pPr>
        <w:spacing w:after="0" w:line="240" w:lineRule="auto"/>
      </w:pPr>
      <w:r>
        <w:separator/>
      </w:r>
    </w:p>
  </w:footnote>
  <w:footnote w:type="continuationSeparator" w:id="0">
    <w:p w:rsidR="00252BB2" w:rsidRDefault="00252BB2" w:rsidP="005D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B8" w:rsidRPr="00DA0B97" w:rsidRDefault="00A634B8" w:rsidP="006A54C0">
    <w:pPr>
      <w:pStyle w:val="a8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1C6"/>
    <w:multiLevelType w:val="hybridMultilevel"/>
    <w:tmpl w:val="4084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B6A"/>
    <w:multiLevelType w:val="multilevel"/>
    <w:tmpl w:val="A8F8B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5F961F0"/>
    <w:multiLevelType w:val="hybridMultilevel"/>
    <w:tmpl w:val="6C2ADE56"/>
    <w:lvl w:ilvl="0" w:tplc="EE78F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87F2E"/>
    <w:rsid w:val="000A0113"/>
    <w:rsid w:val="000A665A"/>
    <w:rsid w:val="000F0379"/>
    <w:rsid w:val="001154C7"/>
    <w:rsid w:val="0013299B"/>
    <w:rsid w:val="001E5E6C"/>
    <w:rsid w:val="002458E2"/>
    <w:rsid w:val="00252BB2"/>
    <w:rsid w:val="00293132"/>
    <w:rsid w:val="00331827"/>
    <w:rsid w:val="003E6A77"/>
    <w:rsid w:val="00403C5E"/>
    <w:rsid w:val="005364C7"/>
    <w:rsid w:val="00565127"/>
    <w:rsid w:val="005A0E8D"/>
    <w:rsid w:val="005A4463"/>
    <w:rsid w:val="005D16C6"/>
    <w:rsid w:val="00680B36"/>
    <w:rsid w:val="006A54C0"/>
    <w:rsid w:val="00720853"/>
    <w:rsid w:val="0076428B"/>
    <w:rsid w:val="00792C06"/>
    <w:rsid w:val="007C6C6C"/>
    <w:rsid w:val="007D094B"/>
    <w:rsid w:val="007D3194"/>
    <w:rsid w:val="0080164A"/>
    <w:rsid w:val="00A14D66"/>
    <w:rsid w:val="00A15744"/>
    <w:rsid w:val="00A21DD1"/>
    <w:rsid w:val="00A40FE0"/>
    <w:rsid w:val="00A46107"/>
    <w:rsid w:val="00A62753"/>
    <w:rsid w:val="00A634B8"/>
    <w:rsid w:val="00B0794C"/>
    <w:rsid w:val="00B87CEC"/>
    <w:rsid w:val="00CA6A2C"/>
    <w:rsid w:val="00D21912"/>
    <w:rsid w:val="00D62058"/>
    <w:rsid w:val="00D811B7"/>
    <w:rsid w:val="00DA0B97"/>
    <w:rsid w:val="00DE6EA9"/>
    <w:rsid w:val="00E426CC"/>
    <w:rsid w:val="00F41539"/>
    <w:rsid w:val="00F74B56"/>
    <w:rsid w:val="00F7724F"/>
    <w:rsid w:val="00F9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2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0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24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16C6"/>
  </w:style>
  <w:style w:type="paragraph" w:styleId="aa">
    <w:name w:val="footer"/>
    <w:basedOn w:val="a"/>
    <w:link w:val="ab"/>
    <w:uiPriority w:val="99"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1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2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0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24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16C6"/>
  </w:style>
  <w:style w:type="paragraph" w:styleId="aa">
    <w:name w:val="footer"/>
    <w:basedOn w:val="a"/>
    <w:link w:val="ab"/>
    <w:uiPriority w:val="99"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AAADE-8767-4DAA-98A8-AD8289DF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ДУМА</cp:lastModifiedBy>
  <cp:revision>2</cp:revision>
  <cp:lastPrinted>2020-03-25T12:17:00Z</cp:lastPrinted>
  <dcterms:created xsi:type="dcterms:W3CDTF">2020-03-27T08:27:00Z</dcterms:created>
  <dcterms:modified xsi:type="dcterms:W3CDTF">2020-03-27T08:27:00Z</dcterms:modified>
</cp:coreProperties>
</file>