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56" w:rsidRDefault="006B5856" w:rsidP="004608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9615B2" wp14:editId="27CB2C00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6B5856" w:rsidRDefault="006B5856" w:rsidP="009D3986">
      <w:pPr>
        <w:pStyle w:val="1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Калужская область</w:t>
      </w:r>
    </w:p>
    <w:p w:rsidR="006B5856" w:rsidRDefault="006B5856" w:rsidP="00C340F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E6AE7" w:rsidRDefault="008E6AE7" w:rsidP="008E6AE7">
      <w:pPr>
        <w:spacing w:after="0" w:line="240" w:lineRule="auto"/>
        <w:rPr>
          <w:b/>
        </w:rPr>
      </w:pPr>
    </w:p>
    <w:p w:rsidR="008E6AE7" w:rsidRPr="00460839" w:rsidRDefault="008E6AE7" w:rsidP="008E6A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60839">
        <w:rPr>
          <w:rFonts w:ascii="Times New Roman" w:hAnsi="Times New Roman"/>
          <w:b/>
          <w:sz w:val="26"/>
          <w:szCs w:val="26"/>
        </w:rPr>
        <w:t xml:space="preserve">от  </w:t>
      </w:r>
      <w:r w:rsidR="000F762A" w:rsidRPr="00460839">
        <w:rPr>
          <w:rFonts w:ascii="Times New Roman" w:hAnsi="Times New Roman"/>
          <w:b/>
          <w:sz w:val="26"/>
          <w:szCs w:val="26"/>
        </w:rPr>
        <w:t>26</w:t>
      </w:r>
      <w:r w:rsidR="00AC60FE" w:rsidRPr="00460839">
        <w:rPr>
          <w:rFonts w:ascii="Times New Roman" w:hAnsi="Times New Roman"/>
          <w:b/>
          <w:sz w:val="26"/>
          <w:szCs w:val="26"/>
        </w:rPr>
        <w:t xml:space="preserve">  </w:t>
      </w:r>
      <w:r w:rsidR="000F762A" w:rsidRPr="00460839">
        <w:rPr>
          <w:rFonts w:ascii="Times New Roman" w:hAnsi="Times New Roman"/>
          <w:b/>
          <w:sz w:val="26"/>
          <w:szCs w:val="26"/>
        </w:rPr>
        <w:t>марта</w:t>
      </w:r>
      <w:r w:rsidRPr="00460839">
        <w:rPr>
          <w:rFonts w:ascii="Times New Roman" w:hAnsi="Times New Roman"/>
          <w:b/>
          <w:sz w:val="26"/>
          <w:szCs w:val="26"/>
        </w:rPr>
        <w:t xml:space="preserve"> 2020 </w:t>
      </w:r>
      <w:r w:rsidR="00AC60FE" w:rsidRPr="00460839">
        <w:rPr>
          <w:rFonts w:ascii="Times New Roman" w:hAnsi="Times New Roman"/>
          <w:b/>
          <w:sz w:val="26"/>
          <w:szCs w:val="26"/>
        </w:rPr>
        <w:t>года</w:t>
      </w:r>
      <w:r w:rsidRP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ab/>
        <w:t xml:space="preserve">                              </w:t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 xml:space="preserve"> </w:t>
      </w:r>
      <w:r w:rsidR="000F762A" w:rsidRPr="00460839">
        <w:rPr>
          <w:rFonts w:ascii="Times New Roman" w:hAnsi="Times New Roman"/>
          <w:b/>
          <w:sz w:val="26"/>
          <w:szCs w:val="26"/>
        </w:rPr>
        <w:t xml:space="preserve">        </w:t>
      </w:r>
      <w:r w:rsid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 xml:space="preserve">№ </w:t>
      </w:r>
      <w:r w:rsidR="00460839" w:rsidRPr="00460839">
        <w:rPr>
          <w:rFonts w:ascii="Times New Roman" w:hAnsi="Times New Roman"/>
          <w:b/>
          <w:sz w:val="26"/>
          <w:szCs w:val="26"/>
        </w:rPr>
        <w:t>502</w:t>
      </w:r>
    </w:p>
    <w:p w:rsidR="008E6AE7" w:rsidRPr="00460839" w:rsidRDefault="008E6AE7" w:rsidP="008E6AE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6AE7" w:rsidRPr="00460839" w:rsidRDefault="000C6656" w:rsidP="00AC60F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083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C34054" w:rsidRPr="00460839">
        <w:rPr>
          <w:rFonts w:ascii="Times New Roman" w:hAnsi="Times New Roman" w:cs="Times New Roman"/>
          <w:b/>
          <w:i/>
          <w:sz w:val="26"/>
          <w:szCs w:val="26"/>
        </w:rPr>
        <w:t xml:space="preserve"> внесении изменений в Постановление Городской Думы от 15.09.2005 года № 54</w:t>
      </w:r>
      <w:r w:rsidR="00A83CF6" w:rsidRPr="00460839">
        <w:rPr>
          <w:rFonts w:ascii="Times New Roman" w:hAnsi="Times New Roman" w:cs="Times New Roman"/>
          <w:b/>
          <w:i/>
          <w:sz w:val="26"/>
          <w:szCs w:val="26"/>
        </w:rPr>
        <w:t xml:space="preserve"> «Об установлении размеров земельных участков для погребения умерших граждан»</w:t>
      </w:r>
    </w:p>
    <w:p w:rsidR="00E401F2" w:rsidRDefault="00E401F2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Pr="00FB1097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B1097">
        <w:rPr>
          <w:rFonts w:ascii="Times New Roman" w:eastAsiaTheme="minorHAnsi" w:hAnsi="Times New Roman"/>
          <w:sz w:val="26"/>
          <w:szCs w:val="26"/>
        </w:rPr>
        <w:t xml:space="preserve">Руководствуясь Федеральным </w:t>
      </w:r>
      <w:hyperlink r:id="rId10" w:history="1">
        <w:r w:rsidRPr="00FB1097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№</w:t>
      </w:r>
      <w:r w:rsidRPr="00FB1097">
        <w:rPr>
          <w:rFonts w:ascii="Times New Roman" w:eastAsiaTheme="minorHAnsi" w:hAnsi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 ст. 26 </w:t>
      </w:r>
      <w:hyperlink r:id="rId11" w:history="1">
        <w:proofErr w:type="gramStart"/>
        <w:r w:rsidRPr="00FB1097">
          <w:rPr>
            <w:rFonts w:ascii="Times New Roman" w:eastAsiaTheme="minorHAnsi" w:hAnsi="Times New Roman"/>
            <w:sz w:val="26"/>
            <w:szCs w:val="26"/>
          </w:rPr>
          <w:t>Устав</w:t>
        </w:r>
        <w:proofErr w:type="gramEnd"/>
      </w:hyperlink>
      <w:r w:rsidRPr="00FB1097">
        <w:rPr>
          <w:rFonts w:ascii="Times New Roman" w:eastAsiaTheme="minorHAnsi" w:hAnsi="Times New Roman"/>
          <w:sz w:val="26"/>
          <w:szCs w:val="26"/>
        </w:rPr>
        <w:t xml:space="preserve">а муниципального образования городское поселение город Малоярославец, </w:t>
      </w:r>
      <w:r>
        <w:rPr>
          <w:rFonts w:ascii="Times New Roman" w:eastAsiaTheme="minorHAnsi" w:hAnsi="Times New Roman"/>
          <w:sz w:val="26"/>
          <w:szCs w:val="26"/>
        </w:rPr>
        <w:t xml:space="preserve">Городская Дума, </w:t>
      </w:r>
    </w:p>
    <w:p w:rsidR="008E6AE7" w:rsidRPr="00A613E4" w:rsidRDefault="008E6AE7" w:rsidP="008E6A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3E4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AC60FE" w:rsidRPr="00AC60FE" w:rsidRDefault="00A83CF6" w:rsidP="00AC60FE">
      <w:pPr>
        <w:pStyle w:val="a5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AC60FE">
        <w:rPr>
          <w:rFonts w:ascii="Times New Roman" w:hAnsi="Times New Roman"/>
          <w:sz w:val="26"/>
          <w:szCs w:val="26"/>
        </w:rPr>
        <w:t>Изложить пункт 3 Постановления Городской Думы от 15.09.2005 № 54 «Об установлении размеров земельных участков для погребения граждан» в следующей редакции:</w:t>
      </w:r>
    </w:p>
    <w:p w:rsidR="00AE60D3" w:rsidRPr="00AC60FE" w:rsidRDefault="00A83CF6" w:rsidP="00AC60FE">
      <w:pPr>
        <w:pStyle w:val="a5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AC60FE">
        <w:rPr>
          <w:rFonts w:ascii="Times New Roman" w:hAnsi="Times New Roman"/>
          <w:sz w:val="26"/>
          <w:szCs w:val="26"/>
        </w:rPr>
        <w:t>Установить разме</w:t>
      </w:r>
      <w:r w:rsidR="00AE60D3" w:rsidRPr="00AC60FE">
        <w:rPr>
          <w:rFonts w:ascii="Times New Roman" w:hAnsi="Times New Roman"/>
          <w:sz w:val="26"/>
          <w:szCs w:val="26"/>
        </w:rPr>
        <w:t xml:space="preserve">р платы за резервирование </w:t>
      </w:r>
      <w:r w:rsidRPr="00AC60FE">
        <w:rPr>
          <w:rFonts w:ascii="Times New Roman" w:hAnsi="Times New Roman"/>
          <w:sz w:val="26"/>
          <w:szCs w:val="26"/>
        </w:rPr>
        <w:t>дополнительного места размером 1,5х</w:t>
      </w:r>
      <w:proofErr w:type="gramStart"/>
      <w:r w:rsidRPr="00AC60FE">
        <w:rPr>
          <w:rFonts w:ascii="Times New Roman" w:hAnsi="Times New Roman"/>
          <w:sz w:val="26"/>
          <w:szCs w:val="26"/>
        </w:rPr>
        <w:t>2</w:t>
      </w:r>
      <w:proofErr w:type="gramEnd"/>
      <w:r w:rsidRPr="00AC60FE">
        <w:rPr>
          <w:rFonts w:ascii="Times New Roman" w:hAnsi="Times New Roman"/>
          <w:sz w:val="26"/>
          <w:szCs w:val="26"/>
        </w:rPr>
        <w:t>,5м для погребения на выделенном земельно</w:t>
      </w:r>
      <w:r w:rsidR="00AE60D3" w:rsidRPr="00AC60FE">
        <w:rPr>
          <w:rFonts w:ascii="Times New Roman" w:hAnsi="Times New Roman"/>
          <w:sz w:val="26"/>
          <w:szCs w:val="26"/>
        </w:rPr>
        <w:t xml:space="preserve">м участке на городском кладбище </w:t>
      </w:r>
      <w:r w:rsidRPr="00AC60FE">
        <w:rPr>
          <w:rFonts w:ascii="Times New Roman" w:hAnsi="Times New Roman"/>
          <w:sz w:val="26"/>
          <w:szCs w:val="26"/>
        </w:rPr>
        <w:t>для жителей МО ГП «Город Малоярославец» и жителей муниципального района «Малоярославецкий район»</w:t>
      </w:r>
      <w:r w:rsidR="00AE60D3" w:rsidRPr="00AC60FE">
        <w:rPr>
          <w:rFonts w:ascii="Times New Roman" w:hAnsi="Times New Roman"/>
          <w:sz w:val="26"/>
          <w:szCs w:val="26"/>
        </w:rPr>
        <w:t xml:space="preserve"> в сумме:</w:t>
      </w:r>
    </w:p>
    <w:p w:rsidR="00AC60FE" w:rsidRDefault="00AE60D3" w:rsidP="00AC60F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резервирование одного дополнительного места – 5 000 (пять тысяч) рублей;</w:t>
      </w:r>
    </w:p>
    <w:p w:rsidR="00AC60FE" w:rsidRDefault="00AE60D3" w:rsidP="00AC60F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C60FE">
        <w:rPr>
          <w:rFonts w:ascii="Times New Roman" w:hAnsi="Times New Roman"/>
          <w:sz w:val="26"/>
          <w:szCs w:val="26"/>
        </w:rPr>
        <w:t xml:space="preserve">резервирование двух дополнительных мест – 15 000 </w:t>
      </w:r>
      <w:r w:rsidR="00E401F2" w:rsidRPr="00AC60FE">
        <w:rPr>
          <w:rFonts w:ascii="Times New Roman" w:hAnsi="Times New Roman"/>
          <w:sz w:val="26"/>
          <w:szCs w:val="26"/>
        </w:rPr>
        <w:t>(пят</w:t>
      </w:r>
      <w:r w:rsidRPr="00AC60FE">
        <w:rPr>
          <w:rFonts w:ascii="Times New Roman" w:hAnsi="Times New Roman"/>
          <w:sz w:val="26"/>
          <w:szCs w:val="26"/>
        </w:rPr>
        <w:t>надцать тысяч) рублей;</w:t>
      </w:r>
    </w:p>
    <w:p w:rsidR="00AE60D3" w:rsidRPr="00AC60FE" w:rsidRDefault="00AE60D3" w:rsidP="00AC60F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C60FE">
        <w:rPr>
          <w:rFonts w:ascii="Times New Roman" w:hAnsi="Times New Roman"/>
          <w:sz w:val="26"/>
          <w:szCs w:val="26"/>
        </w:rPr>
        <w:t>резервирование трех дополнительных мест – 35 000 (тридцать пять тысяч) рублей.</w:t>
      </w:r>
    </w:p>
    <w:p w:rsidR="00AE60D3" w:rsidRPr="00AC60FE" w:rsidRDefault="00E401F2" w:rsidP="00AC60FE">
      <w:pPr>
        <w:pStyle w:val="a5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C60FE">
        <w:rPr>
          <w:rFonts w:ascii="Times New Roman" w:hAnsi="Times New Roman"/>
          <w:sz w:val="26"/>
          <w:szCs w:val="26"/>
        </w:rPr>
        <w:t>Установить р</w:t>
      </w:r>
      <w:r w:rsidR="00AE60D3" w:rsidRPr="00AC60FE">
        <w:rPr>
          <w:rFonts w:ascii="Times New Roman" w:hAnsi="Times New Roman"/>
          <w:sz w:val="26"/>
          <w:szCs w:val="26"/>
        </w:rPr>
        <w:t>азмер платы за резервирование дополнительного места размером 1,5х</w:t>
      </w:r>
      <w:proofErr w:type="gramStart"/>
      <w:r w:rsidR="00AE60D3" w:rsidRPr="00AC60FE">
        <w:rPr>
          <w:rFonts w:ascii="Times New Roman" w:hAnsi="Times New Roman"/>
          <w:sz w:val="26"/>
          <w:szCs w:val="26"/>
        </w:rPr>
        <w:t>2</w:t>
      </w:r>
      <w:proofErr w:type="gramEnd"/>
      <w:r w:rsidR="00AE60D3" w:rsidRPr="00AC60FE">
        <w:rPr>
          <w:rFonts w:ascii="Times New Roman" w:hAnsi="Times New Roman"/>
          <w:sz w:val="26"/>
          <w:szCs w:val="26"/>
        </w:rPr>
        <w:t>,5м для погребения на выделенном земельном участке на городском кладбище д</w:t>
      </w:r>
      <w:r w:rsidR="00A83CF6" w:rsidRPr="00AC60FE">
        <w:rPr>
          <w:rFonts w:ascii="Times New Roman" w:hAnsi="Times New Roman"/>
          <w:sz w:val="26"/>
          <w:szCs w:val="26"/>
        </w:rPr>
        <w:t>ля иных граждан</w:t>
      </w:r>
      <w:r w:rsidR="00AE60D3" w:rsidRPr="00AC60FE">
        <w:rPr>
          <w:rFonts w:ascii="Times New Roman" w:hAnsi="Times New Roman"/>
          <w:sz w:val="26"/>
          <w:szCs w:val="26"/>
        </w:rPr>
        <w:t>:</w:t>
      </w:r>
    </w:p>
    <w:p w:rsidR="00AC60FE" w:rsidRDefault="00AE60D3" w:rsidP="00AC60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резервирование одного дополнительного места –</w:t>
      </w:r>
      <w:r w:rsidR="00E401F2">
        <w:rPr>
          <w:rFonts w:ascii="Times New Roman" w:hAnsi="Times New Roman"/>
          <w:sz w:val="26"/>
          <w:szCs w:val="26"/>
        </w:rPr>
        <w:t xml:space="preserve"> 100</w:t>
      </w:r>
      <w:r>
        <w:rPr>
          <w:rFonts w:ascii="Times New Roman" w:hAnsi="Times New Roman"/>
          <w:sz w:val="26"/>
          <w:szCs w:val="26"/>
        </w:rPr>
        <w:t> 000 (</w:t>
      </w:r>
      <w:r w:rsidR="00E401F2">
        <w:rPr>
          <w:rFonts w:ascii="Times New Roman" w:hAnsi="Times New Roman"/>
          <w:sz w:val="26"/>
          <w:szCs w:val="26"/>
        </w:rPr>
        <w:t>сто</w:t>
      </w:r>
      <w:r>
        <w:rPr>
          <w:rFonts w:ascii="Times New Roman" w:hAnsi="Times New Roman"/>
          <w:sz w:val="26"/>
          <w:szCs w:val="26"/>
        </w:rPr>
        <w:t xml:space="preserve"> тысяч) рублей;</w:t>
      </w:r>
    </w:p>
    <w:p w:rsidR="00AC60FE" w:rsidRDefault="00AE60D3" w:rsidP="00AC60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C60FE">
        <w:rPr>
          <w:rFonts w:ascii="Times New Roman" w:hAnsi="Times New Roman"/>
          <w:sz w:val="26"/>
          <w:szCs w:val="26"/>
        </w:rPr>
        <w:t>резервирование двух дополнительных мест –</w:t>
      </w:r>
      <w:r w:rsidR="00E401F2" w:rsidRPr="00AC60FE">
        <w:rPr>
          <w:rFonts w:ascii="Times New Roman" w:hAnsi="Times New Roman"/>
          <w:sz w:val="26"/>
          <w:szCs w:val="26"/>
        </w:rPr>
        <w:t xml:space="preserve"> 300</w:t>
      </w:r>
      <w:r w:rsidRPr="00AC60FE">
        <w:rPr>
          <w:rFonts w:ascii="Times New Roman" w:hAnsi="Times New Roman"/>
          <w:sz w:val="26"/>
          <w:szCs w:val="26"/>
        </w:rPr>
        <w:t> 000 (</w:t>
      </w:r>
      <w:r w:rsidR="00E401F2" w:rsidRPr="00AC60FE">
        <w:rPr>
          <w:rFonts w:ascii="Times New Roman" w:hAnsi="Times New Roman"/>
          <w:sz w:val="26"/>
          <w:szCs w:val="26"/>
        </w:rPr>
        <w:t>двести</w:t>
      </w:r>
      <w:r w:rsidRPr="00AC60FE">
        <w:rPr>
          <w:rFonts w:ascii="Times New Roman" w:hAnsi="Times New Roman"/>
          <w:sz w:val="26"/>
          <w:szCs w:val="26"/>
        </w:rPr>
        <w:t xml:space="preserve"> тысяч) рублей;</w:t>
      </w:r>
    </w:p>
    <w:p w:rsidR="00AE60D3" w:rsidRPr="00AC60FE" w:rsidRDefault="00AE60D3" w:rsidP="00AC60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C60FE">
        <w:rPr>
          <w:rFonts w:ascii="Times New Roman" w:hAnsi="Times New Roman"/>
          <w:sz w:val="26"/>
          <w:szCs w:val="26"/>
        </w:rPr>
        <w:t>резервирование трех дополнительных мест –</w:t>
      </w:r>
      <w:r w:rsidR="00E401F2" w:rsidRPr="00AC60FE">
        <w:rPr>
          <w:rFonts w:ascii="Times New Roman" w:hAnsi="Times New Roman"/>
          <w:sz w:val="26"/>
          <w:szCs w:val="26"/>
        </w:rPr>
        <w:t xml:space="preserve"> 700</w:t>
      </w:r>
      <w:r w:rsidR="00AC60FE">
        <w:rPr>
          <w:rFonts w:ascii="Times New Roman" w:hAnsi="Times New Roman"/>
          <w:sz w:val="26"/>
          <w:szCs w:val="26"/>
        </w:rPr>
        <w:t xml:space="preserve"> 000 </w:t>
      </w:r>
      <w:r w:rsidRPr="00AC60FE">
        <w:rPr>
          <w:rFonts w:ascii="Times New Roman" w:hAnsi="Times New Roman"/>
          <w:sz w:val="26"/>
          <w:szCs w:val="26"/>
        </w:rPr>
        <w:t>(</w:t>
      </w:r>
      <w:r w:rsidR="00E401F2" w:rsidRPr="00AC60FE">
        <w:rPr>
          <w:rFonts w:ascii="Times New Roman" w:hAnsi="Times New Roman"/>
          <w:sz w:val="26"/>
          <w:szCs w:val="26"/>
        </w:rPr>
        <w:t xml:space="preserve">семьсот </w:t>
      </w:r>
      <w:r w:rsidRPr="00AC60FE">
        <w:rPr>
          <w:rFonts w:ascii="Times New Roman" w:hAnsi="Times New Roman"/>
          <w:sz w:val="26"/>
          <w:szCs w:val="26"/>
        </w:rPr>
        <w:t xml:space="preserve"> тысяч) рублей.</w:t>
      </w:r>
    </w:p>
    <w:p w:rsidR="00E401F2" w:rsidRDefault="00E401F2" w:rsidP="00AC60FE">
      <w:pPr>
        <w:pStyle w:val="a5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Резервированию подлежат не более трех дополнительных мест</w:t>
      </w:r>
    </w:p>
    <w:p w:rsidR="00AC60FE" w:rsidRDefault="00C56C3F" w:rsidP="00AC60FE">
      <w:pPr>
        <w:pStyle w:val="a5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AC60FE">
        <w:rPr>
          <w:rFonts w:ascii="Times New Roman" w:eastAsiaTheme="minorHAnsi" w:hAnsi="Times New Roman"/>
          <w:sz w:val="26"/>
          <w:szCs w:val="26"/>
        </w:rPr>
        <w:t xml:space="preserve">Считать </w:t>
      </w:r>
      <w:r w:rsidR="00AC60FE" w:rsidRPr="00AC60FE">
        <w:rPr>
          <w:rFonts w:ascii="Times New Roman" w:eastAsiaTheme="minorHAnsi" w:hAnsi="Times New Roman"/>
          <w:sz w:val="26"/>
          <w:szCs w:val="26"/>
        </w:rPr>
        <w:t>утратившим</w:t>
      </w:r>
      <w:r w:rsidRPr="00AC60FE">
        <w:rPr>
          <w:rFonts w:ascii="Times New Roman" w:eastAsiaTheme="minorHAnsi" w:hAnsi="Times New Roman"/>
          <w:sz w:val="26"/>
          <w:szCs w:val="26"/>
        </w:rPr>
        <w:t xml:space="preserve"> силу Решение Городской Думы </w:t>
      </w:r>
      <w:r w:rsidR="00A13FFB" w:rsidRPr="00AC60FE">
        <w:rPr>
          <w:rFonts w:ascii="Times New Roman" w:eastAsiaTheme="minorHAnsi" w:hAnsi="Times New Roman"/>
          <w:sz w:val="26"/>
          <w:szCs w:val="26"/>
        </w:rPr>
        <w:t>№131 от 20 октября 2011</w:t>
      </w:r>
      <w:r w:rsidR="007D0700" w:rsidRPr="00AC60FE">
        <w:rPr>
          <w:rFonts w:ascii="Times New Roman" w:eastAsiaTheme="minorHAnsi" w:hAnsi="Times New Roman"/>
          <w:sz w:val="26"/>
          <w:szCs w:val="26"/>
        </w:rPr>
        <w:t>г</w:t>
      </w:r>
      <w:r w:rsidR="00AC60FE" w:rsidRPr="00AC60FE">
        <w:rPr>
          <w:rFonts w:ascii="Times New Roman" w:eastAsiaTheme="minorHAnsi" w:hAnsi="Times New Roman"/>
          <w:sz w:val="26"/>
          <w:szCs w:val="26"/>
        </w:rPr>
        <w:t>.</w:t>
      </w:r>
    </w:p>
    <w:p w:rsidR="00AC60FE" w:rsidRDefault="007D0700" w:rsidP="00AC60FE">
      <w:pPr>
        <w:pStyle w:val="a5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AC60FE">
        <w:rPr>
          <w:rFonts w:ascii="Times New Roman" w:eastAsiaTheme="minorHAnsi" w:hAnsi="Times New Roman"/>
          <w:sz w:val="26"/>
          <w:szCs w:val="26"/>
        </w:rPr>
        <w:t>Настоящее Решение вступает в силу после официального опубликования.</w:t>
      </w:r>
    </w:p>
    <w:p w:rsidR="008E6AE7" w:rsidRPr="00AC60FE" w:rsidRDefault="008E6AE7" w:rsidP="00AC60FE">
      <w:pPr>
        <w:pStyle w:val="a5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709" w:hanging="283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AC60FE">
        <w:rPr>
          <w:rFonts w:ascii="Times New Roman" w:eastAsiaTheme="minorHAnsi" w:hAnsi="Times New Roman"/>
          <w:sz w:val="26"/>
          <w:szCs w:val="26"/>
        </w:rPr>
        <w:lastRenderedPageBreak/>
        <w:t>Опубликовать настоящее Решение в газете «Малоярославецкий край» и разместить на официальном сайте Администрации МО ГП «Город Малоярославец» в сети Интернет.</w:t>
      </w:r>
    </w:p>
    <w:p w:rsidR="00AC60FE" w:rsidRDefault="00AC60FE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6B5856" w:rsidRDefault="006B5856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8E6AE7" w:rsidRPr="00AC60FE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C60FE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8E6AE7" w:rsidRPr="00AC60FE" w:rsidRDefault="00AC60FE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ГП</w:t>
      </w:r>
      <w:r w:rsidR="008E6AE7" w:rsidRPr="00AC60FE">
        <w:rPr>
          <w:rFonts w:ascii="Times New Roman" w:eastAsiaTheme="minorHAnsi" w:hAnsi="Times New Roman"/>
          <w:b/>
          <w:sz w:val="26"/>
          <w:szCs w:val="26"/>
        </w:rPr>
        <w:t xml:space="preserve"> «Город Малоярославец»</w:t>
      </w:r>
      <w:r w:rsidR="008E6AE7" w:rsidRPr="00AC60FE"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AC60FE"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AC60FE"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AC60FE">
        <w:rPr>
          <w:rFonts w:ascii="Times New Roman" w:eastAsiaTheme="minorHAnsi" w:hAnsi="Times New Roman"/>
          <w:b/>
          <w:sz w:val="26"/>
          <w:szCs w:val="26"/>
        </w:rPr>
        <w:tab/>
        <w:t xml:space="preserve"> </w:t>
      </w:r>
      <w:r>
        <w:rPr>
          <w:rFonts w:ascii="Times New Roman" w:eastAsiaTheme="minorHAnsi" w:hAnsi="Times New Roman"/>
          <w:b/>
          <w:sz w:val="26"/>
          <w:szCs w:val="26"/>
        </w:rPr>
        <w:tab/>
      </w:r>
      <w:r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AC60FE">
        <w:rPr>
          <w:rFonts w:ascii="Times New Roman" w:eastAsiaTheme="minorHAnsi" w:hAnsi="Times New Roman"/>
          <w:b/>
          <w:sz w:val="26"/>
          <w:szCs w:val="26"/>
        </w:rPr>
        <w:t>О.А.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8E6AE7" w:rsidRPr="00AC60FE">
        <w:rPr>
          <w:rFonts w:ascii="Times New Roman" w:eastAsiaTheme="minorHAnsi" w:hAnsi="Times New Roman"/>
          <w:b/>
          <w:sz w:val="26"/>
          <w:szCs w:val="26"/>
        </w:rPr>
        <w:t>Жукова</w:t>
      </w:r>
    </w:p>
    <w:sectPr w:rsidR="008E6AE7" w:rsidRPr="00AC60FE" w:rsidSect="006B5856">
      <w:headerReference w:type="defaul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6B" w:rsidRDefault="0065136B" w:rsidP="00AC60FE">
      <w:pPr>
        <w:spacing w:after="0" w:line="240" w:lineRule="auto"/>
      </w:pPr>
      <w:r>
        <w:separator/>
      </w:r>
    </w:p>
  </w:endnote>
  <w:endnote w:type="continuationSeparator" w:id="0">
    <w:p w:rsidR="0065136B" w:rsidRDefault="0065136B" w:rsidP="00AC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6B" w:rsidRDefault="0065136B" w:rsidP="00AC60FE">
      <w:pPr>
        <w:spacing w:after="0" w:line="240" w:lineRule="auto"/>
      </w:pPr>
      <w:r>
        <w:separator/>
      </w:r>
    </w:p>
  </w:footnote>
  <w:footnote w:type="continuationSeparator" w:id="0">
    <w:p w:rsidR="0065136B" w:rsidRDefault="0065136B" w:rsidP="00AC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FE" w:rsidRPr="00AC60FE" w:rsidRDefault="00AC60FE" w:rsidP="00AC60FE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CFE"/>
    <w:multiLevelType w:val="hybridMultilevel"/>
    <w:tmpl w:val="8C785A74"/>
    <w:lvl w:ilvl="0" w:tplc="079E71E8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595"/>
    <w:multiLevelType w:val="hybridMultilevel"/>
    <w:tmpl w:val="C6DEB6E2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10EC4"/>
    <w:multiLevelType w:val="hybridMultilevel"/>
    <w:tmpl w:val="DA5EF62A"/>
    <w:lvl w:ilvl="0" w:tplc="EC9EF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35532"/>
    <w:multiLevelType w:val="multilevel"/>
    <w:tmpl w:val="C838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C2B7B04"/>
    <w:multiLevelType w:val="hybridMultilevel"/>
    <w:tmpl w:val="526C7A1A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D72521"/>
    <w:multiLevelType w:val="hybridMultilevel"/>
    <w:tmpl w:val="9D4A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79E71E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075E3"/>
    <w:rsid w:val="000C6656"/>
    <w:rsid w:val="000F762A"/>
    <w:rsid w:val="001704F9"/>
    <w:rsid w:val="001E01A4"/>
    <w:rsid w:val="0031697D"/>
    <w:rsid w:val="00370D8D"/>
    <w:rsid w:val="00460839"/>
    <w:rsid w:val="0065136B"/>
    <w:rsid w:val="006B5856"/>
    <w:rsid w:val="00785382"/>
    <w:rsid w:val="007B012F"/>
    <w:rsid w:val="007D0700"/>
    <w:rsid w:val="008E6AE7"/>
    <w:rsid w:val="0095043C"/>
    <w:rsid w:val="009D3986"/>
    <w:rsid w:val="00A13FFB"/>
    <w:rsid w:val="00A83CF6"/>
    <w:rsid w:val="00A92CD8"/>
    <w:rsid w:val="00AC60FE"/>
    <w:rsid w:val="00AE60D3"/>
    <w:rsid w:val="00C34054"/>
    <w:rsid w:val="00C56C3F"/>
    <w:rsid w:val="00CF7AB4"/>
    <w:rsid w:val="00E401F2"/>
    <w:rsid w:val="00E556FB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0F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0F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0F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0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8F477517DC39F06C6A37DC59CA5AF810A63C605E8FC33E84C20EA5DC471D8D533A5B20CCB3470EB78D012751EAAN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E294-732E-4C11-A4FF-35BD177A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Ира</cp:lastModifiedBy>
  <cp:revision>4</cp:revision>
  <dcterms:created xsi:type="dcterms:W3CDTF">2020-03-27T07:45:00Z</dcterms:created>
  <dcterms:modified xsi:type="dcterms:W3CDTF">2020-03-30T08:20:00Z</dcterms:modified>
</cp:coreProperties>
</file>