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09" w:rsidRPr="00805909" w:rsidRDefault="00805909" w:rsidP="00805909"/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590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Калужская область</w:t>
      </w: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Малоярославецкий район</w:t>
      </w: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АДМИНИСТРАЦИЯ</w:t>
      </w: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муниципального образования</w:t>
      </w: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городское поселение</w:t>
      </w: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«Город Малоярославец»</w:t>
      </w: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05909">
        <w:rPr>
          <w:rFonts w:ascii="Times New Roman" w:hAnsi="Times New Roman" w:cs="Times New Roman"/>
          <w:b/>
        </w:rPr>
        <w:t>ПОСТАНОВЛЕНИЕ</w:t>
      </w:r>
    </w:p>
    <w:p w:rsidR="00805909" w:rsidRPr="00805909" w:rsidRDefault="00805909" w:rsidP="008059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9" w:rsidRPr="00805909" w:rsidRDefault="00805909" w:rsidP="00805909">
      <w:pPr>
        <w:spacing w:after="0" w:line="240" w:lineRule="auto"/>
        <w:rPr>
          <w:rFonts w:ascii="Times New Roman" w:hAnsi="Times New Roman" w:cs="Times New Roman"/>
        </w:rPr>
      </w:pPr>
    </w:p>
    <w:p w:rsidR="00805909" w:rsidRPr="00805909" w:rsidRDefault="00805909" w:rsidP="00805909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805909">
        <w:rPr>
          <w:rFonts w:ascii="Times New Roman" w:hAnsi="Times New Roman" w:cs="Times New Roman"/>
        </w:rPr>
        <w:t xml:space="preserve"> от «11» апреля 2018 г</w:t>
      </w:r>
      <w:r w:rsidRPr="00BF55DE">
        <w:rPr>
          <w:rFonts w:ascii="Times New Roman" w:hAnsi="Times New Roman" w:cs="Times New Roman"/>
        </w:rPr>
        <w:t xml:space="preserve">.                                                                                                         </w:t>
      </w:r>
      <w:r w:rsidR="004B6D72">
        <w:rPr>
          <w:rFonts w:ascii="Times New Roman" w:hAnsi="Times New Roman" w:cs="Times New Roman"/>
        </w:rPr>
        <w:t xml:space="preserve">           </w:t>
      </w:r>
      <w:r w:rsidRPr="00BF55DE">
        <w:rPr>
          <w:rFonts w:ascii="Times New Roman" w:hAnsi="Times New Roman" w:cs="Times New Roman"/>
        </w:rPr>
        <w:t>№</w:t>
      </w:r>
      <w:r w:rsidR="00BF55DE" w:rsidRPr="00BF55DE">
        <w:rPr>
          <w:rFonts w:ascii="Times New Roman" w:hAnsi="Times New Roman" w:cs="Times New Roman"/>
        </w:rPr>
        <w:t xml:space="preserve">  336</w:t>
      </w:r>
    </w:p>
    <w:p w:rsidR="00805909" w:rsidRPr="00451B17" w:rsidRDefault="00805909" w:rsidP="00805909">
      <w:pPr>
        <w:jc w:val="both"/>
        <w:rPr>
          <w:i/>
          <w:sz w:val="28"/>
          <w:szCs w:val="28"/>
        </w:rPr>
      </w:pPr>
    </w:p>
    <w:p w:rsidR="00074927" w:rsidRPr="00451B17" w:rsidRDefault="00805909" w:rsidP="00805909">
      <w:pPr>
        <w:pStyle w:val="ConsPlusTitlePage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1B17">
        <w:rPr>
          <w:rFonts w:ascii="Times New Roman" w:hAnsi="Times New Roman" w:cs="Times New Roman"/>
          <w:i/>
          <w:sz w:val="22"/>
          <w:szCs w:val="22"/>
        </w:rPr>
        <w:t>О внесении изменений в Постановление Администрации МО ГП «Город Малоярославец» № 118 от 02.03.2011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4927" w:rsidRPr="00805909" w:rsidRDefault="00805909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5909">
        <w:rPr>
          <w:rFonts w:ascii="Times New Roman" w:hAnsi="Times New Roman" w:cs="Times New Roman"/>
          <w:sz w:val="26"/>
          <w:szCs w:val="26"/>
        </w:rPr>
        <w:t xml:space="preserve">Рассмотрев протест прокуратуры </w:t>
      </w:r>
      <w:proofErr w:type="spellStart"/>
      <w:r w:rsidRPr="00805909">
        <w:rPr>
          <w:rFonts w:ascii="Times New Roman" w:hAnsi="Times New Roman" w:cs="Times New Roman"/>
          <w:sz w:val="26"/>
          <w:szCs w:val="26"/>
        </w:rPr>
        <w:t>Малоярославецкого</w:t>
      </w:r>
      <w:proofErr w:type="spellEnd"/>
      <w:r w:rsidRPr="00805909">
        <w:rPr>
          <w:rFonts w:ascii="Times New Roman" w:hAnsi="Times New Roman" w:cs="Times New Roman"/>
          <w:sz w:val="26"/>
          <w:szCs w:val="26"/>
        </w:rPr>
        <w:t xml:space="preserve"> района в порядке надзора</w:t>
      </w:r>
      <w:r w:rsidR="00451B17">
        <w:rPr>
          <w:rFonts w:ascii="Times New Roman" w:hAnsi="Times New Roman" w:cs="Times New Roman"/>
          <w:sz w:val="26"/>
          <w:szCs w:val="26"/>
        </w:rPr>
        <w:t>,</w:t>
      </w:r>
      <w:r w:rsidRPr="00805909">
        <w:rPr>
          <w:rFonts w:ascii="Times New Roman" w:hAnsi="Times New Roman" w:cs="Times New Roman"/>
          <w:sz w:val="26"/>
          <w:szCs w:val="26"/>
        </w:rPr>
        <w:t xml:space="preserve"> в целях приведения нормативного акта в соответствии с действующим законодательством, </w:t>
      </w:r>
      <w:r w:rsidR="00451B17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="00074927" w:rsidRPr="00805909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074927" w:rsidRPr="00805909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N 1065 от 21.09.2009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руководствуясь </w:t>
      </w:r>
      <w:hyperlink r:id="rId6" w:history="1">
        <w:r w:rsidR="00074927" w:rsidRPr="00805909">
          <w:rPr>
            <w:rFonts w:ascii="Times New Roman" w:hAnsi="Times New Roman" w:cs="Times New Roman"/>
            <w:sz w:val="26"/>
            <w:szCs w:val="26"/>
          </w:rPr>
          <w:t>ст. 37</w:t>
        </w:r>
        <w:proofErr w:type="gramEnd"/>
      </w:hyperlink>
      <w:r w:rsidR="00074927" w:rsidRPr="0080590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74927" w:rsidRPr="00805909">
        <w:rPr>
          <w:rFonts w:ascii="Times New Roman" w:hAnsi="Times New Roman" w:cs="Times New Roman"/>
          <w:sz w:val="26"/>
          <w:szCs w:val="26"/>
        </w:rPr>
        <w:t>Устава муниципального</w:t>
      </w:r>
      <w:proofErr w:type="gramEnd"/>
      <w:r w:rsidR="00074927" w:rsidRPr="00805909">
        <w:rPr>
          <w:rFonts w:ascii="Times New Roman" w:hAnsi="Times New Roman" w:cs="Times New Roman"/>
          <w:sz w:val="26"/>
          <w:szCs w:val="26"/>
        </w:rPr>
        <w:t xml:space="preserve"> образования городского поселения "Город Малоярославец",</w:t>
      </w:r>
      <w:r w:rsidRPr="00805909">
        <w:rPr>
          <w:rFonts w:ascii="Times New Roman" w:hAnsi="Times New Roman" w:cs="Times New Roman"/>
          <w:sz w:val="26"/>
          <w:szCs w:val="26"/>
        </w:rPr>
        <w:t xml:space="preserve"> Администрация МО ГП «Город Малоярославец»,</w:t>
      </w:r>
    </w:p>
    <w:p w:rsidR="00805909" w:rsidRPr="00805909" w:rsidRDefault="00805909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4927" w:rsidRPr="00451B17" w:rsidRDefault="00074927" w:rsidP="00451B1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1B17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1. </w:t>
      </w:r>
      <w:r w:rsidR="00805909" w:rsidRPr="00805909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МО ГП «Город Малоярославец» № 118 от 02.03.2011г. изложив </w:t>
      </w:r>
      <w:hyperlink w:anchor="P38" w:history="1">
        <w:r w:rsidRPr="0080590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соблюдения муниципальными служащими требований к служебному поведению </w:t>
      </w:r>
      <w:r w:rsidR="00805909" w:rsidRPr="00805909">
        <w:rPr>
          <w:rFonts w:ascii="Times New Roman" w:hAnsi="Times New Roman" w:cs="Times New Roman"/>
          <w:sz w:val="26"/>
          <w:szCs w:val="26"/>
        </w:rPr>
        <w:t>в новой редакции (приложение №</w:t>
      </w:r>
      <w:r w:rsidRPr="00805909">
        <w:rPr>
          <w:rFonts w:ascii="Times New Roman" w:hAnsi="Times New Roman" w:cs="Times New Roman"/>
          <w:sz w:val="26"/>
          <w:szCs w:val="26"/>
        </w:rPr>
        <w:t xml:space="preserve"> 1).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2. Постановление вступает в силу с момента</w:t>
      </w:r>
      <w:r w:rsidR="00805909" w:rsidRPr="00805909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805909" w:rsidRPr="00805909" w:rsidRDefault="00805909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3. </w:t>
      </w:r>
      <w:r w:rsidR="00074927" w:rsidRPr="00805909">
        <w:rPr>
          <w:rFonts w:ascii="Times New Roman" w:hAnsi="Times New Roman" w:cs="Times New Roman"/>
          <w:sz w:val="26"/>
          <w:szCs w:val="26"/>
        </w:rPr>
        <w:t xml:space="preserve">Контроль исполнения постановления </w:t>
      </w:r>
      <w:r w:rsidRPr="00805909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5909" w:rsidRDefault="00805909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B17" w:rsidRPr="00805909" w:rsidRDefault="00451B1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4927" w:rsidRPr="00805909" w:rsidRDefault="00451B17" w:rsidP="00451B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805909" w:rsidRPr="00805909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805909" w:rsidRPr="00805909" w:rsidRDefault="00805909" w:rsidP="00451B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="00451B17">
        <w:rPr>
          <w:rFonts w:ascii="Times New Roman" w:hAnsi="Times New Roman" w:cs="Times New Roman"/>
          <w:sz w:val="26"/>
          <w:szCs w:val="26"/>
        </w:rPr>
        <w:t xml:space="preserve">  </w:t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Pr="00805909">
        <w:rPr>
          <w:rFonts w:ascii="Times New Roman" w:hAnsi="Times New Roman" w:cs="Times New Roman"/>
          <w:sz w:val="26"/>
          <w:szCs w:val="26"/>
        </w:rPr>
        <w:tab/>
      </w:r>
      <w:r w:rsidR="00451B17">
        <w:rPr>
          <w:rFonts w:ascii="Times New Roman" w:hAnsi="Times New Roman" w:cs="Times New Roman"/>
          <w:sz w:val="26"/>
          <w:szCs w:val="26"/>
        </w:rPr>
        <w:t xml:space="preserve">   В.С.Кузин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4927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B17" w:rsidRPr="00451B17" w:rsidRDefault="00451B17" w:rsidP="0007492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74927" w:rsidRPr="00451B17" w:rsidRDefault="00074927" w:rsidP="00074927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451B17">
        <w:rPr>
          <w:rFonts w:ascii="Times New Roman" w:hAnsi="Times New Roman" w:cs="Times New Roman"/>
          <w:szCs w:val="22"/>
        </w:rPr>
        <w:t>Приложение 1</w:t>
      </w:r>
    </w:p>
    <w:p w:rsidR="00074927" w:rsidRPr="00451B17" w:rsidRDefault="00074927" w:rsidP="0007492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51B17">
        <w:rPr>
          <w:rFonts w:ascii="Times New Roman" w:hAnsi="Times New Roman" w:cs="Times New Roman"/>
          <w:szCs w:val="22"/>
        </w:rPr>
        <w:t>к Постановлению</w:t>
      </w:r>
    </w:p>
    <w:p w:rsidR="00074927" w:rsidRPr="00451B17" w:rsidRDefault="00074927" w:rsidP="0007492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51B17">
        <w:rPr>
          <w:rFonts w:ascii="Times New Roman" w:hAnsi="Times New Roman" w:cs="Times New Roman"/>
          <w:szCs w:val="22"/>
        </w:rPr>
        <w:t>Главы администрации</w:t>
      </w:r>
    </w:p>
    <w:p w:rsidR="00074927" w:rsidRPr="00451B17" w:rsidRDefault="00074927" w:rsidP="0007492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51B17">
        <w:rPr>
          <w:rFonts w:ascii="Times New Roman" w:hAnsi="Times New Roman" w:cs="Times New Roman"/>
          <w:szCs w:val="22"/>
        </w:rPr>
        <w:t>городского поселения</w:t>
      </w:r>
    </w:p>
    <w:p w:rsidR="00074927" w:rsidRPr="00451B17" w:rsidRDefault="00074927" w:rsidP="0007492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51B17">
        <w:rPr>
          <w:rFonts w:ascii="Times New Roman" w:hAnsi="Times New Roman" w:cs="Times New Roman"/>
          <w:szCs w:val="22"/>
        </w:rPr>
        <w:t>"Город Малоярославец"</w:t>
      </w:r>
    </w:p>
    <w:p w:rsidR="00074927" w:rsidRPr="00451B17" w:rsidRDefault="00074927" w:rsidP="00074927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51B17">
        <w:rPr>
          <w:rFonts w:ascii="Times New Roman" w:hAnsi="Times New Roman" w:cs="Times New Roman"/>
          <w:szCs w:val="22"/>
        </w:rPr>
        <w:t xml:space="preserve">от </w:t>
      </w:r>
      <w:r w:rsidR="00805909" w:rsidRPr="00451B17">
        <w:rPr>
          <w:rFonts w:ascii="Times New Roman" w:hAnsi="Times New Roman" w:cs="Times New Roman"/>
          <w:szCs w:val="22"/>
        </w:rPr>
        <w:t>11</w:t>
      </w:r>
      <w:r w:rsidRPr="00451B17">
        <w:rPr>
          <w:rFonts w:ascii="Times New Roman" w:hAnsi="Times New Roman" w:cs="Times New Roman"/>
          <w:szCs w:val="22"/>
        </w:rPr>
        <w:t xml:space="preserve"> </w:t>
      </w:r>
      <w:r w:rsidR="00805909" w:rsidRPr="00451B17">
        <w:rPr>
          <w:rFonts w:ascii="Times New Roman" w:hAnsi="Times New Roman" w:cs="Times New Roman"/>
          <w:szCs w:val="22"/>
        </w:rPr>
        <w:t>апреля</w:t>
      </w:r>
      <w:r w:rsidRPr="00451B17">
        <w:rPr>
          <w:rFonts w:ascii="Times New Roman" w:hAnsi="Times New Roman" w:cs="Times New Roman"/>
          <w:szCs w:val="22"/>
        </w:rPr>
        <w:t xml:space="preserve"> 201</w:t>
      </w:r>
      <w:r w:rsidR="00805909" w:rsidRPr="00451B17">
        <w:rPr>
          <w:rFonts w:ascii="Times New Roman" w:hAnsi="Times New Roman" w:cs="Times New Roman"/>
          <w:szCs w:val="22"/>
        </w:rPr>
        <w:t>8</w:t>
      </w:r>
      <w:r w:rsidR="00BF55DE">
        <w:rPr>
          <w:rFonts w:ascii="Times New Roman" w:hAnsi="Times New Roman" w:cs="Times New Roman"/>
          <w:szCs w:val="22"/>
        </w:rPr>
        <w:t xml:space="preserve"> г. №</w:t>
      </w:r>
      <w:r w:rsidRPr="00451B17">
        <w:rPr>
          <w:rFonts w:ascii="Times New Roman" w:hAnsi="Times New Roman" w:cs="Times New Roman"/>
          <w:szCs w:val="22"/>
        </w:rPr>
        <w:t xml:space="preserve"> </w:t>
      </w:r>
      <w:r w:rsidR="00BF55DE">
        <w:rPr>
          <w:rFonts w:ascii="Times New Roman" w:hAnsi="Times New Roman" w:cs="Times New Roman"/>
          <w:szCs w:val="22"/>
        </w:rPr>
        <w:t>336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B17" w:rsidRDefault="00451B17" w:rsidP="000749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8"/>
      <w:bookmarkEnd w:id="0"/>
    </w:p>
    <w:p w:rsidR="00074927" w:rsidRPr="00805909" w:rsidRDefault="00074927" w:rsidP="000749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ПОЛОЖЕНИЕ</w:t>
      </w:r>
    </w:p>
    <w:p w:rsidR="00074927" w:rsidRPr="00805909" w:rsidRDefault="00074927" w:rsidP="000749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О ПРОВЕРКЕ ДОСТОВЕРНОСТИ И ПОЛНОТЫ СВЕДЕНИЙ, ПРЕДСТАВЛЯЕМЫХ</w:t>
      </w:r>
    </w:p>
    <w:p w:rsidR="00074927" w:rsidRPr="00805909" w:rsidRDefault="00074927" w:rsidP="000749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ГРАЖДАНАМИ, ПРЕТЕНДУЮЩИМИ НА ЗАМЕЩЕНИЕ ДОЛЖНОСТЕЙ</w:t>
      </w:r>
    </w:p>
    <w:p w:rsidR="00074927" w:rsidRPr="00805909" w:rsidRDefault="00074927" w:rsidP="00451B1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МУНИЦИПАЛЬНОЙ СЛУЖБЫ, И СОБЛЮДЕНИЯ МУНИЦИПАЛЬНЫМИ СЛУЖАЩИМИ</w:t>
      </w:r>
      <w:r w:rsidR="00451B17">
        <w:rPr>
          <w:rFonts w:ascii="Times New Roman" w:hAnsi="Times New Roman" w:cs="Times New Roman"/>
          <w:sz w:val="26"/>
          <w:szCs w:val="26"/>
        </w:rPr>
        <w:t xml:space="preserve"> </w:t>
      </w:r>
      <w:r w:rsidRPr="00805909">
        <w:rPr>
          <w:rFonts w:ascii="Times New Roman" w:hAnsi="Times New Roman" w:cs="Times New Roman"/>
          <w:sz w:val="26"/>
          <w:szCs w:val="26"/>
        </w:rPr>
        <w:t>ТРЕБОВАНИЙ К СЛУЖЕБНОМУ ПОВЕДЕНИЮ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4"/>
      <w:bookmarkEnd w:id="1"/>
      <w:r w:rsidRPr="00805909"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осуществления проверки: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5"/>
      <w:bookmarkEnd w:id="2"/>
      <w:proofErr w:type="gramStart"/>
      <w:r w:rsidRPr="00805909">
        <w:rPr>
          <w:rFonts w:ascii="Times New Roman" w:hAnsi="Times New Roman" w:cs="Times New Roman"/>
          <w:sz w:val="26"/>
          <w:szCs w:val="26"/>
        </w:rP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7" w:history="1">
        <w:r w:rsidRPr="0080590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Главы администрации МО ГП "Город Малоярославец" от 02.03.2011 N 117 гражданами, претендующими на замещение должностей муниципальной службы (далее - граждане), на отчетную дату, муниципальным служащим (далее - муниципальные служащие) по состоянию на конец отчетного периода;</w:t>
      </w:r>
      <w:proofErr w:type="gramEnd"/>
    </w:p>
    <w:p w:rsidR="00074927" w:rsidRPr="00805909" w:rsidRDefault="00074927" w:rsidP="00451B1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6"/>
      <w:bookmarkEnd w:id="3"/>
      <w:r w:rsidRPr="00805909">
        <w:rPr>
          <w:rFonts w:ascii="Times New Roman" w:hAnsi="Times New Roman" w:cs="Times New Roman"/>
          <w:sz w:val="26"/>
          <w:szCs w:val="26"/>
        </w:rPr>
        <w:t>б)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074927" w:rsidRPr="00805909" w:rsidRDefault="00074927" w:rsidP="0007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47"/>
      <w:bookmarkEnd w:id="4"/>
      <w:proofErr w:type="gramStart"/>
      <w:r w:rsidRPr="00805909">
        <w:rPr>
          <w:rFonts w:ascii="Times New Roman" w:hAnsi="Times New Roman" w:cs="Times New Roman"/>
          <w:sz w:val="26"/>
          <w:szCs w:val="26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8" w:history="1">
        <w:r w:rsidRPr="0080590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2. Проверка, предусмотренная </w:t>
      </w:r>
      <w:hyperlink w:anchor="P46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подпунктами "б"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47" w:history="1">
        <w:r w:rsidRPr="00805909">
          <w:rPr>
            <w:rFonts w:ascii="Times New Roman" w:hAnsi="Times New Roman" w:cs="Times New Roman"/>
            <w:sz w:val="26"/>
            <w:szCs w:val="26"/>
          </w:rPr>
          <w:t>"в" пункта 1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Постановления,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05909">
        <w:rPr>
          <w:rFonts w:ascii="Times New Roman" w:hAnsi="Times New Roman" w:cs="Times New Roman"/>
          <w:sz w:val="26"/>
          <w:szCs w:val="26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</w:t>
      </w:r>
      <w:hyperlink r:id="rId9" w:history="1">
        <w:r w:rsidRPr="00805909">
          <w:rPr>
            <w:rFonts w:ascii="Times New Roman" w:hAnsi="Times New Roman" w:cs="Times New Roman"/>
            <w:sz w:val="26"/>
            <w:szCs w:val="26"/>
          </w:rPr>
          <w:t>перечнем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должностей, утвержденным постановлением Главы администрации МО ГП "Город Малоярославец" от 0</w:t>
      </w:r>
      <w:r w:rsidR="00805909" w:rsidRPr="00805909">
        <w:rPr>
          <w:rFonts w:ascii="Times New Roman" w:hAnsi="Times New Roman" w:cs="Times New Roman"/>
          <w:sz w:val="26"/>
          <w:szCs w:val="26"/>
        </w:rPr>
        <w:t>2</w:t>
      </w:r>
      <w:r w:rsidRPr="00805909">
        <w:rPr>
          <w:rFonts w:ascii="Times New Roman" w:hAnsi="Times New Roman" w:cs="Times New Roman"/>
          <w:sz w:val="26"/>
          <w:szCs w:val="26"/>
        </w:rPr>
        <w:t xml:space="preserve">.03.2011 N </w:t>
      </w:r>
      <w:r w:rsidR="00805909" w:rsidRPr="00805909">
        <w:rPr>
          <w:rFonts w:ascii="Times New Roman" w:hAnsi="Times New Roman" w:cs="Times New Roman"/>
          <w:sz w:val="26"/>
          <w:szCs w:val="26"/>
        </w:rPr>
        <w:t>117</w:t>
      </w:r>
      <w:r w:rsidRPr="00805909">
        <w:rPr>
          <w:rFonts w:ascii="Times New Roman" w:hAnsi="Times New Roman" w:cs="Times New Roman"/>
          <w:sz w:val="26"/>
          <w:szCs w:val="26"/>
        </w:rPr>
        <w:t>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 w:rsidRPr="00805909">
        <w:rPr>
          <w:rFonts w:ascii="Times New Roman" w:hAnsi="Times New Roman" w:cs="Times New Roman"/>
          <w:sz w:val="26"/>
          <w:szCs w:val="26"/>
        </w:rPr>
        <w:t xml:space="preserve"> с нормативными правовыми </w:t>
      </w:r>
      <w:r w:rsidRPr="00805909">
        <w:rPr>
          <w:rFonts w:ascii="Times New Roman" w:hAnsi="Times New Roman" w:cs="Times New Roman"/>
          <w:sz w:val="26"/>
          <w:szCs w:val="26"/>
        </w:rPr>
        <w:lastRenderedPageBreak/>
        <w:t>актами Российской Федерации.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4. Проверка, предусмотренная </w:t>
      </w:r>
      <w:hyperlink w:anchor="P44" w:history="1">
        <w:r w:rsidRPr="00805909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осуществляется по распоряжению Главы администрации МО ГП "Город Малоярославец" (далее - Главы администрации). Решение принимается отдельно в отношении каждого гражданина или муниципального служащего и оформляется в письменной форме.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5. Начальник отдела организационно-контрольной работы осуществляет проверку: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54"/>
      <w:bookmarkEnd w:id="5"/>
      <w:r w:rsidRPr="00805909">
        <w:rPr>
          <w:rFonts w:ascii="Times New Roman" w:hAnsi="Times New Roman" w:cs="Times New Roman"/>
          <w:sz w:val="26"/>
          <w:szCs w:val="26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</w:t>
      </w:r>
      <w:hyperlink r:id="rId10" w:history="1">
        <w:r w:rsidRPr="0080590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которых утвержден постановлением Главы администрации МО ГП "Город Малоярославец" от 02.03.2011 N 117;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55"/>
      <w:bookmarkEnd w:id="6"/>
      <w:r w:rsidRPr="00805909">
        <w:rPr>
          <w:rFonts w:ascii="Times New Roman" w:hAnsi="Times New Roman" w:cs="Times New Roman"/>
          <w:sz w:val="26"/>
          <w:szCs w:val="26"/>
        </w:rPr>
        <w:t xml:space="preserve">б)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службы, </w:t>
      </w:r>
      <w:hyperlink r:id="rId11" w:history="1">
        <w:r w:rsidRPr="00805909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которых утвержден постановлением Главы администрации МО ГП "Город Малоярославец" от 02.03.2011 N 117;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в) соблюдения муниципальными служащими, замещающими должности муниципальной службы, указанные в </w:t>
      </w:r>
      <w:hyperlink w:anchor="P54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подпункте "а"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55" w:history="1">
        <w:r w:rsidRPr="00805909">
          <w:rPr>
            <w:rFonts w:ascii="Times New Roman" w:hAnsi="Times New Roman" w:cs="Times New Roman"/>
            <w:sz w:val="26"/>
            <w:szCs w:val="26"/>
          </w:rPr>
          <w:t>"б"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пункта, требований к служебному поведению.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6. Основанием для осуществления проверки, предусмотренной </w:t>
      </w:r>
      <w:hyperlink w:anchor="P45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подпунктом "а" пункта 1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является достаточная информация, предоставленная в письменном виде в установленном порядке:</w:t>
      </w:r>
    </w:p>
    <w:p w:rsidR="00074927" w:rsidRPr="00805909" w:rsidRDefault="00074927" w:rsidP="0007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объединений, не являющихся политическими партиями.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7. Основанием для осуществления проверки, предусмотренной </w:t>
      </w:r>
      <w:hyperlink w:anchor="P46" w:history="1">
        <w:r w:rsidRPr="00805909">
          <w:rPr>
            <w:rFonts w:ascii="Times New Roman" w:hAnsi="Times New Roman" w:cs="Times New Roman"/>
            <w:sz w:val="26"/>
            <w:szCs w:val="26"/>
          </w:rPr>
          <w:t>пунктами "б"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47" w:history="1">
        <w:r w:rsidRPr="00805909">
          <w:rPr>
            <w:rFonts w:ascii="Times New Roman" w:hAnsi="Times New Roman" w:cs="Times New Roman"/>
            <w:sz w:val="26"/>
            <w:szCs w:val="26"/>
          </w:rPr>
          <w:t>"в" пункта 1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является достаточная информация, предоставленная в письменном виде в установленном порядке:</w:t>
      </w:r>
    </w:p>
    <w:p w:rsidR="00074927" w:rsidRPr="00805909" w:rsidRDefault="00074927" w:rsidP="00451B1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  <w:r w:rsidR="00451B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4927" w:rsidRPr="00805909" w:rsidRDefault="00074927" w:rsidP="0007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8. Информация анонимного характера не может служить основанием для проверки.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9. Проверка осуществляется в срок, не превышающий 60 дней со дня принятия решения о ее проведении. Срок проверки может быть продлен до 90 дней по распоряжению Главы администрации.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10. Начальник отдела организационно-контрольной работы осуществляет </w:t>
      </w:r>
      <w:r w:rsidRPr="00805909">
        <w:rPr>
          <w:rFonts w:ascii="Times New Roman" w:hAnsi="Times New Roman" w:cs="Times New Roman"/>
          <w:sz w:val="26"/>
          <w:szCs w:val="26"/>
        </w:rPr>
        <w:lastRenderedPageBreak/>
        <w:t>проверку: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66"/>
      <w:bookmarkEnd w:id="7"/>
      <w:r w:rsidRPr="00805909">
        <w:rPr>
          <w:rFonts w:ascii="Times New Roman" w:hAnsi="Times New Roman" w:cs="Times New Roman"/>
          <w:sz w:val="26"/>
          <w:szCs w:val="26"/>
        </w:rPr>
        <w:t>а) самостоятельно;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б) путем направления запроса в федеральные органы исполнительной власти, уполномоченны</w:t>
      </w:r>
      <w:r w:rsidR="00451B17">
        <w:rPr>
          <w:rFonts w:ascii="Times New Roman" w:hAnsi="Times New Roman" w:cs="Times New Roman"/>
          <w:sz w:val="26"/>
          <w:szCs w:val="26"/>
        </w:rPr>
        <w:t>е на осуществление оперативно-ро</w:t>
      </w:r>
      <w:r w:rsidRPr="00805909">
        <w:rPr>
          <w:rFonts w:ascii="Times New Roman" w:hAnsi="Times New Roman" w:cs="Times New Roman"/>
          <w:sz w:val="26"/>
          <w:szCs w:val="26"/>
        </w:rPr>
        <w:t>зыскной деятельности, в соответствии</w:t>
      </w:r>
      <w:r w:rsidR="00805909" w:rsidRPr="00805909">
        <w:rPr>
          <w:rFonts w:ascii="Times New Roman" w:hAnsi="Times New Roman" w:cs="Times New Roman"/>
          <w:sz w:val="26"/>
          <w:szCs w:val="26"/>
        </w:rPr>
        <w:t xml:space="preserve"> с </w:t>
      </w:r>
      <w:r w:rsidRPr="00805909">
        <w:rPr>
          <w:rFonts w:ascii="Times New Roman" w:hAnsi="Times New Roman" w:cs="Times New Roman"/>
          <w:sz w:val="26"/>
          <w:szCs w:val="26"/>
        </w:rPr>
        <w:t>Федеральн</w:t>
      </w:r>
      <w:r w:rsidR="00805909" w:rsidRPr="00805909">
        <w:rPr>
          <w:rFonts w:ascii="Times New Roman" w:hAnsi="Times New Roman" w:cs="Times New Roman"/>
          <w:sz w:val="26"/>
          <w:szCs w:val="26"/>
        </w:rPr>
        <w:t xml:space="preserve">ым </w:t>
      </w:r>
      <w:r w:rsidRPr="00805909">
        <w:rPr>
          <w:rFonts w:ascii="Times New Roman" w:hAnsi="Times New Roman" w:cs="Times New Roman"/>
          <w:sz w:val="26"/>
          <w:szCs w:val="26"/>
        </w:rPr>
        <w:t>закон</w:t>
      </w:r>
      <w:r w:rsidR="00805909" w:rsidRPr="00805909">
        <w:rPr>
          <w:rFonts w:ascii="Times New Roman" w:hAnsi="Times New Roman" w:cs="Times New Roman"/>
          <w:sz w:val="26"/>
          <w:szCs w:val="26"/>
        </w:rPr>
        <w:t>ом</w:t>
      </w:r>
      <w:r w:rsidRPr="00805909">
        <w:rPr>
          <w:rFonts w:ascii="Times New Roman" w:hAnsi="Times New Roman" w:cs="Times New Roman"/>
          <w:sz w:val="26"/>
          <w:szCs w:val="26"/>
        </w:rPr>
        <w:t xml:space="preserve"> от 12 августа 19</w:t>
      </w:r>
      <w:r w:rsidR="00451B17">
        <w:rPr>
          <w:rFonts w:ascii="Times New Roman" w:hAnsi="Times New Roman" w:cs="Times New Roman"/>
          <w:sz w:val="26"/>
          <w:szCs w:val="26"/>
        </w:rPr>
        <w:t>95 г. N 144-ФЗ "Об оперативно-ро</w:t>
      </w:r>
      <w:r w:rsidRPr="00805909">
        <w:rPr>
          <w:rFonts w:ascii="Times New Roman" w:hAnsi="Times New Roman" w:cs="Times New Roman"/>
          <w:sz w:val="26"/>
          <w:szCs w:val="26"/>
        </w:rPr>
        <w:t>зыскной деятельности" (далее - Фед</w:t>
      </w:r>
      <w:r w:rsidR="00451B17">
        <w:rPr>
          <w:rFonts w:ascii="Times New Roman" w:hAnsi="Times New Roman" w:cs="Times New Roman"/>
          <w:sz w:val="26"/>
          <w:szCs w:val="26"/>
        </w:rPr>
        <w:t>еральный закон "Об оперативно-ро</w:t>
      </w:r>
      <w:r w:rsidRPr="00805909">
        <w:rPr>
          <w:rFonts w:ascii="Times New Roman" w:hAnsi="Times New Roman" w:cs="Times New Roman"/>
          <w:sz w:val="26"/>
          <w:szCs w:val="26"/>
        </w:rPr>
        <w:t>зыскной деятельности").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11. При осуществлении проверки, предусмотренной </w:t>
      </w:r>
      <w:hyperlink w:anchor="P66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подпунктом "а" пункта 10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начальник отдела организационно-контрольной работы вправе:</w:t>
      </w:r>
    </w:p>
    <w:p w:rsidR="00074927" w:rsidRPr="00805909" w:rsidRDefault="00074927" w:rsidP="00451B1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а) проводить беседу с гражданином или муниципальным служащим;</w:t>
      </w:r>
    </w:p>
    <w:p w:rsidR="00074927" w:rsidRPr="00805909" w:rsidRDefault="00074927" w:rsidP="0007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074927" w:rsidRPr="00805909" w:rsidRDefault="00074927" w:rsidP="0007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72"/>
      <w:bookmarkEnd w:id="8"/>
      <w:proofErr w:type="gramStart"/>
      <w:r w:rsidRPr="00805909">
        <w:rPr>
          <w:rFonts w:ascii="Times New Roman" w:hAnsi="Times New Roman" w:cs="Times New Roman"/>
          <w:sz w:val="26"/>
          <w:szCs w:val="26"/>
        </w:rPr>
        <w:t>г) направлять в установленном порядке запрос (кроме запросов, касающихся осуществления операт</w:t>
      </w:r>
      <w:r w:rsidR="00451B17">
        <w:rPr>
          <w:rFonts w:ascii="Times New Roman" w:hAnsi="Times New Roman" w:cs="Times New Roman"/>
          <w:sz w:val="26"/>
          <w:szCs w:val="26"/>
        </w:rPr>
        <w:t>ивно-ро</w:t>
      </w:r>
      <w:r w:rsidRPr="00805909">
        <w:rPr>
          <w:rFonts w:ascii="Times New Roman" w:hAnsi="Times New Roman" w:cs="Times New Roman"/>
          <w:sz w:val="26"/>
          <w:szCs w:val="26"/>
        </w:rPr>
        <w:t xml:space="preserve">зыскной деятельности или ее результатов) в органы прокуратуры </w:t>
      </w:r>
      <w:proofErr w:type="spellStart"/>
      <w:r w:rsidRPr="00805909">
        <w:rPr>
          <w:rFonts w:ascii="Times New Roman" w:hAnsi="Times New Roman" w:cs="Times New Roman"/>
          <w:sz w:val="26"/>
          <w:szCs w:val="26"/>
        </w:rPr>
        <w:t>Малоярославецкого</w:t>
      </w:r>
      <w:proofErr w:type="spellEnd"/>
      <w:r w:rsidRPr="00805909">
        <w:rPr>
          <w:rFonts w:ascii="Times New Roman" w:hAnsi="Times New Roman" w:cs="Times New Roman"/>
          <w:sz w:val="26"/>
          <w:szCs w:val="26"/>
        </w:rPr>
        <w:t xml:space="preserve"> района,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об имуществе и</w:t>
      </w:r>
      <w:proofErr w:type="gramEnd"/>
      <w:r w:rsidRPr="0080590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5909">
        <w:rPr>
          <w:rFonts w:ascii="Times New Roman" w:hAnsi="Times New Roman" w:cs="Times New Roman"/>
          <w:sz w:val="26"/>
          <w:szCs w:val="26"/>
        </w:rPr>
        <w:t>обязательствах имущественного характера гражданина или муниципального служащего,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Федерации, о соблюдении муниципальным служащим требований к служебному поведению;</w:t>
      </w:r>
      <w:proofErr w:type="gramEnd"/>
    </w:p>
    <w:p w:rsidR="00074927" w:rsidRPr="00805909" w:rsidRDefault="00074927" w:rsidP="0007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590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05909">
        <w:rPr>
          <w:rFonts w:ascii="Times New Roman" w:hAnsi="Times New Roman" w:cs="Times New Roman"/>
          <w:sz w:val="26"/>
          <w:szCs w:val="26"/>
        </w:rPr>
        <w:t>) наводить справки у физических лиц и получать от них информацию с их согласия;</w:t>
      </w:r>
    </w:p>
    <w:p w:rsidR="00074927" w:rsidRPr="00805909" w:rsidRDefault="00074927" w:rsidP="00074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е) осуществлять анализ сведений, представленных гражданином или муниципальным служащим в соответствии с </w:t>
      </w:r>
      <w:hyperlink r:id="rId12" w:history="1">
        <w:r w:rsidRPr="00805909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Российской Федерации о противодействии коррупции.</w:t>
      </w:r>
    </w:p>
    <w:p w:rsidR="00074927" w:rsidRPr="00805909" w:rsidRDefault="00074927" w:rsidP="000749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9" w:name="P74"/>
      <w:bookmarkEnd w:id="9"/>
      <w:r w:rsidRPr="00805909">
        <w:rPr>
          <w:rFonts w:ascii="Times New Roman" w:hAnsi="Times New Roman" w:cs="Times New Roman"/>
          <w:sz w:val="26"/>
          <w:szCs w:val="26"/>
        </w:rPr>
        <w:t xml:space="preserve">12. В запросе, предусмотренном </w:t>
      </w:r>
      <w:hyperlink w:anchor="P72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подпунктом "г" пункта 11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указываются: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б) нормативный правовой акт, на основании которого направляется запрос;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05909">
        <w:rPr>
          <w:rFonts w:ascii="Times New Roman" w:hAnsi="Times New Roman" w:cs="Times New Roman"/>
          <w:sz w:val="26"/>
          <w:szCs w:val="26"/>
        </w:rPr>
        <w:t>в) 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 w:rsidRPr="0080590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05909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805909">
        <w:rPr>
          <w:rFonts w:ascii="Times New Roman" w:hAnsi="Times New Roman" w:cs="Times New Roman"/>
          <w:sz w:val="26"/>
          <w:szCs w:val="26"/>
        </w:rPr>
        <w:t xml:space="preserve"> которого имеются сведения о несоблюдении им требований к </w:t>
      </w:r>
      <w:r w:rsidRPr="00805909">
        <w:rPr>
          <w:rFonts w:ascii="Times New Roman" w:hAnsi="Times New Roman" w:cs="Times New Roman"/>
          <w:sz w:val="26"/>
          <w:szCs w:val="26"/>
        </w:rPr>
        <w:lastRenderedPageBreak/>
        <w:t>служебному поведению;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г) содержание и объем сведений, подлежащих проверке;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590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05909">
        <w:rPr>
          <w:rFonts w:ascii="Times New Roman" w:hAnsi="Times New Roman" w:cs="Times New Roman"/>
          <w:sz w:val="26"/>
          <w:szCs w:val="26"/>
        </w:rPr>
        <w:t>) срок представления запрашиваемых сведений;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е) фамилия, инициалы и номер телефона муниципального служащего, подготовившего запрос;</w:t>
      </w:r>
    </w:p>
    <w:p w:rsidR="00A4594E" w:rsidRPr="00805909" w:rsidRDefault="00A4594E" w:rsidP="00A459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ж) другие необходимые сведения.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13. В за</w:t>
      </w:r>
      <w:r w:rsidR="00451B17">
        <w:rPr>
          <w:rFonts w:ascii="Times New Roman" w:hAnsi="Times New Roman" w:cs="Times New Roman"/>
          <w:sz w:val="26"/>
          <w:szCs w:val="26"/>
        </w:rPr>
        <w:t>просе о проведении оперативно-ро</w:t>
      </w:r>
      <w:r w:rsidRPr="00805909">
        <w:rPr>
          <w:rFonts w:ascii="Times New Roman" w:hAnsi="Times New Roman" w:cs="Times New Roman"/>
          <w:sz w:val="26"/>
          <w:szCs w:val="26"/>
        </w:rPr>
        <w:t xml:space="preserve">зыскных мероприятий помимо сведений, перечисленных в </w:t>
      </w:r>
      <w:hyperlink w:anchor="P74" w:history="1">
        <w:r w:rsidRPr="00805909">
          <w:rPr>
            <w:rFonts w:ascii="Times New Roman" w:hAnsi="Times New Roman" w:cs="Times New Roman"/>
            <w:sz w:val="26"/>
            <w:szCs w:val="26"/>
          </w:rPr>
          <w:t>пункте 12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Федеральн</w:t>
      </w:r>
      <w:r w:rsidR="00805909" w:rsidRPr="00805909">
        <w:rPr>
          <w:rFonts w:ascii="Times New Roman" w:hAnsi="Times New Roman" w:cs="Times New Roman"/>
          <w:sz w:val="26"/>
          <w:szCs w:val="26"/>
        </w:rPr>
        <w:t>ый</w:t>
      </w:r>
      <w:r w:rsidR="00451B17">
        <w:rPr>
          <w:rFonts w:ascii="Times New Roman" w:hAnsi="Times New Roman" w:cs="Times New Roman"/>
          <w:sz w:val="26"/>
          <w:szCs w:val="26"/>
        </w:rPr>
        <w:t xml:space="preserve"> закон "Об оперативно-ро</w:t>
      </w:r>
      <w:r w:rsidRPr="00805909">
        <w:rPr>
          <w:rFonts w:ascii="Times New Roman" w:hAnsi="Times New Roman" w:cs="Times New Roman"/>
          <w:sz w:val="26"/>
          <w:szCs w:val="26"/>
        </w:rPr>
        <w:t>зыскной деятельности".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14. Начальник отдела организационно-контрольной работы обеспечивает: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а) уведомление в письменной форме муниципального служащего о начале в отношении его проверки и разъяснение ему содержания </w:t>
      </w:r>
      <w:hyperlink w:anchor="P85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подпункта "б"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пункта - в течение двух рабочих дней со дня получения соответствующего решения;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85"/>
      <w:bookmarkEnd w:id="10"/>
      <w:proofErr w:type="gramStart"/>
      <w:r w:rsidRPr="00805909">
        <w:rPr>
          <w:rFonts w:ascii="Times New Roman" w:hAnsi="Times New Roman" w:cs="Times New Roman"/>
          <w:sz w:val="26"/>
          <w:szCs w:val="26"/>
        </w:rP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15. По окончании проверки начальник отдела организационно-контрольной работы обязан ознакомить муниципального служащего с результатами проверки с соблюдением законодательства Российской Федерации.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87"/>
      <w:bookmarkEnd w:id="11"/>
      <w:r w:rsidRPr="00805909">
        <w:rPr>
          <w:rFonts w:ascii="Times New Roman" w:hAnsi="Times New Roman" w:cs="Times New Roman"/>
          <w:sz w:val="26"/>
          <w:szCs w:val="26"/>
        </w:rPr>
        <w:t>16. Муниципальные служащие вправе: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а) давать пояснение в письменной форме в ходе проверки по вопросам, указанным в </w:t>
      </w:r>
      <w:hyperlink w:anchor="P85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подпункте "б" пункта 14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по результатам проверки;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б) представлять дополнительные материалы и давать по ним пояснения в письменной форме;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в) обращаться к начальнику отдела организационно-контрольной работы или с подлежащим удовлетворению ходатайством о проведении с ним беседы по вопросам, указанным в </w:t>
      </w:r>
      <w:hyperlink w:anchor="P85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подпункте "б" пункта 14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17. Пояснения, указанные в </w:t>
      </w:r>
      <w:hyperlink w:anchor="P87" w:history="1">
        <w:r w:rsidRPr="00805909">
          <w:rPr>
            <w:rFonts w:ascii="Times New Roman" w:hAnsi="Times New Roman" w:cs="Times New Roman"/>
            <w:sz w:val="26"/>
            <w:szCs w:val="26"/>
          </w:rPr>
          <w:t>пункте 16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приобщают к материалам проверки.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18. 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по распоряжению Главы администрации.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19. Отдел организационно-контрольной работы представляет Главе администрации доклад о ее результатах.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lastRenderedPageBreak/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805909">
        <w:rPr>
          <w:rFonts w:ascii="Times New Roman" w:hAnsi="Times New Roman" w:cs="Times New Roman"/>
          <w:sz w:val="26"/>
          <w:szCs w:val="26"/>
        </w:rPr>
        <w:t xml:space="preserve">При установлении в ходе проверки обстоятельств, свидетельствующих о представлении муниципальным служащим недостоверных или неполных сведений, предусмотренных </w:t>
      </w:r>
      <w:hyperlink w:anchor="P45" w:history="1">
        <w:r w:rsidRPr="00805909">
          <w:rPr>
            <w:rFonts w:ascii="Times New Roman" w:hAnsi="Times New Roman" w:cs="Times New Roman"/>
            <w:sz w:val="26"/>
            <w:szCs w:val="26"/>
          </w:rPr>
          <w:t>подпунктом "а" пункта 1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и о несоблюдении им требований о предотвращении или урегулировании конфликта интересов либо требований к служебному поведению, материалы проверки представляются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  <w:proofErr w:type="gramEnd"/>
    </w:p>
    <w:p w:rsidR="00074927" w:rsidRPr="00805909" w:rsidRDefault="00074927" w:rsidP="000749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22. Подлинники справок о доходах, об имуществе и обязательствах имущественного характера, поступившие начальнику отдела организационно-контрольной работы в соответствии с </w:t>
      </w:r>
      <w:hyperlink r:id="rId13" w:history="1">
        <w:r w:rsidRPr="0080590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Главы администрации от 02.03.2011 N 117, по окончании календарного года приобщаются к личным делам.</w:t>
      </w:r>
    </w:p>
    <w:p w:rsidR="00A4594E" w:rsidRPr="00805909" w:rsidRDefault="00A4594E" w:rsidP="00A459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23. </w:t>
      </w:r>
      <w:proofErr w:type="gramStart"/>
      <w:r w:rsidRPr="00805909">
        <w:rPr>
          <w:rFonts w:ascii="Times New Roman" w:hAnsi="Times New Roman" w:cs="Times New Roman"/>
          <w:sz w:val="26"/>
          <w:szCs w:val="26"/>
        </w:rPr>
        <w:t xml:space="preserve">Сведения о результатах проверки с письменного согласия лица, принявшего решение о ее проведении, предоставляются </w:t>
      </w:r>
      <w:r w:rsidR="00451B17">
        <w:rPr>
          <w:rFonts w:ascii="Times New Roman" w:hAnsi="Times New Roman" w:cs="Times New Roman"/>
          <w:sz w:val="26"/>
          <w:szCs w:val="26"/>
        </w:rPr>
        <w:t>отделом организационно-контрольной работы</w:t>
      </w:r>
      <w:r w:rsidRPr="00805909">
        <w:rPr>
          <w:rFonts w:ascii="Times New Roman" w:hAnsi="Times New Roman" w:cs="Times New Roman"/>
          <w:sz w:val="26"/>
          <w:szCs w:val="26"/>
        </w:rPr>
        <w:t xml:space="preserve">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</w:t>
      </w:r>
      <w:proofErr w:type="gramEnd"/>
      <w:r w:rsidRPr="00805909">
        <w:rPr>
          <w:rFonts w:ascii="Times New Roman" w:hAnsi="Times New Roman" w:cs="Times New Roman"/>
          <w:sz w:val="26"/>
          <w:szCs w:val="26"/>
        </w:rPr>
        <w:t>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4594E" w:rsidRPr="00805909" w:rsidRDefault="00A4594E" w:rsidP="00451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 xml:space="preserve">24.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r:id="rId14" w:history="1">
        <w:r w:rsidRPr="00805909">
          <w:rPr>
            <w:rFonts w:ascii="Times New Roman" w:hAnsi="Times New Roman" w:cs="Times New Roman"/>
            <w:sz w:val="26"/>
            <w:szCs w:val="26"/>
          </w:rPr>
          <w:t>пункте 23</w:t>
        </w:r>
      </w:hyperlink>
      <w:r w:rsidRPr="00805909">
        <w:rPr>
          <w:rFonts w:ascii="Times New Roman" w:hAnsi="Times New Roman" w:cs="Times New Roman"/>
          <w:sz w:val="26"/>
          <w:szCs w:val="26"/>
        </w:rPr>
        <w:t xml:space="preserve"> настоящего Положения, принимает одно из следующих решений:</w:t>
      </w:r>
    </w:p>
    <w:p w:rsidR="00A4594E" w:rsidRPr="00805909" w:rsidRDefault="00A4594E" w:rsidP="00451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а) назначить гражданина на должность муниципальной службы;</w:t>
      </w:r>
    </w:p>
    <w:p w:rsidR="00A4594E" w:rsidRPr="00805909" w:rsidRDefault="00A4594E" w:rsidP="00451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б) отказать гражданину в назначении на должность муниципальной службы;</w:t>
      </w:r>
    </w:p>
    <w:p w:rsidR="00A4594E" w:rsidRPr="00805909" w:rsidRDefault="004B6D72" w:rsidP="00451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A4594E" w:rsidRPr="00805909">
        <w:rPr>
          <w:rFonts w:ascii="Times New Roman" w:hAnsi="Times New Roman" w:cs="Times New Roman"/>
          <w:sz w:val="26"/>
          <w:szCs w:val="26"/>
        </w:rPr>
        <w:t>применить к муниципальному служащему меры юридической ответственности;</w:t>
      </w:r>
    </w:p>
    <w:p w:rsidR="00A4594E" w:rsidRPr="00805909" w:rsidRDefault="00A4594E" w:rsidP="00451B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461A5D" w:rsidRPr="00805909" w:rsidRDefault="00A4594E" w:rsidP="00451B1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05909">
        <w:rPr>
          <w:rFonts w:ascii="Times New Roman" w:hAnsi="Times New Roman" w:cs="Times New Roman"/>
          <w:sz w:val="26"/>
          <w:szCs w:val="26"/>
        </w:rPr>
        <w:t>25</w:t>
      </w:r>
      <w:r w:rsidR="00074927" w:rsidRPr="00805909">
        <w:rPr>
          <w:rFonts w:ascii="Times New Roman" w:hAnsi="Times New Roman" w:cs="Times New Roman"/>
          <w:sz w:val="26"/>
          <w:szCs w:val="26"/>
        </w:rPr>
        <w:t>. Материалы проверки хранятся в отделе организационно-контрольной работы в течение трех лет со дня ее окончания, после чего передаются в архив.</w:t>
      </w:r>
    </w:p>
    <w:sectPr w:rsidR="00461A5D" w:rsidRPr="00805909" w:rsidSect="00D2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927"/>
    <w:rsid w:val="00074927"/>
    <w:rsid w:val="002B72FD"/>
    <w:rsid w:val="00451B17"/>
    <w:rsid w:val="00461A5D"/>
    <w:rsid w:val="004B6D72"/>
    <w:rsid w:val="004D466D"/>
    <w:rsid w:val="00805909"/>
    <w:rsid w:val="009109D3"/>
    <w:rsid w:val="00A4594E"/>
    <w:rsid w:val="00BF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4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4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4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EE0057DBF3472E9949457B77ECFD71DA631868071E9F6C82B5804BBYCaAH" TargetMode="External"/><Relationship Id="rId13" Type="http://schemas.openxmlformats.org/officeDocument/2006/relationships/hyperlink" Target="consultantplus://offline/ref=551E0DCFBA66B617AC9EBAF29184D8CE32E4CDA7719FA9C6441EAD4D87F9011D1Fa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1E0DCFBA66B617AC9EBAF29184D8CE32E4CDA7719FA9C6441EAD4D87F9011D1Fa1H" TargetMode="External"/><Relationship Id="rId12" Type="http://schemas.openxmlformats.org/officeDocument/2006/relationships/hyperlink" Target="consultantplus://offline/ref=24F3B9C1620908C074720733F7ABDB19E7ABD5E0BECA068BDBB77D8992144BC452285EF5JFkD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1E0DCFBA66B617AC9EBAF29184D8CE32E4CDA77C9BADCA451EAD4D87F9011DF1949DEF2AD27186FB7D0613a5H" TargetMode="External"/><Relationship Id="rId11" Type="http://schemas.openxmlformats.org/officeDocument/2006/relationships/hyperlink" Target="consultantplus://offline/ref=551E0DCFBA66B617AC9EBAF29184D8CE32E4CDA7719FA9C6441EAD4D87F9011DF1949DEF2AD27186FB7E0213aEH" TargetMode="External"/><Relationship Id="rId5" Type="http://schemas.openxmlformats.org/officeDocument/2006/relationships/hyperlink" Target="consultantplus://offline/ref=551E0DCFBA66B617AC9EA4FF87E886C037E89BA87D9EA0941C41F610D0F00B4AB6DBC4AD6EDF70841Fa9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1E0DCFBA66B617AC9EBAF29184D8CE32E4CDA7719FA9C6441EAD4D87F9011DF1949DEF2AD27186FB7E0213aEH" TargetMode="External"/><Relationship Id="rId4" Type="http://schemas.openxmlformats.org/officeDocument/2006/relationships/image" Target="media/image1.wmf"/><Relationship Id="rId9" Type="http://schemas.openxmlformats.org/officeDocument/2006/relationships/hyperlink" Target="consultantplus://offline/ref=551E0DCFBA66B617AC9EBAF29184D8CE32E4CDA7719FA9C6441EAD4D87F9011DF1949DEF2AD27186FB7E0213aEH" TargetMode="External"/><Relationship Id="rId14" Type="http://schemas.openxmlformats.org/officeDocument/2006/relationships/hyperlink" Target="consultantplus://offline/ref=9609DBB0BC8E0F006C098A97C446F1BF0D454C060A64B7F25D6D4E1265C4716D5192071E56743CF5o1p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2018-04-11T05:45:00Z</cp:lastPrinted>
  <dcterms:created xsi:type="dcterms:W3CDTF">2018-04-10T07:26:00Z</dcterms:created>
  <dcterms:modified xsi:type="dcterms:W3CDTF">2018-04-11T06:27:00Z</dcterms:modified>
</cp:coreProperties>
</file>