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CF" w:rsidRDefault="00B303CF" w:rsidP="00B303C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3CF" w:rsidRDefault="00B303CF" w:rsidP="00B303CF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B303CF" w:rsidRDefault="00B303CF" w:rsidP="00B303C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Малоярославецкий район</w:t>
      </w:r>
    </w:p>
    <w:p w:rsidR="00B303CF" w:rsidRDefault="00B303CF" w:rsidP="00B303CF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B303CF" w:rsidRDefault="00B303CF" w:rsidP="00B303CF">
      <w:pPr>
        <w:spacing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</w:p>
    <w:p w:rsidR="00B303CF" w:rsidRDefault="00B303CF" w:rsidP="00B303CF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B303CF" w:rsidRDefault="00B303CF" w:rsidP="00B303CF">
      <w:pPr>
        <w:rPr>
          <w:sz w:val="24"/>
          <w:szCs w:val="24"/>
        </w:rPr>
      </w:pPr>
    </w:p>
    <w:p w:rsidR="00B303CF" w:rsidRDefault="00B303CF" w:rsidP="00B30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B303CF" w:rsidRDefault="00B303CF" w:rsidP="00B303CF">
      <w:pPr>
        <w:rPr>
          <w:sz w:val="24"/>
          <w:szCs w:val="24"/>
        </w:rPr>
      </w:pPr>
    </w:p>
    <w:p w:rsidR="00B303CF" w:rsidRDefault="00B303CF" w:rsidP="00B303CF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0177A">
        <w:rPr>
          <w:sz w:val="24"/>
          <w:szCs w:val="24"/>
        </w:rPr>
        <w:t>05.03.</w:t>
      </w:r>
      <w:r>
        <w:rPr>
          <w:sz w:val="24"/>
          <w:szCs w:val="24"/>
        </w:rPr>
        <w:t xml:space="preserve">2018 г.                                                                     </w:t>
      </w:r>
      <w:r w:rsidR="0060177A">
        <w:rPr>
          <w:sz w:val="24"/>
          <w:szCs w:val="24"/>
        </w:rPr>
        <w:tab/>
      </w:r>
      <w:r w:rsidR="0060177A">
        <w:rPr>
          <w:sz w:val="24"/>
          <w:szCs w:val="24"/>
        </w:rPr>
        <w:tab/>
      </w:r>
      <w:r>
        <w:rPr>
          <w:sz w:val="24"/>
          <w:szCs w:val="24"/>
        </w:rPr>
        <w:t xml:space="preserve">             № </w:t>
      </w:r>
      <w:r w:rsidR="0060177A">
        <w:rPr>
          <w:sz w:val="24"/>
          <w:szCs w:val="24"/>
        </w:rPr>
        <w:t>197</w:t>
      </w:r>
    </w:p>
    <w:p w:rsidR="00B303CF" w:rsidRDefault="00B303CF" w:rsidP="00B303CF">
      <w:pPr>
        <w:rPr>
          <w:sz w:val="24"/>
          <w:szCs w:val="24"/>
        </w:rPr>
      </w:pPr>
    </w:p>
    <w:p w:rsidR="00B303CF" w:rsidRDefault="00501D80" w:rsidP="00501D80">
      <w:pPr>
        <w:pStyle w:val="Style6"/>
        <w:widowControl/>
        <w:spacing w:line="298" w:lineRule="exact"/>
        <w:ind w:right="960" w:firstLine="0"/>
        <w:jc w:val="both"/>
        <w:rPr>
          <w:rStyle w:val="FontStyle20"/>
        </w:rPr>
      </w:pPr>
      <w:r>
        <w:rPr>
          <w:rStyle w:val="FontStyle20"/>
        </w:rPr>
        <w:t>«</w:t>
      </w:r>
      <w:r w:rsidR="00B303CF">
        <w:rPr>
          <w:rStyle w:val="FontStyle20"/>
        </w:rPr>
        <w:t>О назначении общественных слушаний</w:t>
      </w:r>
    </w:p>
    <w:p w:rsidR="00501D80" w:rsidRDefault="00B303CF" w:rsidP="00501D80">
      <w:pPr>
        <w:pStyle w:val="Style6"/>
        <w:widowControl/>
        <w:spacing w:line="298" w:lineRule="exact"/>
        <w:ind w:right="960" w:firstLine="0"/>
        <w:jc w:val="both"/>
        <w:rPr>
          <w:rStyle w:val="FontStyle20"/>
        </w:rPr>
      </w:pPr>
      <w:r>
        <w:rPr>
          <w:rStyle w:val="FontStyle20"/>
        </w:rPr>
        <w:t xml:space="preserve">по обеспечению реализации </w:t>
      </w:r>
      <w:r w:rsidR="00501D80">
        <w:rPr>
          <w:rStyle w:val="FontStyle20"/>
        </w:rPr>
        <w:t>муниципальной</w:t>
      </w:r>
    </w:p>
    <w:p w:rsidR="00501D80" w:rsidRDefault="00B303CF" w:rsidP="00501D80">
      <w:pPr>
        <w:pStyle w:val="Style6"/>
        <w:widowControl/>
        <w:spacing w:line="298" w:lineRule="exact"/>
        <w:ind w:right="960" w:firstLine="0"/>
        <w:jc w:val="both"/>
        <w:rPr>
          <w:rStyle w:val="FontStyle20"/>
        </w:rPr>
      </w:pPr>
      <w:r>
        <w:rPr>
          <w:rStyle w:val="FontStyle20"/>
        </w:rPr>
        <w:t>программы формирования</w:t>
      </w:r>
      <w:r w:rsidR="00501D80">
        <w:rPr>
          <w:rStyle w:val="FontStyle20"/>
        </w:rPr>
        <w:t xml:space="preserve"> современной</w:t>
      </w:r>
    </w:p>
    <w:p w:rsidR="00501D80" w:rsidRDefault="00B303CF" w:rsidP="00501D80">
      <w:pPr>
        <w:pStyle w:val="Style6"/>
        <w:widowControl/>
        <w:spacing w:line="298" w:lineRule="exact"/>
        <w:ind w:right="960" w:firstLine="0"/>
        <w:jc w:val="both"/>
        <w:rPr>
          <w:rStyle w:val="FontStyle20"/>
        </w:rPr>
      </w:pPr>
      <w:r>
        <w:rPr>
          <w:rStyle w:val="FontStyle20"/>
        </w:rPr>
        <w:t xml:space="preserve"> городской среды на</w:t>
      </w:r>
      <w:r w:rsidR="00501D80">
        <w:rPr>
          <w:rStyle w:val="FontStyle20"/>
        </w:rPr>
        <w:t xml:space="preserve"> территории</w:t>
      </w:r>
      <w:r>
        <w:rPr>
          <w:rStyle w:val="FontStyle20"/>
        </w:rPr>
        <w:t xml:space="preserve"> города</w:t>
      </w:r>
    </w:p>
    <w:p w:rsidR="00B303CF" w:rsidRPr="00501D80" w:rsidRDefault="00B303CF" w:rsidP="00501D80">
      <w:pPr>
        <w:pStyle w:val="Style6"/>
        <w:widowControl/>
        <w:spacing w:line="298" w:lineRule="exact"/>
        <w:ind w:right="960" w:firstLine="0"/>
        <w:jc w:val="both"/>
        <w:rPr>
          <w:rFonts w:ascii="Times New Roman" w:hAnsi="Times New Roman"/>
          <w:b/>
          <w:bCs/>
        </w:rPr>
      </w:pPr>
      <w:r>
        <w:rPr>
          <w:rStyle w:val="FontStyle20"/>
        </w:rPr>
        <w:t xml:space="preserve"> Малоярославца»</w:t>
      </w:r>
    </w:p>
    <w:p w:rsidR="00B303CF" w:rsidRDefault="00B303CF" w:rsidP="00B303CF">
      <w:pPr>
        <w:pStyle w:val="Style8"/>
        <w:widowControl/>
        <w:spacing w:before="110" w:line="298" w:lineRule="exact"/>
        <w:rPr>
          <w:rFonts w:ascii="Times New Roman" w:hAnsi="Times New Roman"/>
          <w:sz w:val="22"/>
          <w:szCs w:val="22"/>
        </w:rPr>
      </w:pPr>
      <w:r>
        <w:rPr>
          <w:rStyle w:val="FontStyle21"/>
          <w:sz w:val="22"/>
          <w:szCs w:val="22"/>
        </w:rPr>
        <w:t xml:space="preserve">В </w:t>
      </w:r>
      <w:r w:rsidR="00CD04EB">
        <w:rPr>
          <w:rStyle w:val="FontStyle21"/>
          <w:sz w:val="22"/>
          <w:szCs w:val="22"/>
        </w:rPr>
        <w:t>целях реализации приоритетного проекта «Формирование современной городской среды на территории МО ГП «Город Малоярославец» на 2018-2022 годы, Администрация МО</w:t>
      </w:r>
      <w:r>
        <w:rPr>
          <w:rStyle w:val="FontStyle21"/>
          <w:sz w:val="22"/>
          <w:szCs w:val="22"/>
        </w:rPr>
        <w:t xml:space="preserve"> ГП «Город Малоярославец».</w:t>
      </w:r>
    </w:p>
    <w:p w:rsidR="00B303CF" w:rsidRDefault="00B303CF" w:rsidP="00B303CF">
      <w:pPr>
        <w:pStyle w:val="Style8"/>
        <w:widowControl/>
        <w:spacing w:before="139" w:line="240" w:lineRule="auto"/>
        <w:ind w:left="854" w:firstLine="0"/>
        <w:jc w:val="left"/>
        <w:rPr>
          <w:rStyle w:val="FontStyle21"/>
          <w:b/>
          <w:spacing w:val="40"/>
          <w:sz w:val="22"/>
          <w:szCs w:val="22"/>
        </w:rPr>
      </w:pPr>
      <w:r>
        <w:rPr>
          <w:rStyle w:val="FontStyle21"/>
          <w:spacing w:val="40"/>
          <w:sz w:val="22"/>
          <w:szCs w:val="22"/>
        </w:rPr>
        <w:t xml:space="preserve">                         </w:t>
      </w:r>
      <w:r>
        <w:rPr>
          <w:rStyle w:val="FontStyle21"/>
          <w:b/>
          <w:spacing w:val="40"/>
          <w:sz w:val="22"/>
          <w:szCs w:val="22"/>
        </w:rPr>
        <w:t>ПОСТАНОВЛЯЕТ:</w:t>
      </w:r>
    </w:p>
    <w:p w:rsidR="00B303CF" w:rsidRDefault="00B303CF" w:rsidP="00B303CF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1. </w:t>
      </w:r>
      <w:r w:rsidR="00CD04EB">
        <w:rPr>
          <w:rStyle w:val="FontStyle21"/>
          <w:sz w:val="22"/>
          <w:szCs w:val="22"/>
        </w:rPr>
        <w:t>Назначить общественные слушания</w:t>
      </w:r>
      <w:r>
        <w:rPr>
          <w:rStyle w:val="FontStyle21"/>
          <w:sz w:val="22"/>
          <w:szCs w:val="22"/>
        </w:rPr>
        <w:t xml:space="preserve"> по обеспечению реализации муниципальной программы формирования современной городской среды на территории МО ГП «Город Малоярославец».</w:t>
      </w:r>
    </w:p>
    <w:p w:rsidR="00F70C9A" w:rsidRDefault="00F70C9A" w:rsidP="00F70C9A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2.</w:t>
      </w:r>
      <w:r w:rsidR="00B303CF">
        <w:rPr>
          <w:rStyle w:val="FontStyle21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П</w:t>
      </w:r>
      <w:r w:rsidR="00CD04EB">
        <w:rPr>
          <w:rStyle w:val="FontStyle21"/>
          <w:sz w:val="22"/>
          <w:szCs w:val="22"/>
        </w:rPr>
        <w:t xml:space="preserve">ровести </w:t>
      </w:r>
      <w:r>
        <w:rPr>
          <w:rStyle w:val="FontStyle21"/>
          <w:sz w:val="22"/>
          <w:szCs w:val="22"/>
        </w:rPr>
        <w:t>общественные</w:t>
      </w:r>
      <w:r w:rsidR="00CD04EB">
        <w:rPr>
          <w:rStyle w:val="FontStyle21"/>
          <w:sz w:val="22"/>
          <w:szCs w:val="22"/>
        </w:rPr>
        <w:t xml:space="preserve"> слушания</w:t>
      </w:r>
      <w:r w:rsidR="00B303CF">
        <w:rPr>
          <w:rStyle w:val="FontStyle21"/>
          <w:sz w:val="22"/>
          <w:szCs w:val="22"/>
        </w:rPr>
        <w:t xml:space="preserve"> по обеспечению реализации муниципальной программы формирования современной городской среды на территории МО ГП «Город Малоярославец» </w:t>
      </w:r>
      <w:r w:rsidR="00CD04EB">
        <w:rPr>
          <w:rStyle w:val="FontStyle21"/>
          <w:sz w:val="22"/>
          <w:szCs w:val="22"/>
        </w:rPr>
        <w:t>05 марта 2018 года в 17.00 в здании</w:t>
      </w:r>
      <w:r w:rsidR="0071039E">
        <w:rPr>
          <w:rStyle w:val="FontStyle21"/>
          <w:sz w:val="22"/>
          <w:szCs w:val="22"/>
        </w:rPr>
        <w:t xml:space="preserve"> Центра Российского кино по адресу: г.</w:t>
      </w:r>
      <w:r w:rsidR="00421479">
        <w:rPr>
          <w:rStyle w:val="FontStyle21"/>
          <w:sz w:val="22"/>
          <w:szCs w:val="22"/>
        </w:rPr>
        <w:t xml:space="preserve"> </w:t>
      </w:r>
      <w:r w:rsidR="0092238A">
        <w:rPr>
          <w:rStyle w:val="FontStyle21"/>
          <w:sz w:val="22"/>
          <w:szCs w:val="22"/>
        </w:rPr>
        <w:t>Малоярославец, ул.</w:t>
      </w:r>
      <w:r w:rsidR="00F622C8">
        <w:rPr>
          <w:rStyle w:val="FontStyle21"/>
          <w:sz w:val="22"/>
          <w:szCs w:val="22"/>
        </w:rPr>
        <w:t xml:space="preserve"> </w:t>
      </w:r>
      <w:r>
        <w:rPr>
          <w:rStyle w:val="FontStyle21"/>
          <w:sz w:val="22"/>
          <w:szCs w:val="22"/>
        </w:rPr>
        <w:t>Калужская, д7.</w:t>
      </w:r>
    </w:p>
    <w:p w:rsidR="004F35F3" w:rsidRDefault="00F70C9A" w:rsidP="00B303CF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3</w:t>
      </w:r>
      <w:r w:rsidR="004F35F3">
        <w:rPr>
          <w:rStyle w:val="FontStyle21"/>
          <w:sz w:val="22"/>
          <w:szCs w:val="22"/>
        </w:rPr>
        <w:t>.Настоящее постановление опубликовать в газете «Малоярославецкий край» и размести</w:t>
      </w:r>
      <w:r w:rsidR="0092238A">
        <w:rPr>
          <w:rStyle w:val="FontStyle21"/>
          <w:sz w:val="22"/>
          <w:szCs w:val="22"/>
        </w:rPr>
        <w:t>т</w:t>
      </w:r>
      <w:r w:rsidR="004F35F3">
        <w:rPr>
          <w:rStyle w:val="FontStyle21"/>
          <w:sz w:val="22"/>
          <w:szCs w:val="22"/>
        </w:rPr>
        <w:t>ь на официальном сайте Администрации МО ГП «Город Малоярославец».</w:t>
      </w:r>
    </w:p>
    <w:p w:rsidR="004F35F3" w:rsidRDefault="00F70C9A" w:rsidP="00B303CF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4</w:t>
      </w:r>
      <w:r w:rsidR="004F35F3">
        <w:rPr>
          <w:rStyle w:val="FontStyle21"/>
          <w:sz w:val="22"/>
          <w:szCs w:val="22"/>
        </w:rPr>
        <w:t>.Контроль исполнения данного постановления возложить на заместителя главы Администрации МО ГП «Город Малоярославец» В.С.Кузина.</w:t>
      </w:r>
    </w:p>
    <w:p w:rsidR="00B303CF" w:rsidRDefault="00F70C9A" w:rsidP="00B303CF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>5</w:t>
      </w:r>
      <w:r w:rsidR="00B303CF">
        <w:rPr>
          <w:rStyle w:val="FontStyle21"/>
          <w:sz w:val="22"/>
          <w:szCs w:val="22"/>
        </w:rPr>
        <w:t>. Настоящее постановление вступает в силу со дня его подписания.</w:t>
      </w:r>
    </w:p>
    <w:p w:rsidR="004F35F3" w:rsidRDefault="004F35F3" w:rsidP="00B303CF">
      <w:pPr>
        <w:pStyle w:val="Style10"/>
        <w:widowControl/>
        <w:tabs>
          <w:tab w:val="left" w:pos="1421"/>
        </w:tabs>
        <w:ind w:left="854" w:firstLine="0"/>
        <w:jc w:val="both"/>
        <w:rPr>
          <w:rStyle w:val="FontStyle21"/>
          <w:sz w:val="22"/>
          <w:szCs w:val="22"/>
        </w:rPr>
      </w:pPr>
    </w:p>
    <w:p w:rsidR="00B303CF" w:rsidRDefault="00B303CF" w:rsidP="00B303CF">
      <w:pPr>
        <w:autoSpaceDE/>
        <w:autoSpaceDN/>
        <w:adjustRightInd/>
        <w:rPr>
          <w:rStyle w:val="FontStyle21"/>
          <w:sz w:val="22"/>
          <w:szCs w:val="22"/>
        </w:rPr>
      </w:pPr>
    </w:p>
    <w:p w:rsidR="0071039E" w:rsidRDefault="0071039E" w:rsidP="00B303CF">
      <w:pPr>
        <w:autoSpaceDE/>
        <w:autoSpaceDN/>
        <w:adjustRightInd/>
        <w:rPr>
          <w:rStyle w:val="FontStyle21"/>
          <w:sz w:val="22"/>
          <w:szCs w:val="22"/>
        </w:rPr>
      </w:pPr>
    </w:p>
    <w:p w:rsidR="00B303CF" w:rsidRDefault="00B303CF" w:rsidP="00B303CF">
      <w:pPr>
        <w:pStyle w:val="Style11"/>
        <w:widowControl/>
        <w:jc w:val="left"/>
        <w:rPr>
          <w:rStyle w:val="FontStyle21"/>
          <w:b/>
          <w:sz w:val="22"/>
          <w:szCs w:val="22"/>
        </w:rPr>
      </w:pPr>
      <w:bookmarkStart w:id="0" w:name="_GoBack"/>
      <w:bookmarkEnd w:id="0"/>
      <w:r>
        <w:rPr>
          <w:rStyle w:val="FontStyle21"/>
          <w:b/>
          <w:sz w:val="22"/>
          <w:szCs w:val="22"/>
        </w:rPr>
        <w:t>Глава Администрации</w:t>
      </w:r>
    </w:p>
    <w:p w:rsidR="003760CE" w:rsidRPr="00B303CF" w:rsidRDefault="00B303CF" w:rsidP="00A01640">
      <w:pPr>
        <w:pStyle w:val="Style11"/>
        <w:widowControl/>
        <w:jc w:val="left"/>
      </w:pPr>
      <w:r>
        <w:rPr>
          <w:rStyle w:val="FontStyle21"/>
          <w:b/>
          <w:sz w:val="22"/>
          <w:szCs w:val="22"/>
        </w:rPr>
        <w:t>ГП «Город Малоярославец»                                                                               Р.С. Саидов</w:t>
      </w:r>
    </w:p>
    <w:sectPr w:rsidR="003760CE" w:rsidRPr="00B303CF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64DAD"/>
    <w:rsid w:val="00014380"/>
    <w:rsid w:val="00085A10"/>
    <w:rsid w:val="00132777"/>
    <w:rsid w:val="00132840"/>
    <w:rsid w:val="00164DAD"/>
    <w:rsid w:val="00165DEA"/>
    <w:rsid w:val="003760CE"/>
    <w:rsid w:val="003953A1"/>
    <w:rsid w:val="00421479"/>
    <w:rsid w:val="004B5DB7"/>
    <w:rsid w:val="004F35F3"/>
    <w:rsid w:val="00501D80"/>
    <w:rsid w:val="005E18F1"/>
    <w:rsid w:val="0060177A"/>
    <w:rsid w:val="0071039E"/>
    <w:rsid w:val="00726B9F"/>
    <w:rsid w:val="0092238A"/>
    <w:rsid w:val="00A01640"/>
    <w:rsid w:val="00B303CF"/>
    <w:rsid w:val="00B711AE"/>
    <w:rsid w:val="00BA4E70"/>
    <w:rsid w:val="00C44FC5"/>
    <w:rsid w:val="00CD04EB"/>
    <w:rsid w:val="00CE1CBD"/>
    <w:rsid w:val="00E5261A"/>
    <w:rsid w:val="00F622C8"/>
    <w:rsid w:val="00F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DAD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D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B303CF"/>
    <w:pPr>
      <w:widowControl w:val="0"/>
      <w:spacing w:line="299" w:lineRule="exact"/>
      <w:ind w:firstLine="821"/>
      <w:jc w:val="both"/>
    </w:pPr>
    <w:rPr>
      <w:rFonts w:ascii="Book Antiqua" w:hAnsi="Book Antiqua"/>
      <w:sz w:val="24"/>
      <w:szCs w:val="24"/>
    </w:rPr>
  </w:style>
  <w:style w:type="paragraph" w:customStyle="1" w:styleId="Style10">
    <w:name w:val="Style10"/>
    <w:basedOn w:val="a"/>
    <w:uiPriority w:val="99"/>
    <w:rsid w:val="00B303CF"/>
    <w:pPr>
      <w:widowControl w:val="0"/>
      <w:spacing w:line="298" w:lineRule="exact"/>
      <w:ind w:firstLine="883"/>
    </w:pPr>
    <w:rPr>
      <w:rFonts w:ascii="Book Antiqua" w:hAnsi="Book Antiqua"/>
      <w:sz w:val="24"/>
      <w:szCs w:val="24"/>
    </w:rPr>
  </w:style>
  <w:style w:type="paragraph" w:customStyle="1" w:styleId="Style11">
    <w:name w:val="Style11"/>
    <w:basedOn w:val="a"/>
    <w:uiPriority w:val="99"/>
    <w:rsid w:val="00B303CF"/>
    <w:pPr>
      <w:widowControl w:val="0"/>
      <w:jc w:val="both"/>
    </w:pPr>
    <w:rPr>
      <w:rFonts w:ascii="Book Antiqua" w:hAnsi="Book Antiqua"/>
      <w:sz w:val="24"/>
      <w:szCs w:val="24"/>
    </w:rPr>
  </w:style>
  <w:style w:type="paragraph" w:customStyle="1" w:styleId="Style6">
    <w:name w:val="Style6"/>
    <w:basedOn w:val="a"/>
    <w:uiPriority w:val="99"/>
    <w:rsid w:val="00B303CF"/>
    <w:pPr>
      <w:widowControl w:val="0"/>
      <w:spacing w:line="300" w:lineRule="exact"/>
      <w:ind w:firstLine="658"/>
    </w:pPr>
    <w:rPr>
      <w:rFonts w:ascii="Book Antiqua" w:hAnsi="Book Antiqua"/>
      <w:sz w:val="24"/>
      <w:szCs w:val="24"/>
    </w:rPr>
  </w:style>
  <w:style w:type="paragraph" w:customStyle="1" w:styleId="ConsNormal">
    <w:name w:val="ConsNormal"/>
    <w:rsid w:val="00B303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basedOn w:val="a0"/>
    <w:uiPriority w:val="99"/>
    <w:rsid w:val="00B303CF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basedOn w:val="a0"/>
    <w:uiPriority w:val="99"/>
    <w:rsid w:val="00B303CF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A86E4-DB22-4A95-87CB-AB8739CF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9</cp:revision>
  <cp:lastPrinted>2018-02-28T07:35:00Z</cp:lastPrinted>
  <dcterms:created xsi:type="dcterms:W3CDTF">2018-02-27T11:43:00Z</dcterms:created>
  <dcterms:modified xsi:type="dcterms:W3CDTF">2018-03-05T11:39:00Z</dcterms:modified>
</cp:coreProperties>
</file>