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FA730E" w:rsidRPr="00C07819">
        <w:trPr>
          <w:trHeight w:val="1039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3641F8" w:rsidP="005D23C4">
            <w:pPr>
              <w:ind w:left="35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5B13A6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B13A6" w:rsidRDefault="005B13A6">
            <w:pPr>
              <w:pStyle w:val="1"/>
              <w:spacing w:line="192" w:lineRule="auto"/>
              <w:rPr>
                <w:sz w:val="26"/>
                <w:szCs w:val="26"/>
              </w:rPr>
            </w:pPr>
          </w:p>
          <w:p w:rsidR="005B13A6" w:rsidRDefault="00FA730E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 w:rsidRPr="005B13A6">
              <w:rPr>
                <w:sz w:val="26"/>
                <w:szCs w:val="26"/>
              </w:rPr>
              <w:t xml:space="preserve"> </w:t>
            </w:r>
            <w:r w:rsidRPr="005B13A6">
              <w:rPr>
                <w:b w:val="0"/>
                <w:sz w:val="22"/>
                <w:szCs w:val="22"/>
              </w:rPr>
              <w:t>Калужская область</w:t>
            </w:r>
          </w:p>
          <w:p w:rsidR="00FA730E" w:rsidRPr="005B13A6" w:rsidRDefault="002D1E90">
            <w:pPr>
              <w:pStyle w:val="1"/>
              <w:spacing w:line="192" w:lineRule="auto"/>
              <w:rPr>
                <w:sz w:val="22"/>
                <w:szCs w:val="22"/>
              </w:rPr>
            </w:pPr>
            <w:r w:rsidRPr="005B13A6">
              <w:rPr>
                <w:sz w:val="22"/>
                <w:szCs w:val="22"/>
              </w:rPr>
              <w:t xml:space="preserve"> ГОРОДСКАЯ ДУМА</w:t>
            </w: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5B13A6">
              <w:rPr>
                <w:b/>
                <w:bCs/>
                <w:sz w:val="22"/>
                <w:szCs w:val="22"/>
              </w:rPr>
              <w:t>муниципального образования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5B13A6"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5B13A6">
              <w:rPr>
                <w:b/>
                <w:sz w:val="22"/>
                <w:szCs w:val="22"/>
              </w:rPr>
              <w:t>РЕШЕНИЕ</w:t>
            </w:r>
          </w:p>
        </w:tc>
      </w:tr>
    </w:tbl>
    <w:p w:rsidR="00774A07" w:rsidRDefault="00774A07">
      <w:pPr>
        <w:rPr>
          <w:b/>
          <w:sz w:val="32"/>
          <w:szCs w:val="32"/>
        </w:rPr>
      </w:pPr>
    </w:p>
    <w:p w:rsidR="00774A07" w:rsidRPr="00221176" w:rsidRDefault="005F0BF9" w:rsidP="00774A0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  <w:r w:rsidR="00774A07">
        <w:rPr>
          <w:b/>
          <w:sz w:val="32"/>
          <w:szCs w:val="32"/>
        </w:rPr>
        <w:t xml:space="preserve">                                                                        </w:t>
      </w:r>
    </w:p>
    <w:p w:rsidR="00774A07" w:rsidRPr="00221176" w:rsidRDefault="00774A07" w:rsidP="00774A07">
      <w:pPr>
        <w:rPr>
          <w:b/>
          <w:sz w:val="28"/>
          <w:szCs w:val="28"/>
        </w:rPr>
      </w:pPr>
      <w:r w:rsidRPr="00221176">
        <w:rPr>
          <w:b/>
          <w:sz w:val="28"/>
          <w:szCs w:val="28"/>
        </w:rPr>
        <w:t xml:space="preserve">От    </w:t>
      </w:r>
      <w:r w:rsidR="00872941">
        <w:rPr>
          <w:b/>
          <w:sz w:val="28"/>
          <w:szCs w:val="28"/>
        </w:rPr>
        <w:t xml:space="preserve">15.02.2018 </w:t>
      </w:r>
      <w:r w:rsidRPr="00221176">
        <w:rPr>
          <w:b/>
          <w:sz w:val="28"/>
          <w:szCs w:val="28"/>
        </w:rPr>
        <w:t>г.</w:t>
      </w:r>
      <w:r w:rsidRPr="00221176">
        <w:rPr>
          <w:b/>
          <w:sz w:val="28"/>
          <w:szCs w:val="28"/>
        </w:rPr>
        <w:tab/>
      </w:r>
      <w:r w:rsidRPr="00221176">
        <w:rPr>
          <w:b/>
          <w:sz w:val="28"/>
          <w:szCs w:val="28"/>
        </w:rPr>
        <w:tab/>
      </w:r>
      <w:r w:rsidRPr="00221176">
        <w:rPr>
          <w:b/>
          <w:sz w:val="28"/>
          <w:szCs w:val="28"/>
        </w:rPr>
        <w:tab/>
      </w:r>
      <w:r w:rsidRPr="00221176">
        <w:rPr>
          <w:b/>
          <w:sz w:val="28"/>
          <w:szCs w:val="28"/>
        </w:rPr>
        <w:tab/>
        <w:t xml:space="preserve">                                 </w:t>
      </w:r>
      <w:r w:rsidR="00872941">
        <w:rPr>
          <w:b/>
          <w:sz w:val="28"/>
          <w:szCs w:val="28"/>
        </w:rPr>
        <w:tab/>
      </w:r>
      <w:r w:rsidR="00872941">
        <w:rPr>
          <w:b/>
          <w:sz w:val="28"/>
          <w:szCs w:val="28"/>
        </w:rPr>
        <w:tab/>
      </w:r>
      <w:r w:rsidRPr="00221176">
        <w:rPr>
          <w:b/>
          <w:sz w:val="28"/>
          <w:szCs w:val="28"/>
        </w:rPr>
        <w:t xml:space="preserve">     № </w:t>
      </w:r>
      <w:r w:rsidR="00872941">
        <w:rPr>
          <w:b/>
          <w:sz w:val="28"/>
          <w:szCs w:val="28"/>
        </w:rPr>
        <w:t>290</w:t>
      </w:r>
    </w:p>
    <w:p w:rsidR="00774A07" w:rsidRPr="00221176" w:rsidRDefault="00774A07" w:rsidP="00774A07">
      <w:pPr>
        <w:rPr>
          <w:sz w:val="28"/>
          <w:szCs w:val="28"/>
        </w:rPr>
      </w:pPr>
    </w:p>
    <w:p w:rsidR="00774A07" w:rsidRPr="00221176" w:rsidRDefault="00593498" w:rsidP="00774A07">
      <w:pPr>
        <w:pStyle w:val="1"/>
        <w:jc w:val="left"/>
        <w:rPr>
          <w:szCs w:val="28"/>
        </w:rPr>
      </w:pPr>
      <w:r>
        <w:rPr>
          <w:szCs w:val="28"/>
        </w:rPr>
        <w:t xml:space="preserve">      </w:t>
      </w:r>
      <w:r w:rsidR="005D23C4">
        <w:rPr>
          <w:szCs w:val="28"/>
        </w:rPr>
        <w:t xml:space="preserve"> </w:t>
      </w:r>
      <w:r w:rsidR="00774A07" w:rsidRPr="00221176">
        <w:rPr>
          <w:szCs w:val="28"/>
        </w:rPr>
        <w:t xml:space="preserve">О внесении изменений в Правила </w:t>
      </w:r>
    </w:p>
    <w:p w:rsidR="00774A07" w:rsidRPr="00221176" w:rsidRDefault="00774A07" w:rsidP="00774A07">
      <w:pPr>
        <w:pStyle w:val="1"/>
        <w:jc w:val="left"/>
        <w:rPr>
          <w:szCs w:val="28"/>
        </w:rPr>
      </w:pPr>
      <w:r w:rsidRPr="00221176">
        <w:rPr>
          <w:szCs w:val="28"/>
        </w:rPr>
        <w:t xml:space="preserve">землепользования и застройки МО </w:t>
      </w:r>
    </w:p>
    <w:p w:rsidR="00774A07" w:rsidRPr="00221176" w:rsidRDefault="00774A07" w:rsidP="00774A07">
      <w:pPr>
        <w:pStyle w:val="1"/>
        <w:jc w:val="left"/>
        <w:rPr>
          <w:b w:val="0"/>
          <w:szCs w:val="28"/>
        </w:rPr>
      </w:pPr>
      <w:r w:rsidRPr="00221176">
        <w:rPr>
          <w:szCs w:val="28"/>
        </w:rPr>
        <w:t>ГП «Город Малоярославец»</w:t>
      </w:r>
    </w:p>
    <w:p w:rsidR="00C52187" w:rsidRDefault="00C52187" w:rsidP="00774A07">
      <w:pPr>
        <w:pStyle w:val="a4"/>
        <w:rPr>
          <w:sz w:val="28"/>
          <w:szCs w:val="28"/>
        </w:rPr>
      </w:pPr>
    </w:p>
    <w:p w:rsidR="00C52187" w:rsidRDefault="00C52187" w:rsidP="00C5218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Р</w:t>
      </w:r>
      <w:r w:rsidRPr="004B51B9">
        <w:rPr>
          <w:sz w:val="28"/>
          <w:szCs w:val="28"/>
        </w:rPr>
        <w:t>ассмотрев обращение Администрации МО ГП</w:t>
      </w:r>
      <w:r>
        <w:rPr>
          <w:sz w:val="28"/>
          <w:szCs w:val="28"/>
        </w:rPr>
        <w:t xml:space="preserve"> «Город Малоярославец» по вопросу внесения изменений и дополнений в Правила землепользования и застройки</w:t>
      </w:r>
      <w:r w:rsidRPr="004B51B9">
        <w:rPr>
          <w:sz w:val="28"/>
          <w:szCs w:val="28"/>
        </w:rPr>
        <w:t xml:space="preserve"> МО ГП «Город Малоярославец», </w:t>
      </w:r>
      <w:r>
        <w:rPr>
          <w:sz w:val="28"/>
          <w:szCs w:val="28"/>
        </w:rPr>
        <w:t xml:space="preserve">утвержденные </w:t>
      </w:r>
      <w:r w:rsidRPr="000F72B6">
        <w:rPr>
          <w:sz w:val="28"/>
          <w:szCs w:val="28"/>
        </w:rPr>
        <w:t xml:space="preserve">Решением городской Думы </w:t>
      </w:r>
      <w:r>
        <w:rPr>
          <w:sz w:val="28"/>
          <w:szCs w:val="28"/>
        </w:rPr>
        <w:t>МО ГП «Город Малоярославец» №173</w:t>
      </w:r>
      <w:r w:rsidRPr="000F72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28.02.2017 года, </w:t>
      </w:r>
      <w:r w:rsidRPr="00221176">
        <w:rPr>
          <w:sz w:val="28"/>
          <w:szCs w:val="28"/>
        </w:rPr>
        <w:t>результаты проведения публичных слушаний о</w:t>
      </w:r>
      <w:r>
        <w:rPr>
          <w:sz w:val="28"/>
          <w:szCs w:val="28"/>
        </w:rPr>
        <w:t>т 17</w:t>
      </w:r>
      <w:r w:rsidRPr="00BB1865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BB1865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BB1865">
        <w:rPr>
          <w:sz w:val="28"/>
          <w:szCs w:val="28"/>
        </w:rPr>
        <w:t xml:space="preserve"> года (протокол №</w:t>
      </w:r>
      <w:r>
        <w:rPr>
          <w:sz w:val="28"/>
          <w:szCs w:val="28"/>
        </w:rPr>
        <w:t>99</w:t>
      </w:r>
      <w:r w:rsidRPr="00D35D89">
        <w:rPr>
          <w:sz w:val="28"/>
          <w:szCs w:val="28"/>
        </w:rPr>
        <w:t>)</w:t>
      </w:r>
      <w:r w:rsidRPr="00BB1865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ст.33</w:t>
      </w:r>
      <w:r w:rsidRPr="004B51B9">
        <w:rPr>
          <w:sz w:val="28"/>
          <w:szCs w:val="28"/>
        </w:rPr>
        <w:t xml:space="preserve"> Градостроительного кодекса РФ,</w:t>
      </w:r>
      <w:r>
        <w:rPr>
          <w:sz w:val="28"/>
          <w:szCs w:val="28"/>
        </w:rPr>
        <w:t xml:space="preserve"> ст.14 Федерального закона «Об общих принципах организации местного самоуправления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Российской Федерации»,  Федеральным законом № 373-ФЗ от 03.07.2016 года «</w:t>
      </w:r>
      <w:r w:rsidRPr="00130A11">
        <w:rPr>
          <w:sz w:val="28"/>
          <w:szCs w:val="28"/>
        </w:rPr>
        <w:t>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</w:t>
      </w:r>
      <w:r>
        <w:rPr>
          <w:sz w:val="28"/>
          <w:szCs w:val="28"/>
        </w:rPr>
        <w:t>ьных актов Российской Федерации», ст.</w:t>
      </w:r>
      <w:r w:rsidRPr="004B51B9">
        <w:rPr>
          <w:sz w:val="28"/>
          <w:szCs w:val="28"/>
        </w:rPr>
        <w:t>18, 26 Устава муниципального образования городского поселения «Город Малоярославец</w:t>
      </w:r>
      <w:proofErr w:type="gramEnd"/>
      <w:r w:rsidRPr="004B51B9">
        <w:rPr>
          <w:sz w:val="28"/>
          <w:szCs w:val="28"/>
        </w:rPr>
        <w:t>»,  Городская Дума</w:t>
      </w:r>
    </w:p>
    <w:p w:rsidR="00C52187" w:rsidRDefault="00C52187" w:rsidP="00C52187">
      <w:pPr>
        <w:jc w:val="center"/>
        <w:rPr>
          <w:b/>
          <w:sz w:val="28"/>
          <w:szCs w:val="28"/>
        </w:rPr>
      </w:pPr>
    </w:p>
    <w:p w:rsidR="00C52187" w:rsidRPr="0052780D" w:rsidRDefault="00C52187" w:rsidP="00C52187">
      <w:pPr>
        <w:jc w:val="center"/>
        <w:rPr>
          <w:b/>
          <w:sz w:val="28"/>
          <w:szCs w:val="28"/>
        </w:rPr>
      </w:pPr>
      <w:r w:rsidRPr="0052780D">
        <w:rPr>
          <w:b/>
          <w:sz w:val="28"/>
          <w:szCs w:val="28"/>
        </w:rPr>
        <w:t>РЕШИЛА:</w:t>
      </w:r>
    </w:p>
    <w:p w:rsidR="00C52187" w:rsidRPr="0052780D" w:rsidRDefault="00C52187" w:rsidP="00C52187">
      <w:pPr>
        <w:jc w:val="center"/>
        <w:rPr>
          <w:b/>
          <w:sz w:val="28"/>
          <w:szCs w:val="28"/>
        </w:rPr>
      </w:pPr>
    </w:p>
    <w:p w:rsidR="00C52187" w:rsidRDefault="00C52187" w:rsidP="00C52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B7843">
        <w:rPr>
          <w:sz w:val="28"/>
          <w:szCs w:val="28"/>
        </w:rPr>
        <w:t xml:space="preserve"> 1. </w:t>
      </w:r>
      <w:r>
        <w:rPr>
          <w:sz w:val="28"/>
          <w:szCs w:val="28"/>
        </w:rPr>
        <w:t>Внести следующие изменения и дополнения в Правила землепользования и застройки МО ГП «Город Малоярославец», утвержденные Решением городской думы МО ГП «Город Малоярославец» №173 от 28.02.2017 года:</w:t>
      </w:r>
    </w:p>
    <w:p w:rsidR="00C52187" w:rsidRDefault="00C52187" w:rsidP="00C52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  <w:lang w:val="en-US"/>
        </w:rPr>
        <w:t>I</w:t>
      </w:r>
      <w:r w:rsidRPr="00CA51D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Статью 15 изложить в новой редакции:</w:t>
      </w:r>
    </w:p>
    <w:p w:rsidR="00C52187" w:rsidRPr="003A3D25" w:rsidRDefault="00C52187" w:rsidP="00C52187">
      <w:pPr>
        <w:pStyle w:val="3"/>
        <w:ind w:left="0" w:firstLine="0"/>
        <w:rPr>
          <w:color w:val="000000"/>
          <w:sz w:val="28"/>
          <w:szCs w:val="28"/>
        </w:rPr>
      </w:pPr>
      <w:bookmarkStart w:id="0" w:name="_Toc435694915"/>
      <w:bookmarkStart w:id="1" w:name="_Toc473618730"/>
      <w:r>
        <w:rPr>
          <w:rFonts w:eastAsia="Calibri"/>
          <w:sz w:val="28"/>
          <w:szCs w:val="28"/>
        </w:rPr>
        <w:t xml:space="preserve">        </w:t>
      </w:r>
      <w:r w:rsidRPr="003A3D25">
        <w:rPr>
          <w:color w:val="000000"/>
          <w:sz w:val="28"/>
          <w:szCs w:val="28"/>
        </w:rPr>
        <w:t>Статья 15. Градостроительные планы земельных участков</w:t>
      </w:r>
      <w:bookmarkEnd w:id="0"/>
      <w:bookmarkEnd w:id="1"/>
    </w:p>
    <w:p w:rsidR="00C52187" w:rsidRPr="00302484" w:rsidRDefault="00C52187" w:rsidP="00C52187">
      <w:pPr>
        <w:ind w:firstLine="540"/>
        <w:jc w:val="both"/>
        <w:rPr>
          <w:rFonts w:eastAsia="Calibri"/>
          <w:sz w:val="28"/>
          <w:szCs w:val="28"/>
        </w:rPr>
      </w:pPr>
      <w:r w:rsidRPr="00302484">
        <w:rPr>
          <w:rFonts w:eastAsia="Calibri"/>
          <w:sz w:val="28"/>
          <w:szCs w:val="28"/>
        </w:rPr>
        <w:t>1.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C52187" w:rsidRPr="00302484" w:rsidRDefault="00C52187" w:rsidP="00C5218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Pr="00302484">
        <w:rPr>
          <w:rFonts w:eastAsia="Calibri"/>
          <w:sz w:val="28"/>
          <w:szCs w:val="28"/>
        </w:rPr>
        <w:t xml:space="preserve">2. </w:t>
      </w:r>
      <w:proofErr w:type="gramStart"/>
      <w:r w:rsidRPr="00302484">
        <w:rPr>
          <w:rFonts w:eastAsia="Calibri"/>
          <w:sz w:val="28"/>
          <w:szCs w:val="28"/>
        </w:rPr>
        <w:t xml:space="preserve">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нормативы градостроительного проектирования, документация по планировке территории, сведения, содержащиеся в </w:t>
      </w:r>
      <w:r w:rsidRPr="00302484">
        <w:rPr>
          <w:rFonts w:eastAsia="Calibri"/>
          <w:sz w:val="28"/>
          <w:szCs w:val="28"/>
        </w:rPr>
        <w:lastRenderedPageBreak/>
        <w:t>государственном кадастре недвижимости, федеральной государственной информационной системе территориального планирования, информационной системе обеспечения градостроительной деятельности, а также 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</w:r>
      <w:proofErr w:type="gramEnd"/>
    </w:p>
    <w:p w:rsidR="00C52187" w:rsidRPr="00302484" w:rsidRDefault="00C52187" w:rsidP="00C5218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3. В градостроительном плане земельного участка содержится информация:</w:t>
      </w:r>
    </w:p>
    <w:p w:rsidR="00C52187" w:rsidRPr="00302484" w:rsidRDefault="00C52187" w:rsidP="00C5218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1) о реквизитах проекта планировки территории и (или) проекта межевания территории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территории;</w:t>
      </w:r>
    </w:p>
    <w:p w:rsidR="00C52187" w:rsidRPr="00302484" w:rsidRDefault="00C52187" w:rsidP="00C5218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2) о границах земельного участка и о кадастровом номере земельного участка (при его наличии);</w:t>
      </w:r>
    </w:p>
    <w:p w:rsidR="00C52187" w:rsidRPr="00302484" w:rsidRDefault="00C52187" w:rsidP="00C5218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3) о границах зоны планируемого размещения объекта капитального строительства в соответствии с утвержденным проектом планировки территории (при его наличии);</w:t>
      </w:r>
    </w:p>
    <w:p w:rsidR="00C52187" w:rsidRPr="00302484" w:rsidRDefault="00C52187" w:rsidP="00C5218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4) о минимальных отступах от границ земельного участка, в пределах которых разрешается строительство объектов капитального строительства;</w:t>
      </w:r>
    </w:p>
    <w:p w:rsidR="00C52187" w:rsidRPr="00302484" w:rsidRDefault="00C52187" w:rsidP="00C5218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5) об основных, условно разрешенных и вспомогательных видах разрешенного использования земельного участка, установленных в соответствии с настоящим Кодексом;</w:t>
      </w:r>
    </w:p>
    <w:p w:rsidR="00C52187" w:rsidRPr="00302484" w:rsidRDefault="00C52187" w:rsidP="00C5218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proofErr w:type="gramStart"/>
      <w:r w:rsidRPr="00302484">
        <w:rPr>
          <w:rFonts w:eastAsia="Calibri"/>
          <w:sz w:val="28"/>
          <w:szCs w:val="28"/>
        </w:rPr>
        <w:t>6) о предельных параметрах разрешенного строительства, реконструкции объекта капитального строительства, установленных градостроительным регламентом для территориальной зоны, в которой расположен земельный участок, за исключением случаев выдачи градостроительного плана земельного участка в отношении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устанавливается;</w:t>
      </w:r>
      <w:proofErr w:type="gramEnd"/>
    </w:p>
    <w:p w:rsidR="00C52187" w:rsidRPr="00302484" w:rsidRDefault="00C52187" w:rsidP="00C5218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 xml:space="preserve">7) о требованиях к назначению, параметрам и размещению объекта капитального строительства на указанном земельном участке, установленных в соответствии с </w:t>
      </w:r>
      <w:hyperlink r:id="rId8" w:history="1">
        <w:r w:rsidRPr="00302484">
          <w:rPr>
            <w:rFonts w:eastAsia="Calibri"/>
            <w:sz w:val="28"/>
            <w:szCs w:val="28"/>
          </w:rPr>
          <w:t>частью 7 статьи 36</w:t>
        </w:r>
      </w:hyperlink>
      <w:r w:rsidRPr="00302484">
        <w:rPr>
          <w:rFonts w:eastAsia="Calibri"/>
          <w:sz w:val="28"/>
          <w:szCs w:val="28"/>
        </w:rPr>
        <w:t xml:space="preserve"> Градостроительного Кодекса, в случае выдачи градостроительного плана земельного участка в отношении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устанавливается;</w:t>
      </w:r>
    </w:p>
    <w:p w:rsidR="00C52187" w:rsidRPr="00302484" w:rsidRDefault="00C52187" w:rsidP="00C5218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8) о расчетных показателях минимально допустимого уровня обеспеченности территории объектами коммунальной, транспортной,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случае, если земельный участок расположен в границах территории, в отношении которой предусматривается осуществление деятельности по комплексному и устойчивому развитию территории;</w:t>
      </w:r>
    </w:p>
    <w:p w:rsidR="00C52187" w:rsidRPr="00302484" w:rsidRDefault="00C52187" w:rsidP="00C5218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 xml:space="preserve">9) об ограничениях использования земельного участка, в том </w:t>
      </w:r>
      <w:proofErr w:type="gramStart"/>
      <w:r w:rsidRPr="00302484">
        <w:rPr>
          <w:rFonts w:eastAsia="Calibri"/>
          <w:sz w:val="28"/>
          <w:szCs w:val="28"/>
        </w:rPr>
        <w:t>числе</w:t>
      </w:r>
      <w:proofErr w:type="gramEnd"/>
      <w:r w:rsidRPr="00302484">
        <w:rPr>
          <w:rFonts w:eastAsia="Calibri"/>
          <w:sz w:val="28"/>
          <w:szCs w:val="28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C52187" w:rsidRPr="00302484" w:rsidRDefault="00C52187" w:rsidP="00C5218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10) о границах зон с особыми условиями использования территорий, если земельный участок полностью или частично расположен в границах таких зон;</w:t>
      </w:r>
    </w:p>
    <w:p w:rsidR="00C52187" w:rsidRPr="00302484" w:rsidRDefault="00C52187" w:rsidP="00C5218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11) о границах зон действия публичных сервитутов;</w:t>
      </w:r>
    </w:p>
    <w:p w:rsidR="00C52187" w:rsidRPr="00302484" w:rsidRDefault="00C52187" w:rsidP="00C5218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</w:t>
      </w:r>
      <w:r w:rsidRPr="00302484">
        <w:rPr>
          <w:rFonts w:eastAsia="Calibri"/>
          <w:sz w:val="28"/>
          <w:szCs w:val="28"/>
        </w:rPr>
        <w:t>12) о номере и (или) наименовании элемента планировочной структуры, в границах которого расположен земельный участок;</w:t>
      </w:r>
    </w:p>
    <w:p w:rsidR="00C52187" w:rsidRPr="00302484" w:rsidRDefault="00C52187" w:rsidP="00C5218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13) о расположенных в границах земельного участка объектах капитального строительства, а также о расположенных в границах земельного участка сетях инженерно-технического обеспечения;</w:t>
      </w:r>
    </w:p>
    <w:p w:rsidR="00C52187" w:rsidRPr="00302484" w:rsidRDefault="00C52187" w:rsidP="00C5218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14) о наличии или отсутствии в границах земельного участка объектов культурного наследия, о границах территорий таких объектов;</w:t>
      </w:r>
    </w:p>
    <w:p w:rsidR="00C52187" w:rsidRPr="00302484" w:rsidRDefault="00C52187" w:rsidP="00C5218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15) о технических условиях подключения (технологического присоединения) объектов капитального строительства к сетям инженерно-технического обеспечения, определенных с учетом программ комплексного развития систем коммунальной инфраструктуры поселения, городского округа;</w:t>
      </w:r>
    </w:p>
    <w:p w:rsidR="00C52187" w:rsidRPr="00302484" w:rsidRDefault="00C52187" w:rsidP="00C5218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16) о реквизитах нормативных правовых актов субъекта Российской Федерации, муниципальных правовых актов, устанавливающих требования к благоустройству территории;</w:t>
      </w:r>
    </w:p>
    <w:p w:rsidR="00C52187" w:rsidRPr="00302484" w:rsidRDefault="00C52187" w:rsidP="00C5218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17) о красных линиях.</w:t>
      </w:r>
    </w:p>
    <w:p w:rsidR="00C52187" w:rsidRPr="00302484" w:rsidRDefault="00C52187" w:rsidP="00C5218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4. В случае</w:t>
      </w:r>
      <w:proofErr w:type="gramStart"/>
      <w:r w:rsidRPr="00302484">
        <w:rPr>
          <w:rFonts w:eastAsia="Calibri"/>
          <w:sz w:val="28"/>
          <w:szCs w:val="28"/>
        </w:rPr>
        <w:t>,</w:t>
      </w:r>
      <w:proofErr w:type="gramEnd"/>
      <w:r w:rsidRPr="00302484">
        <w:rPr>
          <w:rFonts w:eastAsia="Calibri"/>
          <w:sz w:val="28"/>
          <w:szCs w:val="28"/>
        </w:rPr>
        <w:t xml:space="preserve"> если в соответствии с Градостроительным Кодексом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</w:t>
      </w:r>
    </w:p>
    <w:p w:rsidR="00C52187" w:rsidRPr="001C5B71" w:rsidRDefault="00C52187" w:rsidP="00C52187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2" w:name="Par24"/>
      <w:bookmarkEnd w:id="2"/>
      <w:r>
        <w:rPr>
          <w:rFonts w:eastAsia="Calibri"/>
          <w:sz w:val="28"/>
          <w:szCs w:val="28"/>
        </w:rPr>
        <w:t xml:space="preserve">            </w:t>
      </w:r>
      <w:r w:rsidRPr="00302484">
        <w:rPr>
          <w:rFonts w:eastAsia="Calibri"/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В</w:t>
      </w:r>
      <w:r w:rsidRPr="0003528B">
        <w:rPr>
          <w:sz w:val="28"/>
          <w:szCs w:val="28"/>
        </w:rPr>
        <w:t xml:space="preserve"> соответствии с требованиями статьи 15 Федерального закона от 06.10.2003 №131-ФЗ «Об общих принципах организации местного самоуправления в Российской Федерации», Федеральн</w:t>
      </w:r>
      <w:r>
        <w:rPr>
          <w:sz w:val="28"/>
          <w:szCs w:val="28"/>
        </w:rPr>
        <w:t>ого закона</w:t>
      </w:r>
      <w:r w:rsidRPr="0003528B">
        <w:rPr>
          <w:sz w:val="28"/>
          <w:szCs w:val="28"/>
        </w:rPr>
        <w:t xml:space="preserve"> от 03.07.2016 №373-ФЗ «О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</w:t>
      </w:r>
      <w:proofErr w:type="gramEnd"/>
      <w:r w:rsidRPr="0003528B">
        <w:rPr>
          <w:sz w:val="28"/>
          <w:szCs w:val="28"/>
        </w:rPr>
        <w:t xml:space="preserve"> силу отдельных положений законодательных актов Российской Федерации»</w:t>
      </w:r>
      <w:r>
        <w:rPr>
          <w:sz w:val="28"/>
          <w:szCs w:val="28"/>
        </w:rPr>
        <w:t xml:space="preserve"> </w:t>
      </w:r>
      <w:r w:rsidRPr="001C5B71">
        <w:rPr>
          <w:sz w:val="28"/>
          <w:szCs w:val="28"/>
        </w:rPr>
        <w:t>предоставление градостроительного плана земельного участка, являющегося частью деятельности по ведению информационной системы обеспечения градостроительной деятельности, относится к полномочиям муниципального района.</w:t>
      </w:r>
    </w:p>
    <w:p w:rsidR="00C52187" w:rsidRPr="00302484" w:rsidRDefault="00C52187" w:rsidP="00C5218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6. </w:t>
      </w:r>
      <w:r w:rsidRPr="00302484">
        <w:rPr>
          <w:rFonts w:eastAsia="Calibri"/>
          <w:sz w:val="28"/>
          <w:szCs w:val="28"/>
        </w:rPr>
        <w:t xml:space="preserve">В целях получения </w:t>
      </w:r>
      <w:r w:rsidRPr="00A150B0">
        <w:rPr>
          <w:rFonts w:eastAsia="Calibri"/>
          <w:sz w:val="28"/>
          <w:szCs w:val="28"/>
        </w:rPr>
        <w:t>градостроительного плана земельного участка правообладатель земельного участка обращается с заявлением в Малоярославецкую районную администрацию МР «Малоярославецкий район». Заявление о выдаче градостроительного плана земельного участка может быть подано заявителем через многофункциональный центр.</w:t>
      </w:r>
    </w:p>
    <w:p w:rsidR="00C52187" w:rsidRPr="00302484" w:rsidRDefault="00C52187" w:rsidP="00C5218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7</w:t>
      </w:r>
      <w:r w:rsidRPr="00302484">
        <w:rPr>
          <w:rFonts w:eastAsia="Calibri"/>
          <w:sz w:val="28"/>
          <w:szCs w:val="28"/>
        </w:rPr>
        <w:t xml:space="preserve">. Малоярославецкая районная администрация МО «Малоярославецкий район» в течение двадцати рабочих дней после получения заявления, указанного в </w:t>
      </w:r>
      <w:hyperlink w:anchor="Par24" w:history="1">
        <w:r w:rsidRPr="00302484">
          <w:rPr>
            <w:rFonts w:eastAsia="Calibri"/>
            <w:sz w:val="28"/>
            <w:szCs w:val="28"/>
          </w:rPr>
          <w:t>части 5</w:t>
        </w:r>
      </w:hyperlink>
      <w:r w:rsidRPr="00302484">
        <w:rPr>
          <w:rFonts w:eastAsia="Calibri"/>
          <w:sz w:val="28"/>
          <w:szCs w:val="28"/>
        </w:rPr>
        <w:t xml:space="preserve"> настоящей статьи, осуществляет подготовку, регистрацию градостроительного плана земельного участка и выдает его заявителю. Градостроительный план земельного участка выдается заявителю без взимания платы.</w:t>
      </w:r>
    </w:p>
    <w:p w:rsidR="00C52187" w:rsidRPr="00302484" w:rsidRDefault="00C52187" w:rsidP="00C52187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8</w:t>
      </w:r>
      <w:r w:rsidRPr="00A150B0">
        <w:rPr>
          <w:rFonts w:eastAsia="Calibri"/>
          <w:sz w:val="28"/>
          <w:szCs w:val="28"/>
        </w:rPr>
        <w:t>. Информация</w:t>
      </w:r>
      <w:r w:rsidRPr="00302484">
        <w:rPr>
          <w:rFonts w:eastAsia="Calibri"/>
          <w:sz w:val="28"/>
          <w:szCs w:val="28"/>
        </w:rPr>
        <w:t xml:space="preserve">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 По истечении </w:t>
      </w:r>
      <w:r w:rsidRPr="00302484">
        <w:rPr>
          <w:rFonts w:eastAsia="Calibri"/>
          <w:sz w:val="28"/>
          <w:szCs w:val="28"/>
        </w:rPr>
        <w:lastRenderedPageBreak/>
        <w:t>этого срока использование информации, указанной в градостроительном плане земельного участка, в предусмотренных настоящей частью целях не допускается.</w:t>
      </w:r>
    </w:p>
    <w:p w:rsidR="00C52187" w:rsidRDefault="00C52187" w:rsidP="00C52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  <w:lang w:val="en-US"/>
        </w:rPr>
        <w:t>II</w:t>
      </w:r>
      <w:r w:rsidRPr="00CA51DE">
        <w:rPr>
          <w:b/>
          <w:sz w:val="28"/>
          <w:szCs w:val="28"/>
        </w:rPr>
        <w:t>.</w:t>
      </w:r>
      <w:r w:rsidRPr="00302484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и дополнения в</w:t>
      </w:r>
      <w:r w:rsidRPr="00302484">
        <w:rPr>
          <w:sz w:val="28"/>
          <w:szCs w:val="28"/>
        </w:rPr>
        <w:t xml:space="preserve"> статью 34 «Виды территориальных зон»</w:t>
      </w:r>
      <w:r>
        <w:rPr>
          <w:sz w:val="28"/>
          <w:szCs w:val="28"/>
        </w:rPr>
        <w:t xml:space="preserve"> Правил землепользования и застройки МО ГП «Город Малоярославец»:</w:t>
      </w:r>
    </w:p>
    <w:p w:rsidR="00C52187" w:rsidRPr="00302484" w:rsidRDefault="00C52187" w:rsidP="00C52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Pr="00302484">
        <w:rPr>
          <w:sz w:val="28"/>
          <w:szCs w:val="28"/>
        </w:rPr>
        <w:t xml:space="preserve"> добавить </w:t>
      </w:r>
      <w:r>
        <w:rPr>
          <w:sz w:val="28"/>
          <w:szCs w:val="28"/>
        </w:rPr>
        <w:t xml:space="preserve">п. </w:t>
      </w:r>
      <w:r w:rsidRPr="00302484">
        <w:rPr>
          <w:sz w:val="28"/>
          <w:szCs w:val="28"/>
        </w:rPr>
        <w:t>1.3. Зоны транспортной и инженерной инфраструктуры: И</w:t>
      </w:r>
      <w:proofErr w:type="gramStart"/>
      <w:r w:rsidRPr="00302484">
        <w:rPr>
          <w:sz w:val="28"/>
          <w:szCs w:val="28"/>
        </w:rPr>
        <w:t>Т-</w:t>
      </w:r>
      <w:proofErr w:type="gramEnd"/>
      <w:r w:rsidRPr="00302484">
        <w:rPr>
          <w:sz w:val="28"/>
          <w:szCs w:val="28"/>
        </w:rPr>
        <w:t xml:space="preserve"> Зона транспорта; </w:t>
      </w:r>
    </w:p>
    <w:p w:rsidR="00C52187" w:rsidRPr="00302484" w:rsidRDefault="00C52187" w:rsidP="00C52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02484">
        <w:rPr>
          <w:sz w:val="28"/>
          <w:szCs w:val="28"/>
        </w:rPr>
        <w:t xml:space="preserve"> - читать </w:t>
      </w:r>
      <w:r>
        <w:rPr>
          <w:sz w:val="28"/>
          <w:szCs w:val="28"/>
        </w:rPr>
        <w:t>п.</w:t>
      </w:r>
      <w:r w:rsidRPr="00302484">
        <w:rPr>
          <w:sz w:val="28"/>
          <w:szCs w:val="28"/>
        </w:rPr>
        <w:t>1.4 «Зоны производственные».</w:t>
      </w:r>
    </w:p>
    <w:p w:rsidR="00C52187" w:rsidRPr="00302484" w:rsidRDefault="00C52187" w:rsidP="00C52187">
      <w:pPr>
        <w:jc w:val="both"/>
        <w:rPr>
          <w:sz w:val="28"/>
          <w:szCs w:val="28"/>
        </w:rPr>
      </w:pPr>
      <w:r w:rsidRPr="00302484">
        <w:rPr>
          <w:sz w:val="28"/>
          <w:szCs w:val="28"/>
        </w:rPr>
        <w:t xml:space="preserve">        </w:t>
      </w:r>
      <w:r>
        <w:rPr>
          <w:b/>
          <w:sz w:val="28"/>
          <w:szCs w:val="28"/>
          <w:lang w:val="en-US"/>
        </w:rPr>
        <w:t>III</w:t>
      </w:r>
      <w:r w:rsidRPr="00CA51D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Внести изменения и дополнения в</w:t>
      </w:r>
      <w:r w:rsidRPr="00302484">
        <w:rPr>
          <w:sz w:val="28"/>
          <w:szCs w:val="28"/>
        </w:rPr>
        <w:t xml:space="preserve"> статью 35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</w:t>
      </w:r>
      <w:r>
        <w:rPr>
          <w:sz w:val="28"/>
          <w:szCs w:val="28"/>
        </w:rPr>
        <w:t xml:space="preserve"> Правил землепользования и застройки МО ГП «Город Малоярославец» дополнив </w:t>
      </w:r>
      <w:r w:rsidRPr="00302484">
        <w:rPr>
          <w:sz w:val="28"/>
          <w:szCs w:val="28"/>
        </w:rPr>
        <w:t>таблицу «Перечень предельных (максимальных и (или) минимальных) размеров ЗУ и параметров разрешенного строительства, реконструкции ОКС» строк</w:t>
      </w:r>
      <w:r>
        <w:rPr>
          <w:sz w:val="28"/>
          <w:szCs w:val="28"/>
        </w:rPr>
        <w:t>ами</w:t>
      </w:r>
      <w:r w:rsidRPr="00302484">
        <w:rPr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165"/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1"/>
        <w:gridCol w:w="849"/>
        <w:gridCol w:w="566"/>
        <w:gridCol w:w="566"/>
        <w:gridCol w:w="706"/>
        <w:gridCol w:w="424"/>
        <w:gridCol w:w="424"/>
        <w:gridCol w:w="707"/>
        <w:gridCol w:w="565"/>
        <w:gridCol w:w="707"/>
        <w:gridCol w:w="565"/>
        <w:gridCol w:w="424"/>
        <w:gridCol w:w="424"/>
        <w:gridCol w:w="707"/>
        <w:gridCol w:w="789"/>
        <w:gridCol w:w="624"/>
      </w:tblGrid>
      <w:tr w:rsidR="00C52187" w:rsidRPr="005B33C3" w:rsidTr="001B05A1">
        <w:trPr>
          <w:trHeight w:val="248"/>
        </w:trPr>
        <w:tc>
          <w:tcPr>
            <w:tcW w:w="1271" w:type="dxa"/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ОД-1.1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100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100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100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4/18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1/ 4.5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C52187" w:rsidRPr="005B33C3" w:rsidRDefault="00C52187" w:rsidP="001B05A1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4/18</w:t>
            </w:r>
          </w:p>
        </w:tc>
      </w:tr>
      <w:tr w:rsidR="00C52187" w:rsidRPr="005B33C3" w:rsidTr="001B05A1">
        <w:trPr>
          <w:trHeight w:val="264"/>
        </w:trPr>
        <w:tc>
          <w:tcPr>
            <w:tcW w:w="1271" w:type="dxa"/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proofErr w:type="gramStart"/>
            <w:r w:rsidRPr="005B33C3">
              <w:rPr>
                <w:color w:val="000000"/>
              </w:rPr>
              <w:t>ИТ</w:t>
            </w:r>
            <w:proofErr w:type="gramEnd"/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1/4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C52187" w:rsidRPr="005B33C3" w:rsidRDefault="00C52187" w:rsidP="001B05A1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</w:tr>
      <w:tr w:rsidR="00C52187" w:rsidRPr="003F563A" w:rsidTr="001B05A1">
        <w:trPr>
          <w:trHeight w:val="264"/>
        </w:trPr>
        <w:tc>
          <w:tcPr>
            <w:tcW w:w="1271" w:type="dxa"/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С-2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100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1000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3/11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1/ 4.5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C52187" w:rsidRPr="005B33C3" w:rsidRDefault="00C52187" w:rsidP="001B05A1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3/11</w:t>
            </w:r>
          </w:p>
        </w:tc>
      </w:tr>
    </w:tbl>
    <w:p w:rsidR="00774A07" w:rsidRPr="005D23C4" w:rsidRDefault="00C52187" w:rsidP="005D23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74A07" w:rsidRPr="005D23C4">
        <w:rPr>
          <w:sz w:val="28"/>
          <w:szCs w:val="28"/>
        </w:rPr>
        <w:t xml:space="preserve">2. Возложить на Администрацию МО ГП «Город Малоярославец» обязанности по </w:t>
      </w:r>
      <w:proofErr w:type="gramStart"/>
      <w:r w:rsidR="00774A07" w:rsidRPr="005D23C4">
        <w:rPr>
          <w:sz w:val="28"/>
          <w:szCs w:val="28"/>
        </w:rPr>
        <w:t>техническому исполнению</w:t>
      </w:r>
      <w:proofErr w:type="gramEnd"/>
      <w:r w:rsidR="00774A07" w:rsidRPr="005D23C4">
        <w:rPr>
          <w:sz w:val="28"/>
          <w:szCs w:val="28"/>
        </w:rPr>
        <w:t xml:space="preserve">  настоящего решения.</w:t>
      </w:r>
    </w:p>
    <w:p w:rsidR="00774A07" w:rsidRPr="005D23C4" w:rsidRDefault="005F0BF9" w:rsidP="005F0BF9">
      <w:pPr>
        <w:pStyle w:val="a5"/>
        <w:ind w:firstLine="0"/>
        <w:rPr>
          <w:szCs w:val="28"/>
        </w:rPr>
      </w:pPr>
      <w:r w:rsidRPr="005D23C4">
        <w:rPr>
          <w:szCs w:val="28"/>
        </w:rPr>
        <w:t xml:space="preserve">       </w:t>
      </w:r>
      <w:r w:rsidR="00774A07" w:rsidRPr="005D23C4">
        <w:rPr>
          <w:szCs w:val="28"/>
        </w:rPr>
        <w:t xml:space="preserve">3. Главному редактору газеты «Малоярославецкий край» опубликовать настоящее решение в печати. </w:t>
      </w:r>
    </w:p>
    <w:p w:rsidR="00774A07" w:rsidRPr="00AF5E30" w:rsidRDefault="00774A07" w:rsidP="00774A0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5D23C4">
        <w:rPr>
          <w:sz w:val="28"/>
          <w:szCs w:val="28"/>
        </w:rPr>
        <w:t xml:space="preserve">       4. </w:t>
      </w:r>
      <w:proofErr w:type="gramStart"/>
      <w:r w:rsidRPr="005D23C4">
        <w:rPr>
          <w:sz w:val="28"/>
          <w:szCs w:val="28"/>
        </w:rPr>
        <w:t>Контроль за</w:t>
      </w:r>
      <w:proofErr w:type="gramEnd"/>
      <w:r w:rsidRPr="005D23C4">
        <w:rPr>
          <w:sz w:val="28"/>
          <w:szCs w:val="28"/>
        </w:rPr>
        <w:t xml:space="preserve"> исполнение</w:t>
      </w:r>
      <w:r w:rsidR="009B0939" w:rsidRPr="005D23C4">
        <w:rPr>
          <w:sz w:val="28"/>
          <w:szCs w:val="28"/>
        </w:rPr>
        <w:t xml:space="preserve">м данного решения возложить на </w:t>
      </w:r>
      <w:r w:rsidRPr="005D23C4">
        <w:rPr>
          <w:sz w:val="28"/>
          <w:szCs w:val="28"/>
        </w:rPr>
        <w:t>Глав</w:t>
      </w:r>
      <w:r w:rsidR="009B0939" w:rsidRPr="005D23C4">
        <w:rPr>
          <w:sz w:val="28"/>
          <w:szCs w:val="28"/>
        </w:rPr>
        <w:t>у</w:t>
      </w:r>
      <w:r w:rsidRPr="005D23C4">
        <w:rPr>
          <w:sz w:val="28"/>
          <w:szCs w:val="28"/>
        </w:rPr>
        <w:t xml:space="preserve"> Администрации</w:t>
      </w:r>
      <w:r w:rsidRPr="00AF5E30">
        <w:rPr>
          <w:sz w:val="28"/>
          <w:szCs w:val="28"/>
        </w:rPr>
        <w:t xml:space="preserve"> МО ГП «Горо</w:t>
      </w:r>
      <w:r w:rsidR="00C52187">
        <w:rPr>
          <w:sz w:val="28"/>
          <w:szCs w:val="28"/>
        </w:rPr>
        <w:t>д Малоярославец» Р.С.Саидова.</w:t>
      </w:r>
    </w:p>
    <w:p w:rsidR="00774A07" w:rsidRPr="00AF5E30" w:rsidRDefault="00774A07" w:rsidP="00774A0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AF5E30">
        <w:rPr>
          <w:sz w:val="28"/>
          <w:szCs w:val="28"/>
        </w:rPr>
        <w:t xml:space="preserve">      </w:t>
      </w:r>
      <w:r w:rsidR="00AF5E30">
        <w:rPr>
          <w:sz w:val="28"/>
          <w:szCs w:val="28"/>
        </w:rPr>
        <w:t xml:space="preserve"> </w:t>
      </w:r>
      <w:r w:rsidRPr="00AF5E30">
        <w:rPr>
          <w:sz w:val="28"/>
          <w:szCs w:val="28"/>
        </w:rPr>
        <w:t>5. Настоящее решение вступает в силу с момента его опубликования.</w:t>
      </w:r>
    </w:p>
    <w:p w:rsidR="00727FA7" w:rsidRPr="00AF5E30" w:rsidRDefault="00727FA7" w:rsidP="00774A0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774A07" w:rsidRPr="00AF5E30" w:rsidRDefault="00D35D89" w:rsidP="00774A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774A07" w:rsidRPr="00AF5E30">
        <w:rPr>
          <w:b/>
          <w:sz w:val="28"/>
          <w:szCs w:val="28"/>
        </w:rPr>
        <w:t xml:space="preserve">Глава муниципального образования </w:t>
      </w:r>
    </w:p>
    <w:p w:rsidR="00774A07" w:rsidRPr="00AF5E30" w:rsidRDefault="00D35D89" w:rsidP="00774A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872941">
        <w:rPr>
          <w:b/>
          <w:sz w:val="28"/>
          <w:szCs w:val="28"/>
        </w:rPr>
        <w:t>ГП</w:t>
      </w:r>
      <w:r>
        <w:rPr>
          <w:b/>
          <w:sz w:val="28"/>
          <w:szCs w:val="28"/>
        </w:rPr>
        <w:t xml:space="preserve"> «Город Малоярославец»</w:t>
      </w:r>
      <w:r>
        <w:rPr>
          <w:b/>
          <w:sz w:val="28"/>
          <w:szCs w:val="28"/>
        </w:rPr>
        <w:tab/>
        <w:t xml:space="preserve">                 </w:t>
      </w:r>
      <w:r w:rsidR="00774A07" w:rsidRPr="00AF5E30">
        <w:rPr>
          <w:b/>
          <w:sz w:val="28"/>
          <w:szCs w:val="28"/>
        </w:rPr>
        <w:tab/>
        <w:t xml:space="preserve">                                   </w:t>
      </w:r>
      <w:r w:rsidR="009B0939">
        <w:rPr>
          <w:b/>
          <w:sz w:val="28"/>
          <w:szCs w:val="28"/>
        </w:rPr>
        <w:t>О.А.Жукова</w:t>
      </w:r>
    </w:p>
    <w:p w:rsidR="00774A07" w:rsidRPr="00AF5E30" w:rsidRDefault="00774A07">
      <w:pPr>
        <w:rPr>
          <w:b/>
          <w:sz w:val="28"/>
          <w:szCs w:val="28"/>
        </w:rPr>
      </w:pPr>
    </w:p>
    <w:p w:rsidR="00774A07" w:rsidRDefault="00774A07">
      <w:pPr>
        <w:rPr>
          <w:b/>
          <w:sz w:val="32"/>
          <w:szCs w:val="32"/>
        </w:rPr>
      </w:pPr>
    </w:p>
    <w:sectPr w:rsidR="00774A07" w:rsidSect="0086780B">
      <w:pgSz w:w="11907" w:h="16840"/>
      <w:pgMar w:top="1134" w:right="567" w:bottom="340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A49" w:rsidRDefault="00124A49" w:rsidP="000507CD">
      <w:r>
        <w:separator/>
      </w:r>
    </w:p>
  </w:endnote>
  <w:endnote w:type="continuationSeparator" w:id="0">
    <w:p w:rsidR="00124A49" w:rsidRDefault="00124A49" w:rsidP="00050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A49" w:rsidRDefault="00124A49" w:rsidP="000507CD">
      <w:r>
        <w:separator/>
      </w:r>
    </w:p>
  </w:footnote>
  <w:footnote w:type="continuationSeparator" w:id="0">
    <w:p w:rsidR="00124A49" w:rsidRDefault="00124A49" w:rsidP="000507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7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5"/>
  </w:num>
  <w:num w:numId="5">
    <w:abstractNumId w:val="10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17"/>
  </w:num>
  <w:num w:numId="12">
    <w:abstractNumId w:val="6"/>
  </w:num>
  <w:num w:numId="13">
    <w:abstractNumId w:val="16"/>
  </w:num>
  <w:num w:numId="14">
    <w:abstractNumId w:val="2"/>
  </w:num>
  <w:num w:numId="15">
    <w:abstractNumId w:val="11"/>
  </w:num>
  <w:num w:numId="16">
    <w:abstractNumId w:val="12"/>
  </w:num>
  <w:num w:numId="17">
    <w:abstractNumId w:val="8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97B2E"/>
    <w:rsid w:val="00012E66"/>
    <w:rsid w:val="0001396F"/>
    <w:rsid w:val="00021CE7"/>
    <w:rsid w:val="00035E51"/>
    <w:rsid w:val="00045D33"/>
    <w:rsid w:val="000475DD"/>
    <w:rsid w:val="000507CD"/>
    <w:rsid w:val="00062EED"/>
    <w:rsid w:val="00076DCB"/>
    <w:rsid w:val="00082321"/>
    <w:rsid w:val="0009107E"/>
    <w:rsid w:val="000B1471"/>
    <w:rsid w:val="000B73A7"/>
    <w:rsid w:val="000D082D"/>
    <w:rsid w:val="000D1703"/>
    <w:rsid w:val="00124A49"/>
    <w:rsid w:val="00132CB8"/>
    <w:rsid w:val="001367ED"/>
    <w:rsid w:val="00136FE6"/>
    <w:rsid w:val="001375AA"/>
    <w:rsid w:val="00147613"/>
    <w:rsid w:val="00173415"/>
    <w:rsid w:val="00175B17"/>
    <w:rsid w:val="00180C1D"/>
    <w:rsid w:val="00182901"/>
    <w:rsid w:val="001A6E58"/>
    <w:rsid w:val="001B04E4"/>
    <w:rsid w:val="001F5019"/>
    <w:rsid w:val="0024021F"/>
    <w:rsid w:val="0024125A"/>
    <w:rsid w:val="00263E06"/>
    <w:rsid w:val="002722CF"/>
    <w:rsid w:val="00281210"/>
    <w:rsid w:val="002850A3"/>
    <w:rsid w:val="00290F8D"/>
    <w:rsid w:val="002C7612"/>
    <w:rsid w:val="002D1E90"/>
    <w:rsid w:val="002F0A8D"/>
    <w:rsid w:val="00313ECC"/>
    <w:rsid w:val="0033209F"/>
    <w:rsid w:val="003343DB"/>
    <w:rsid w:val="00341A15"/>
    <w:rsid w:val="00353A6B"/>
    <w:rsid w:val="003641F8"/>
    <w:rsid w:val="00364847"/>
    <w:rsid w:val="00367705"/>
    <w:rsid w:val="0037053E"/>
    <w:rsid w:val="00373DB7"/>
    <w:rsid w:val="003817DC"/>
    <w:rsid w:val="003834AD"/>
    <w:rsid w:val="003951DE"/>
    <w:rsid w:val="003A06B8"/>
    <w:rsid w:val="003B0549"/>
    <w:rsid w:val="003C5460"/>
    <w:rsid w:val="003D7B42"/>
    <w:rsid w:val="003E7003"/>
    <w:rsid w:val="004022DC"/>
    <w:rsid w:val="00402CE8"/>
    <w:rsid w:val="004139C4"/>
    <w:rsid w:val="00416EF0"/>
    <w:rsid w:val="00423E57"/>
    <w:rsid w:val="00427EB7"/>
    <w:rsid w:val="00430C49"/>
    <w:rsid w:val="00436713"/>
    <w:rsid w:val="00441925"/>
    <w:rsid w:val="00476FE8"/>
    <w:rsid w:val="00494DEF"/>
    <w:rsid w:val="00497C68"/>
    <w:rsid w:val="004B5F2C"/>
    <w:rsid w:val="004C20D6"/>
    <w:rsid w:val="004C60A9"/>
    <w:rsid w:val="004D2636"/>
    <w:rsid w:val="004E3C6C"/>
    <w:rsid w:val="004F48CE"/>
    <w:rsid w:val="004F7F16"/>
    <w:rsid w:val="00521E17"/>
    <w:rsid w:val="005328A6"/>
    <w:rsid w:val="00534568"/>
    <w:rsid w:val="00544610"/>
    <w:rsid w:val="00555E01"/>
    <w:rsid w:val="00571C24"/>
    <w:rsid w:val="00580FC8"/>
    <w:rsid w:val="00587338"/>
    <w:rsid w:val="00593498"/>
    <w:rsid w:val="00593612"/>
    <w:rsid w:val="00594035"/>
    <w:rsid w:val="005A0570"/>
    <w:rsid w:val="005A60E6"/>
    <w:rsid w:val="005B13A6"/>
    <w:rsid w:val="005C2516"/>
    <w:rsid w:val="005D23C4"/>
    <w:rsid w:val="005D3836"/>
    <w:rsid w:val="005D4FF3"/>
    <w:rsid w:val="005E07E5"/>
    <w:rsid w:val="005E2938"/>
    <w:rsid w:val="005F0BF9"/>
    <w:rsid w:val="00612111"/>
    <w:rsid w:val="00614E8A"/>
    <w:rsid w:val="00616F45"/>
    <w:rsid w:val="00617C0C"/>
    <w:rsid w:val="006248B3"/>
    <w:rsid w:val="0066077A"/>
    <w:rsid w:val="006615FF"/>
    <w:rsid w:val="006B7C7B"/>
    <w:rsid w:val="006C34CE"/>
    <w:rsid w:val="006C51A6"/>
    <w:rsid w:val="006E45AE"/>
    <w:rsid w:val="006E6B10"/>
    <w:rsid w:val="006F10EA"/>
    <w:rsid w:val="006F2362"/>
    <w:rsid w:val="00712DE8"/>
    <w:rsid w:val="0071448D"/>
    <w:rsid w:val="0071731E"/>
    <w:rsid w:val="0072084A"/>
    <w:rsid w:val="007261FC"/>
    <w:rsid w:val="00727FA7"/>
    <w:rsid w:val="0073356F"/>
    <w:rsid w:val="00753143"/>
    <w:rsid w:val="007547F9"/>
    <w:rsid w:val="00771916"/>
    <w:rsid w:val="00774A07"/>
    <w:rsid w:val="00774B6B"/>
    <w:rsid w:val="00775DEF"/>
    <w:rsid w:val="007946EF"/>
    <w:rsid w:val="00796CC5"/>
    <w:rsid w:val="007A36B3"/>
    <w:rsid w:val="007A4A00"/>
    <w:rsid w:val="007D05EB"/>
    <w:rsid w:val="007F2F6C"/>
    <w:rsid w:val="007F57FF"/>
    <w:rsid w:val="00816D6B"/>
    <w:rsid w:val="00834753"/>
    <w:rsid w:val="008429ED"/>
    <w:rsid w:val="00860EB3"/>
    <w:rsid w:val="0086760C"/>
    <w:rsid w:val="0086780B"/>
    <w:rsid w:val="00872941"/>
    <w:rsid w:val="00876AA3"/>
    <w:rsid w:val="00880496"/>
    <w:rsid w:val="008965EB"/>
    <w:rsid w:val="00897B2E"/>
    <w:rsid w:val="008A4B59"/>
    <w:rsid w:val="008B58A4"/>
    <w:rsid w:val="008C25CE"/>
    <w:rsid w:val="008C37AF"/>
    <w:rsid w:val="008D1274"/>
    <w:rsid w:val="008E166F"/>
    <w:rsid w:val="00902484"/>
    <w:rsid w:val="00915391"/>
    <w:rsid w:val="00937F9B"/>
    <w:rsid w:val="00943B0E"/>
    <w:rsid w:val="00945F0F"/>
    <w:rsid w:val="00974FC5"/>
    <w:rsid w:val="00975C81"/>
    <w:rsid w:val="00980C0E"/>
    <w:rsid w:val="00984F83"/>
    <w:rsid w:val="009B0939"/>
    <w:rsid w:val="009B1E1B"/>
    <w:rsid w:val="009B6126"/>
    <w:rsid w:val="009E3D56"/>
    <w:rsid w:val="009E60F0"/>
    <w:rsid w:val="009F0BE6"/>
    <w:rsid w:val="009F63AB"/>
    <w:rsid w:val="00A046DF"/>
    <w:rsid w:val="00A05846"/>
    <w:rsid w:val="00A06B28"/>
    <w:rsid w:val="00A2430A"/>
    <w:rsid w:val="00A25A75"/>
    <w:rsid w:val="00A2695E"/>
    <w:rsid w:val="00A36B34"/>
    <w:rsid w:val="00A41BE4"/>
    <w:rsid w:val="00A527F1"/>
    <w:rsid w:val="00A53F9E"/>
    <w:rsid w:val="00A62784"/>
    <w:rsid w:val="00A632C9"/>
    <w:rsid w:val="00A846D2"/>
    <w:rsid w:val="00A87345"/>
    <w:rsid w:val="00AB3A24"/>
    <w:rsid w:val="00AC2D36"/>
    <w:rsid w:val="00AC5221"/>
    <w:rsid w:val="00AD6F29"/>
    <w:rsid w:val="00AF297F"/>
    <w:rsid w:val="00AF5E30"/>
    <w:rsid w:val="00AF707A"/>
    <w:rsid w:val="00B04396"/>
    <w:rsid w:val="00B07817"/>
    <w:rsid w:val="00B158EC"/>
    <w:rsid w:val="00B16C86"/>
    <w:rsid w:val="00B35593"/>
    <w:rsid w:val="00B359C9"/>
    <w:rsid w:val="00B506D1"/>
    <w:rsid w:val="00B55FB7"/>
    <w:rsid w:val="00B70674"/>
    <w:rsid w:val="00B726DE"/>
    <w:rsid w:val="00B863DF"/>
    <w:rsid w:val="00B955A7"/>
    <w:rsid w:val="00BB1865"/>
    <w:rsid w:val="00BB5B60"/>
    <w:rsid w:val="00BB6113"/>
    <w:rsid w:val="00BC696F"/>
    <w:rsid w:val="00BC7098"/>
    <w:rsid w:val="00BE5F2B"/>
    <w:rsid w:val="00BF441E"/>
    <w:rsid w:val="00BF637C"/>
    <w:rsid w:val="00C02370"/>
    <w:rsid w:val="00C07819"/>
    <w:rsid w:val="00C2496A"/>
    <w:rsid w:val="00C314B3"/>
    <w:rsid w:val="00C320D0"/>
    <w:rsid w:val="00C52187"/>
    <w:rsid w:val="00C7487E"/>
    <w:rsid w:val="00C975DE"/>
    <w:rsid w:val="00CA500F"/>
    <w:rsid w:val="00CD4C9F"/>
    <w:rsid w:val="00CF0548"/>
    <w:rsid w:val="00CF7C91"/>
    <w:rsid w:val="00D037CA"/>
    <w:rsid w:val="00D040E3"/>
    <w:rsid w:val="00D077DE"/>
    <w:rsid w:val="00D34A63"/>
    <w:rsid w:val="00D35D89"/>
    <w:rsid w:val="00D5246F"/>
    <w:rsid w:val="00D555A0"/>
    <w:rsid w:val="00D70238"/>
    <w:rsid w:val="00D7547D"/>
    <w:rsid w:val="00D76F40"/>
    <w:rsid w:val="00D95C36"/>
    <w:rsid w:val="00DA46D5"/>
    <w:rsid w:val="00DB11E9"/>
    <w:rsid w:val="00DC00B8"/>
    <w:rsid w:val="00DC2153"/>
    <w:rsid w:val="00DC2B0A"/>
    <w:rsid w:val="00DC6289"/>
    <w:rsid w:val="00DD6C39"/>
    <w:rsid w:val="00DE374B"/>
    <w:rsid w:val="00DF0937"/>
    <w:rsid w:val="00DF28DA"/>
    <w:rsid w:val="00DF3578"/>
    <w:rsid w:val="00E16D02"/>
    <w:rsid w:val="00E304B0"/>
    <w:rsid w:val="00E324D8"/>
    <w:rsid w:val="00E375F4"/>
    <w:rsid w:val="00E3789C"/>
    <w:rsid w:val="00E41AE1"/>
    <w:rsid w:val="00E420E7"/>
    <w:rsid w:val="00E6076E"/>
    <w:rsid w:val="00E61C48"/>
    <w:rsid w:val="00E73CA0"/>
    <w:rsid w:val="00E7502B"/>
    <w:rsid w:val="00E869DC"/>
    <w:rsid w:val="00E96184"/>
    <w:rsid w:val="00EA0844"/>
    <w:rsid w:val="00EA3326"/>
    <w:rsid w:val="00EB5743"/>
    <w:rsid w:val="00EC41E3"/>
    <w:rsid w:val="00EC6772"/>
    <w:rsid w:val="00ED3454"/>
    <w:rsid w:val="00EE2EEB"/>
    <w:rsid w:val="00EF3D18"/>
    <w:rsid w:val="00F12B6B"/>
    <w:rsid w:val="00F27D36"/>
    <w:rsid w:val="00F4147D"/>
    <w:rsid w:val="00F47A69"/>
    <w:rsid w:val="00F605EC"/>
    <w:rsid w:val="00F66DFE"/>
    <w:rsid w:val="00F73396"/>
    <w:rsid w:val="00F759D4"/>
    <w:rsid w:val="00F838D1"/>
    <w:rsid w:val="00F83A81"/>
    <w:rsid w:val="00F912C6"/>
    <w:rsid w:val="00F959EF"/>
    <w:rsid w:val="00FA730E"/>
    <w:rsid w:val="00FD2446"/>
    <w:rsid w:val="00FE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styleId="ad">
    <w:name w:val="Normal (Web)"/>
    <w:basedOn w:val="a0"/>
    <w:uiPriority w:val="99"/>
    <w:unhideWhenUsed/>
    <w:rsid w:val="00C52187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B152057D719D6332510A8D6BA06ADEB9BF95774D292852F25409283A9C26B1C7D3B54DFCZ5F9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9</TotalTime>
  <Pages>1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10076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cp:lastModifiedBy>ДУМА</cp:lastModifiedBy>
  <cp:revision>7</cp:revision>
  <cp:lastPrinted>2016-11-22T07:08:00Z</cp:lastPrinted>
  <dcterms:created xsi:type="dcterms:W3CDTF">2018-02-05T09:26:00Z</dcterms:created>
  <dcterms:modified xsi:type="dcterms:W3CDTF">2018-02-27T05:45:00Z</dcterms:modified>
</cp:coreProperties>
</file>