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0" w:rsidRPr="00FC2BA5" w:rsidRDefault="004A1350" w:rsidP="00FC2BA5">
      <w:pPr>
        <w:tabs>
          <w:tab w:val="left" w:pos="993"/>
        </w:tabs>
        <w:snapToGri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Калужская область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Малоярославецкий район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АДМИНИСТРАЦИЯ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муниципального образования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городское поселение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«Город Малоярославец»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ПОСТАНОВЛЕНИЕ</w:t>
      </w:r>
    </w:p>
    <w:p w:rsidR="003B249F" w:rsidRPr="00FC2BA5" w:rsidRDefault="003B249F" w:rsidP="00FC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C2BA5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  <w:u w:val="single"/>
        </w:rPr>
        <w:t>24</w:t>
      </w:r>
      <w:r w:rsidRPr="00FC2BA5">
        <w:rPr>
          <w:rFonts w:ascii="Times New Roman" w:hAnsi="Times New Roman" w:cs="Times New Roman"/>
        </w:rPr>
        <w:t xml:space="preserve">» января 2018 г.                                                                                                                   </w:t>
      </w:r>
      <w:r w:rsidR="00BA0F4F">
        <w:rPr>
          <w:rFonts w:ascii="Times New Roman" w:hAnsi="Times New Roman" w:cs="Times New Roman"/>
        </w:rPr>
        <w:t xml:space="preserve">         </w:t>
      </w:r>
      <w:r w:rsidRPr="00FC2BA5">
        <w:rPr>
          <w:rFonts w:ascii="Times New Roman" w:hAnsi="Times New Roman" w:cs="Times New Roman"/>
        </w:rPr>
        <w:t xml:space="preserve"> №</w:t>
      </w:r>
      <w:r w:rsidRPr="00FC2BA5">
        <w:rPr>
          <w:rFonts w:ascii="Times New Roman" w:hAnsi="Times New Roman" w:cs="Times New Roman"/>
          <w:u w:val="single"/>
        </w:rPr>
        <w:t xml:space="preserve"> </w:t>
      </w:r>
      <w:r w:rsidR="00A94494">
        <w:rPr>
          <w:rFonts w:ascii="Times New Roman" w:hAnsi="Times New Roman" w:cs="Times New Roman"/>
          <w:u w:val="single"/>
        </w:rPr>
        <w:t>34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A5" w:rsidRPr="00703766" w:rsidRDefault="00FC2BA5" w:rsidP="0070376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03766">
        <w:rPr>
          <w:rFonts w:ascii="Times New Roman" w:hAnsi="Times New Roman" w:cs="Times New Roman"/>
          <w:b/>
          <w:i/>
          <w:sz w:val="26"/>
          <w:szCs w:val="26"/>
        </w:rPr>
        <w:t>Об утверждении Порядка предоставления субсидии муниципальным унитарным предприятиям на увеличение уставного фонда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C2BA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C2BA5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C2BA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2B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  Федерального закона от 14.11.2002 №</w:t>
      </w:r>
      <w:r w:rsidR="003B249F">
        <w:rPr>
          <w:rFonts w:ascii="Times New Roman" w:hAnsi="Times New Roman" w:cs="Times New Roman"/>
          <w:sz w:val="28"/>
          <w:szCs w:val="28"/>
        </w:rPr>
        <w:t xml:space="preserve"> </w:t>
      </w:r>
      <w:r w:rsidRPr="00FC2BA5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Pr="00FC2BA5">
        <w:rPr>
          <w:rFonts w:ascii="Times New Roman" w:hAnsi="Times New Roman" w:cs="Times New Roman"/>
          <w:sz w:val="28"/>
          <w:szCs w:val="28"/>
        </w:rPr>
        <w:t>), индивидуальным предпринимателям, а также физическим лицам-производителям товаров, работ, услуг», Администрация МО ГП «Город Малоярославец»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4494" w:rsidRPr="00FC2BA5" w:rsidRDefault="00A94494" w:rsidP="00FC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A5">
        <w:rPr>
          <w:rFonts w:ascii="Times New Roman" w:hAnsi="Times New Roman" w:cs="Times New Roman"/>
          <w:sz w:val="28"/>
          <w:szCs w:val="28"/>
        </w:rPr>
        <w:t>1.</w:t>
      </w:r>
      <w:r w:rsidR="00337BDE">
        <w:rPr>
          <w:rFonts w:ascii="Times New Roman" w:hAnsi="Times New Roman" w:cs="Times New Roman"/>
          <w:sz w:val="28"/>
          <w:szCs w:val="28"/>
        </w:rPr>
        <w:t xml:space="preserve">   </w:t>
      </w:r>
      <w:r w:rsidRPr="00FC2BA5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субсидии муниципальным унитарным предприятиям на увеличение уставного фонда (Приложение 1).</w:t>
      </w:r>
    </w:p>
    <w:p w:rsidR="00FC2BA5" w:rsidRPr="00FC2BA5" w:rsidRDefault="00337BDE" w:rsidP="00FC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2BA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Малоярославец».</w:t>
      </w:r>
    </w:p>
    <w:p w:rsidR="00FC2BA5" w:rsidRPr="00FC2BA5" w:rsidRDefault="00FC2BA5" w:rsidP="00FC2BA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C2BA5">
        <w:rPr>
          <w:b w:val="0"/>
          <w:sz w:val="28"/>
          <w:szCs w:val="28"/>
        </w:rPr>
        <w:t xml:space="preserve">. </w:t>
      </w:r>
      <w:r w:rsidR="00337BDE">
        <w:rPr>
          <w:b w:val="0"/>
          <w:sz w:val="28"/>
          <w:szCs w:val="28"/>
        </w:rPr>
        <w:t xml:space="preserve">  </w:t>
      </w:r>
      <w:r w:rsidRPr="00FC2BA5">
        <w:rPr>
          <w:b w:val="0"/>
          <w:sz w:val="28"/>
          <w:szCs w:val="28"/>
        </w:rPr>
        <w:t>Настоящее постановление вступает в силу с момента</w:t>
      </w:r>
      <w:r>
        <w:rPr>
          <w:b w:val="0"/>
          <w:sz w:val="28"/>
          <w:szCs w:val="28"/>
        </w:rPr>
        <w:t xml:space="preserve"> его официального опубликования.</w:t>
      </w:r>
    </w:p>
    <w:p w:rsidR="00FC2BA5" w:rsidRPr="00FC2BA5" w:rsidRDefault="00FC2BA5" w:rsidP="00A9449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2BA5">
        <w:rPr>
          <w:rFonts w:ascii="Times New Roman" w:hAnsi="Times New Roman" w:cs="Times New Roman"/>
          <w:sz w:val="28"/>
          <w:szCs w:val="28"/>
        </w:rPr>
        <w:t xml:space="preserve">. </w:t>
      </w:r>
      <w:r w:rsidR="00337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B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944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2BA5" w:rsidRDefault="00FC2BA5" w:rsidP="00FC2BA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94" w:rsidRPr="00FC2BA5" w:rsidRDefault="00A94494" w:rsidP="00FC2BA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A5" w:rsidRPr="00FC2BA5" w:rsidRDefault="00FC2BA5" w:rsidP="00FC2BA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A5" w:rsidRPr="00FC2BA5" w:rsidRDefault="00FC2BA5" w:rsidP="00FC2BA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A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2BA5" w:rsidRPr="00FC2BA5" w:rsidRDefault="00FC2BA5" w:rsidP="00FC2BA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A5">
        <w:rPr>
          <w:rFonts w:ascii="Times New Roman" w:hAnsi="Times New Roman" w:cs="Times New Roman"/>
          <w:sz w:val="28"/>
          <w:szCs w:val="28"/>
        </w:rPr>
        <w:t>МО ГП «Город Малоярославец»</w:t>
      </w:r>
      <w:r w:rsidRPr="00FC2BA5">
        <w:rPr>
          <w:rFonts w:ascii="Times New Roman" w:hAnsi="Times New Roman" w:cs="Times New Roman"/>
          <w:sz w:val="28"/>
          <w:szCs w:val="28"/>
        </w:rPr>
        <w:tab/>
      </w:r>
      <w:r w:rsidRPr="00FC2BA5">
        <w:rPr>
          <w:rFonts w:ascii="Times New Roman" w:hAnsi="Times New Roman" w:cs="Times New Roman"/>
          <w:sz w:val="28"/>
          <w:szCs w:val="28"/>
        </w:rPr>
        <w:tab/>
      </w:r>
      <w:r w:rsidRPr="00FC2BA5">
        <w:rPr>
          <w:rFonts w:ascii="Times New Roman" w:hAnsi="Times New Roman" w:cs="Times New Roman"/>
          <w:sz w:val="28"/>
          <w:szCs w:val="28"/>
        </w:rPr>
        <w:tab/>
      </w:r>
      <w:r w:rsidRPr="00FC2BA5">
        <w:rPr>
          <w:rFonts w:ascii="Times New Roman" w:hAnsi="Times New Roman" w:cs="Times New Roman"/>
          <w:sz w:val="28"/>
          <w:szCs w:val="28"/>
        </w:rPr>
        <w:tab/>
      </w:r>
      <w:r w:rsidRPr="00FC2BA5">
        <w:rPr>
          <w:rFonts w:ascii="Times New Roman" w:hAnsi="Times New Roman" w:cs="Times New Roman"/>
          <w:sz w:val="28"/>
          <w:szCs w:val="28"/>
        </w:rPr>
        <w:tab/>
      </w:r>
      <w:r w:rsidRPr="00FC2BA5">
        <w:rPr>
          <w:rFonts w:ascii="Times New Roman" w:hAnsi="Times New Roman" w:cs="Times New Roman"/>
          <w:sz w:val="28"/>
          <w:szCs w:val="28"/>
        </w:rPr>
        <w:tab/>
        <w:t xml:space="preserve">       Р.С.Саидов</w:t>
      </w:r>
    </w:p>
    <w:p w:rsidR="00FC2BA5" w:rsidRPr="00FC2BA5" w:rsidRDefault="00FC2BA5" w:rsidP="00FC2BA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C2BA5" w:rsidRPr="00FC2BA5" w:rsidRDefault="00FC2BA5" w:rsidP="00FC2BA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94494" w:rsidRDefault="00A94494" w:rsidP="0095398A">
      <w:pPr>
        <w:ind w:left="5387"/>
        <w:jc w:val="right"/>
      </w:pPr>
    </w:p>
    <w:p w:rsidR="00A94494" w:rsidRDefault="00A94494" w:rsidP="0095398A">
      <w:pPr>
        <w:ind w:left="5387"/>
        <w:jc w:val="right"/>
      </w:pPr>
    </w:p>
    <w:p w:rsidR="0095398A" w:rsidRPr="0095398A" w:rsidRDefault="0095398A" w:rsidP="0095398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5398A" w:rsidRPr="0095398A" w:rsidRDefault="0095398A" w:rsidP="0095398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5398A" w:rsidRPr="0095398A" w:rsidRDefault="0095398A" w:rsidP="0095398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sz w:val="20"/>
          <w:szCs w:val="20"/>
        </w:rPr>
        <w:t>МО ГП «Город Малоярославец»</w:t>
      </w:r>
    </w:p>
    <w:p w:rsidR="0095398A" w:rsidRPr="0095398A" w:rsidRDefault="00A94494" w:rsidP="0095398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«24» января 2018 № 34</w:t>
      </w:r>
    </w:p>
    <w:p w:rsidR="004A1350" w:rsidRDefault="004A1350" w:rsidP="00DC3775">
      <w:pPr>
        <w:pStyle w:val="1"/>
        <w:tabs>
          <w:tab w:val="left" w:pos="993"/>
        </w:tabs>
        <w:spacing w:before="0" w:line="360" w:lineRule="auto"/>
        <w:ind w:right="-1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3A2328" w:rsidRPr="00A94494" w:rsidRDefault="003A2328" w:rsidP="00A94494">
      <w:pPr>
        <w:pStyle w:val="1"/>
        <w:tabs>
          <w:tab w:val="left" w:pos="993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4494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</w:t>
      </w:r>
    </w:p>
    <w:p w:rsidR="00863CCF" w:rsidRPr="00A94494" w:rsidRDefault="003A2328" w:rsidP="00A94494">
      <w:pPr>
        <w:pStyle w:val="1"/>
        <w:tabs>
          <w:tab w:val="left" w:pos="993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4494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предоставления субсидии муниципальным унитарным предприятиям</w:t>
      </w:r>
    </w:p>
    <w:p w:rsidR="003A2328" w:rsidRPr="00A94494" w:rsidRDefault="003A2328" w:rsidP="00A94494">
      <w:pPr>
        <w:pStyle w:val="1"/>
        <w:tabs>
          <w:tab w:val="left" w:pos="993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44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увеличение уставного фонда</w:t>
      </w:r>
    </w:p>
    <w:p w:rsidR="003A2328" w:rsidRPr="00195F8A" w:rsidRDefault="003A2328" w:rsidP="00DC3775">
      <w:pPr>
        <w:pStyle w:val="1"/>
        <w:tabs>
          <w:tab w:val="left" w:pos="993"/>
        </w:tabs>
        <w:spacing w:before="0"/>
        <w:ind w:right="-1" w:firstLine="567"/>
        <w:jc w:val="both"/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val="ru-RU" w:eastAsia="ru-RU"/>
        </w:rPr>
      </w:pPr>
    </w:p>
    <w:p w:rsidR="001514C4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цели, условия и порядок предоставления субсидий за счет средств бюджета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«Город Малоярославец» (далее по тексту – МО ГП «Город Малоярославец»)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унитарным предприятиям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МУП)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на увеличение уставного фонда (далее - субсидии).</w:t>
      </w:r>
    </w:p>
    <w:p w:rsidR="003274FF" w:rsidRPr="00195F8A" w:rsidRDefault="001514C4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распространяется на муниципальные унитарные предприятия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="007C63CA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на увеличение уставного фонда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, финансирование которых осуществляется соответственно за счет средств </w:t>
      </w:r>
      <w:r w:rsidR="003274FF" w:rsidRPr="00195F8A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 xml:space="preserve"> 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4494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2. Получателями субсидий являются МУП, учредителями которых выступает </w:t>
      </w:r>
      <w:r w:rsidR="0043574E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Малоярославец».</w:t>
      </w:r>
      <w:r w:rsidRPr="00195F8A">
        <w:rPr>
          <w:rFonts w:ascii="Times New Roman" w:hAnsi="Times New Roman" w:cs="Times New Roman"/>
          <w:sz w:val="24"/>
          <w:szCs w:val="24"/>
        </w:rPr>
        <w:t xml:space="preserve"> </w:t>
      </w:r>
      <w:r w:rsidR="00A94494">
        <w:rPr>
          <w:rFonts w:ascii="Times New Roman" w:hAnsi="Times New Roman" w:cs="Times New Roman"/>
          <w:sz w:val="24"/>
          <w:szCs w:val="24"/>
        </w:rPr>
        <w:t>Критерием отбора предприятий для предоставления субсидии является наличие на праве хозяйственного ведения объектов и систем теплоснабжения, находящихся в собственности МО ГП «Город Малоярославец».</w:t>
      </w:r>
    </w:p>
    <w:p w:rsidR="00A94494" w:rsidRDefault="00A94494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при условии, что размер уставного фонда муниципального унитарного предприятия с учетом размера его резервного фонда не превышает стоимости чистых активов такого предприятия.</w:t>
      </w:r>
    </w:p>
    <w:p w:rsidR="004A1350" w:rsidRPr="00195F8A" w:rsidRDefault="00A94494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>Субсидии в соответствии с настоящим Порядком предоставляются в целях:</w:t>
      </w:r>
    </w:p>
    <w:p w:rsidR="003A2328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- увеличения уставного фонда в целях финансового обеспечения деятельности МУП.</w:t>
      </w:r>
    </w:p>
    <w:p w:rsidR="003A2328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3. Субсидии предоставляются в пределах бюджетных ассигнований, предусмотренных в бюджете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период, и лимитов бюджетных обязательств, утвержденных в установленном порядке Администрации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, на цели, указанные в пункте 2 настоящего Порядка. 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4. Получатель субсидии на 1 число месяца, предшествующего месяцу, в котором планируется заключение соглашения о предоставлении субсидии, должен отвечать следующим требованиям: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>у получателя субсидии отсутствует задолженность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ательством Российской Федерации;</w:t>
      </w:r>
    </w:p>
    <w:p w:rsidR="00DC3775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>у получателя субсидии отсутствует просроченная задолженность по возврату в соответствующий бюджет бюджетной системы Российской Федерации предоставленных, в том числе в соответствии с иными правовыми актами, субсидий и бюджетных инвестиций, а также иная просроченная задолженность перед соответствующим бюджетом бюджетной системы Российской Федерации;</w:t>
      </w:r>
    </w:p>
    <w:p w:rsidR="00DC3775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не находится в процессе реорганизации, ликвидации или банкротства, а также не имеет ограничений на осуществление хозяйственной деятельности;</w:t>
      </w:r>
    </w:p>
    <w:p w:rsidR="004A1350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получатель субсидии не получает средства из соответствующего бюджета бюджетной системы Российской Федерации в соответствии с иными нормативными правовыми актами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либо муниципальными правовыми актами на цели, указанные в пункте 2 настоящего Порядка.</w:t>
      </w:r>
    </w:p>
    <w:p w:rsidR="00DC3775" w:rsidRPr="00195F8A" w:rsidRDefault="00DC377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Для получения субсидии получатель субсидии представляет в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43574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3775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2328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заявку на получение субсидии, </w:t>
      </w:r>
      <w:r w:rsidR="00A94494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</w:t>
      </w:r>
      <w:proofErr w:type="gramStart"/>
      <w:r w:rsidR="00A94494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A94494">
        <w:rPr>
          <w:rFonts w:ascii="Times New Roman" w:hAnsi="Times New Roman" w:cs="Times New Roman"/>
          <w:sz w:val="24"/>
          <w:szCs w:val="24"/>
          <w:lang w:eastAsia="ru-RU"/>
        </w:rPr>
        <w:t xml:space="preserve"> № 1 к настоящему Постановлению; </w:t>
      </w:r>
    </w:p>
    <w:p w:rsidR="00DC3775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C3775" w:rsidRPr="00195F8A">
        <w:rPr>
          <w:rFonts w:ascii="Times New Roman" w:hAnsi="Times New Roman" w:cs="Times New Roman"/>
          <w:sz w:val="24"/>
          <w:szCs w:val="24"/>
          <w:lang w:eastAsia="ru-RU"/>
        </w:rPr>
        <w:t>справку о соответствии требованиям, установленным пунктом 4 настоящего Порядка, подписанную руководителем получателя субсидии;</w:t>
      </w:r>
    </w:p>
    <w:p w:rsidR="003B249F" w:rsidRPr="00195F8A" w:rsidRDefault="003B249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направления расходования финансовых средств (основные средства, оборотные средства и т.д.) получателем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учае увеличения уставного фонда;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94494">
        <w:rPr>
          <w:rFonts w:ascii="Times New Roman" w:hAnsi="Times New Roman" w:cs="Times New Roman"/>
          <w:sz w:val="24"/>
          <w:szCs w:val="24"/>
          <w:lang w:eastAsia="ru-RU"/>
        </w:rPr>
        <w:t>расчет стоимости чистых активов за истекший финансовый год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копию устава МУП;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юридического лица;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копию свидетельства о постановке на учет в </w:t>
      </w:r>
      <w:r w:rsidR="00B028E0" w:rsidRPr="00195F8A">
        <w:rPr>
          <w:rFonts w:ascii="Times New Roman" w:hAnsi="Times New Roman" w:cs="Times New Roman"/>
          <w:sz w:val="24"/>
          <w:szCs w:val="24"/>
          <w:lang w:eastAsia="ru-RU"/>
        </w:rPr>
        <w:t>налоговом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органе;</w:t>
      </w:r>
    </w:p>
    <w:p w:rsidR="008B515E" w:rsidRPr="00195F8A" w:rsidRDefault="00863CCF" w:rsidP="00A944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копию выписки из Единого государственного реестра юридических лиц;</w:t>
      </w:r>
    </w:p>
    <w:p w:rsidR="008B515E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копию утвержденной годовой бухгалтерской отчетности за истекший финансовый год МУП</w:t>
      </w:r>
      <w:r w:rsidR="004357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515E" w:rsidRPr="00195F8A" w:rsidRDefault="00863CCF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пояснител</w:t>
      </w:r>
      <w:r w:rsidR="0043574E">
        <w:rPr>
          <w:rFonts w:ascii="Times New Roman" w:hAnsi="Times New Roman" w:cs="Times New Roman"/>
          <w:sz w:val="24"/>
          <w:szCs w:val="24"/>
          <w:lang w:eastAsia="ru-RU"/>
        </w:rPr>
        <w:t xml:space="preserve">ьную записку получателя средств </w:t>
      </w:r>
      <w:r w:rsidR="008B515E" w:rsidRPr="00195F8A">
        <w:rPr>
          <w:rFonts w:ascii="Times New Roman" w:hAnsi="Times New Roman" w:cs="Times New Roman"/>
          <w:sz w:val="24"/>
          <w:szCs w:val="24"/>
          <w:lang w:eastAsia="ru-RU"/>
        </w:rPr>
        <w:t>о финансово-хозяйс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твенной деятельности.</w:t>
      </w:r>
    </w:p>
    <w:p w:rsidR="00B028E0" w:rsidRPr="00195F8A" w:rsidRDefault="00B028E0" w:rsidP="0095398A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достоверность предоставляемых данных несет получатель субсидии с учетом норм действующего законодательства Российской Федерации.</w:t>
      </w:r>
    </w:p>
    <w:p w:rsidR="00B028E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863CCF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B028E0" w:rsidRPr="00195F8A">
        <w:rPr>
          <w:rFonts w:ascii="Times New Roman" w:hAnsi="Times New Roman" w:cs="Times New Roman"/>
          <w:sz w:val="24"/>
          <w:szCs w:val="24"/>
          <w:lang w:eastAsia="ru-RU"/>
        </w:rPr>
        <w:t>, осуществляет проверку предоставленного пакета документов в течени</w:t>
      </w:r>
      <w:proofErr w:type="gramStart"/>
      <w:r w:rsidR="00B028E0" w:rsidRPr="00195F8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028E0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пяти рабочих дней, со дня получения пакета документов, и принимает решение о заключении Соглашения с получателем субсидии либо об отказе в предоставлении средств.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По итогам принятого решения о заключении соглашения</w:t>
      </w:r>
      <w:r w:rsidR="00A94494">
        <w:rPr>
          <w:rFonts w:ascii="Times New Roman" w:hAnsi="Times New Roman" w:cs="Times New Roman"/>
          <w:sz w:val="24"/>
          <w:szCs w:val="24"/>
          <w:lang w:eastAsia="ru-RU"/>
        </w:rPr>
        <w:t xml:space="preserve"> с получателем субсидии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, соглашение о предоставлении субсидии заключается в течение 3 рабочих дней с момента принятия решения.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7. Субсидия предоставляется в соответствии с соглашением, заключаемым между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получателем субсидии (далее - соглашение), в котором предусматриваются следующие положения: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цели, условия, порядок и сроки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="00DC3775" w:rsidRPr="00195F8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размер субсидии;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направление расходов, источником финансового обеспечения которых является субсидия;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порядок, формы и сроки представления получателями субсидии отчетности об осуществлении расходов, источником финансового обеспечения которых является субсидия;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возврата использованных получателем субсидии средств, источником финансового обеспечения которых является субсидия, в случае установления по итогам проверок, проведенных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9F1072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BF6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и (или) </w:t>
      </w:r>
      <w:r w:rsidR="009F1072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муниципального финансового контроля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целей, условий и порядка предоставления субсидии, предусмотренных настоящим Порядком и соглашением;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обязательство получателя субсидии о соблюдении целей, условий и порядка предоставления субсидии, предусмотренных настоящим Порядком и соглашением;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Порядком;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ответственность сторон;</w:t>
      </w:r>
    </w:p>
    <w:p w:rsidR="004A1350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случаи возврата в текущем финансовом году остатков субсидии, не использова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>нных в отчетном финансовом году;</w:t>
      </w:r>
    </w:p>
    <w:p w:rsidR="001514C4" w:rsidRPr="00195F8A" w:rsidRDefault="001514C4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согласие получателя субсидии на осуществление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 xml:space="preserve">и (или)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проверок соблюдения получателем субсидии условий, целей и порядка ее предоставления.</w:t>
      </w:r>
    </w:p>
    <w:p w:rsidR="00DC3775" w:rsidRPr="00195F8A" w:rsidRDefault="003A2328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Основаниями для отказа получателю субсидии в предоставлении субсидии являются: </w:t>
      </w:r>
    </w:p>
    <w:p w:rsidR="007C63CA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несоответствие получателя субсидии требованиям, определенным пунктом 4 настоящего Порядка, или непредставление (представление не в полном объеме) документов, указанных в пункте 5 настоящего Порядка;</w:t>
      </w:r>
    </w:p>
    <w:p w:rsidR="00DC3775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получателем субсидии информации;</w:t>
      </w:r>
    </w:p>
    <w:p w:rsidR="007132C5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несоответствие целей предоставления субсидии, указанных в заявке, целям, определенным пунктом 2 настоящего Порядка;</w:t>
      </w:r>
    </w:p>
    <w:p w:rsidR="007132C5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757CF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57CF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ассигнований, предусмотренных в бюджете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="007C63CA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период, и лимитов бюджетных обязательств</w:t>
      </w:r>
      <w:r w:rsidR="00E52F35" w:rsidRPr="00195F8A">
        <w:rPr>
          <w:rFonts w:ascii="Times New Roman" w:hAnsi="Times New Roman" w:cs="Times New Roman"/>
          <w:sz w:val="24"/>
          <w:szCs w:val="24"/>
          <w:lang w:eastAsia="ru-RU"/>
        </w:rPr>
        <w:t>, утвержденных в установленном П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орядке на цели, указанные в пункте 2 настоящего Порядка.</w:t>
      </w:r>
    </w:p>
    <w:p w:rsidR="001514C4" w:rsidRPr="00195F8A" w:rsidRDefault="001F35FC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. Перечисление субсидии осуществляется на расчетный счет получателя субсидии, открытый в российской кредитной организации, в пятидневный срок, исчисляемый в рабочих днях, со дня принятия решения о ее предоставлении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по реквизитам, указанным в соглашении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32C5" w:rsidRPr="00195F8A" w:rsidRDefault="001F35FC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. Субсидии предоставляются в виде взноса собственника имущества в уставный капитал МУП на основании статьи 14 </w:t>
      </w:r>
      <w:hyperlink r:id="rId10" w:history="1">
        <w:r w:rsidR="007132C5" w:rsidRPr="00195F8A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Федерального закона от 14 ноября 2002 года N 161-ФЗ </w:t>
        </w:r>
        <w:r w:rsidR="00DC3775" w:rsidRPr="00195F8A">
          <w:rPr>
            <w:rFonts w:ascii="Times New Roman" w:hAnsi="Times New Roman" w:cs="Times New Roman"/>
            <w:sz w:val="24"/>
            <w:szCs w:val="24"/>
            <w:lang w:eastAsia="ru-RU"/>
          </w:rPr>
          <w:t>«</w:t>
        </w:r>
        <w:r w:rsidR="007132C5" w:rsidRPr="00195F8A">
          <w:rPr>
            <w:rFonts w:ascii="Times New Roman" w:hAnsi="Times New Roman" w:cs="Times New Roman"/>
            <w:sz w:val="24"/>
            <w:szCs w:val="24"/>
            <w:lang w:eastAsia="ru-RU"/>
          </w:rPr>
          <w:t>О государственных и муниципальных унитарных предприятиях</w:t>
        </w:r>
        <w:r w:rsidR="00DC3775" w:rsidRPr="00195F8A">
          <w:rPr>
            <w:rFonts w:ascii="Times New Roman" w:hAnsi="Times New Roman" w:cs="Times New Roman"/>
            <w:sz w:val="24"/>
            <w:szCs w:val="24"/>
            <w:lang w:eastAsia="ru-RU"/>
          </w:rPr>
          <w:t>»</w:t>
        </w:r>
      </w:hyperlink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C3775" w:rsidRPr="00195F8A" w:rsidRDefault="001F35FC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случаях, предусмотренных соглашением, остатки субсидий, не использованные в отчетном финансовом году, подлежат возврату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до 1 февраля года, следующего </w:t>
      </w:r>
      <w:proofErr w:type="gramStart"/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7132C5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>и (или) орган муниципального финансового контроля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 проверку соблюдения условий, целей и порядка предоставления субсидии получателями субсидии в соответствии с законодательством Российской Федерации.</w:t>
      </w:r>
    </w:p>
    <w:p w:rsidR="007132C5" w:rsidRPr="00195F8A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8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по итогам проверок, проведенных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>и (или) орган</w:t>
      </w:r>
      <w:r w:rsidR="00DC3775" w:rsidRPr="00195F8A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1514C4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финансового контроля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, фактов нарушений целей, условий и порядка предоставления субсидий, а также в случае не</w:t>
      </w:r>
      <w:r w:rsidR="005A40A4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достижения показателей, установленных соглашением, соответствующие средства подлежат возврату в доход бюджета</w:t>
      </w:r>
      <w:r w:rsidR="005A40A4" w:rsidRPr="00195F8A">
        <w:rPr>
          <w:rFonts w:ascii="Times New Roman" w:hAnsi="Times New Roman" w:cs="Times New Roman"/>
          <w:sz w:val="24"/>
          <w:szCs w:val="24"/>
          <w:lang w:eastAsia="ru-RU"/>
        </w:rPr>
        <w:t>, из которого они были предоставлены,</w:t>
      </w:r>
      <w:r w:rsidR="007C63CA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в 15-дневный срок со дня получения соответствующего требования </w:t>
      </w:r>
      <w:r w:rsidR="001F35F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E6E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и (или) органа муниципального финансового контроля </w:t>
      </w:r>
      <w:r w:rsidRPr="00195F8A">
        <w:rPr>
          <w:rFonts w:ascii="Times New Roman" w:hAnsi="Times New Roman" w:cs="Times New Roman"/>
          <w:sz w:val="24"/>
          <w:szCs w:val="24"/>
          <w:lang w:eastAsia="ru-RU"/>
        </w:rPr>
        <w:t>в порядке</w:t>
      </w:r>
      <w:proofErr w:type="gramEnd"/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95F8A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бюджетным законодательством Российской Федерации.</w:t>
      </w:r>
    </w:p>
    <w:p w:rsidR="007132C5" w:rsidRPr="00195F8A" w:rsidRDefault="001F35FC" w:rsidP="00A944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. При отказе от добровольного возврата в доход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ГП «Город Малоярославец»</w:t>
      </w:r>
      <w:r w:rsidR="007C63CA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учаях, указанных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пунктах 11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и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132C5" w:rsidRPr="00195F8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они подлежат взысканию в принудительном порядке в соответствии с законодательством Российской Федерации.</w:t>
      </w:r>
    </w:p>
    <w:p w:rsidR="007132C5" w:rsidRDefault="007132C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Default="00FC2BA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Default="00FC2BA5" w:rsidP="009539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Default="00FC2BA5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Default="00FC2BA5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98A" w:rsidRDefault="0095398A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98A" w:rsidRDefault="0095398A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98A" w:rsidRDefault="0095398A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Default="00FC2BA5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98A" w:rsidRDefault="0095398A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98A" w:rsidRDefault="0095398A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F4F" w:rsidRDefault="00BA0F4F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F4F" w:rsidRDefault="00BA0F4F" w:rsidP="003B249F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0F4F" w:rsidRDefault="00BA0F4F" w:rsidP="00DC3775">
      <w:pPr>
        <w:tabs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A5" w:rsidRPr="0095398A" w:rsidRDefault="00FC2BA5" w:rsidP="00FC2B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95398A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95398A" w:rsidRDefault="00FC2BA5" w:rsidP="00FC2BA5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398A">
        <w:rPr>
          <w:rFonts w:ascii="Times New Roman" w:hAnsi="Times New Roman" w:cs="Times New Roman"/>
          <w:color w:val="000000"/>
          <w:sz w:val="20"/>
          <w:szCs w:val="20"/>
        </w:rPr>
        <w:t>К Порядку предоставления субсидий муниципальным унитарным предприятиям</w:t>
      </w:r>
      <w:r w:rsidR="0095398A" w:rsidRPr="009539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C2BA5" w:rsidRPr="0095398A" w:rsidRDefault="0095398A" w:rsidP="00FC2BA5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398A">
        <w:rPr>
          <w:rFonts w:ascii="Times New Roman" w:hAnsi="Times New Roman" w:cs="Times New Roman"/>
          <w:sz w:val="20"/>
          <w:szCs w:val="20"/>
        </w:rPr>
        <w:t>на увеличение уставного фонда</w:t>
      </w:r>
    </w:p>
    <w:p w:rsidR="00FC2BA5" w:rsidRPr="00FC2BA5" w:rsidRDefault="00FC2BA5" w:rsidP="00FC2BA5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FC2BA5" w:rsidRPr="00FC2BA5" w:rsidRDefault="00FC2BA5" w:rsidP="00FC2BA5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 Главе Администрации </w:t>
      </w:r>
    </w:p>
    <w:p w:rsidR="00FC2BA5" w:rsidRPr="00FC2BA5" w:rsidRDefault="00FC2BA5" w:rsidP="00FC2BA5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>МО ГП "Город Малоярославец"</w:t>
      </w:r>
    </w:p>
    <w:p w:rsidR="00FC2BA5" w:rsidRPr="00FC2BA5" w:rsidRDefault="00FC2BA5" w:rsidP="00FC2BA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>от _________________________________</w:t>
      </w:r>
      <w:r w:rsidRPr="00FC2BA5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 (Ф.И.О. руководителя, наименование организации)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b/>
          <w:color w:val="000000"/>
          <w:sz w:val="20"/>
          <w:szCs w:val="20"/>
        </w:rPr>
        <w:t>ЗАЯВКА</w:t>
      </w:r>
      <w:r w:rsidRPr="00FC2BA5">
        <w:rPr>
          <w:rFonts w:ascii="Times New Roman" w:hAnsi="Times New Roman" w:cs="Times New Roman"/>
          <w:b/>
          <w:color w:val="000000"/>
          <w:sz w:val="20"/>
          <w:szCs w:val="20"/>
        </w:rPr>
        <w:br/>
        <w:t>на получение субсидий из бюджета МО ГП "Город Малоярославец" муниципальным унитарным предприятиям</w:t>
      </w:r>
      <w:r w:rsidR="00337BD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увеличение уставного фонда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FC2BA5" w:rsidRPr="00FC2BA5" w:rsidRDefault="00FC2BA5" w:rsidP="00F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2BA5">
        <w:rPr>
          <w:rFonts w:ascii="Times New Roman" w:hAnsi="Times New Roman" w:cs="Times New Roman"/>
          <w:sz w:val="20"/>
          <w:szCs w:val="20"/>
        </w:rPr>
        <w:t xml:space="preserve">Прошу принять на рассмотрение документы </w:t>
      </w:r>
      <w:proofErr w:type="gramStart"/>
      <w:r w:rsidRPr="00FC2BA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FC2BA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 (</w:t>
      </w:r>
      <w:proofErr w:type="gramStart"/>
      <w:r w:rsidRPr="00FC2BA5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FC2BA5">
        <w:rPr>
          <w:rFonts w:ascii="Times New Roman" w:hAnsi="Times New Roman" w:cs="Times New Roman"/>
          <w:sz w:val="20"/>
          <w:szCs w:val="20"/>
        </w:rPr>
        <w:t xml:space="preserve"> и сокращенное наименование организации) _______________________________________________________________________ Сумма запрашиваемой субсидии ______________________________________ тыс. рублей. 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BA5">
        <w:rPr>
          <w:rFonts w:ascii="Times New Roman" w:hAnsi="Times New Roman" w:cs="Times New Roman"/>
          <w:sz w:val="20"/>
          <w:szCs w:val="20"/>
        </w:rPr>
        <w:t xml:space="preserve">Цель получения субсидии_______________________________________________________ </w:t>
      </w:r>
    </w:p>
    <w:p w:rsidR="00FC2BA5" w:rsidRPr="00FC2BA5" w:rsidRDefault="00FC2BA5" w:rsidP="00FC2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sz w:val="20"/>
          <w:szCs w:val="20"/>
        </w:rPr>
        <w:t xml:space="preserve">С условиями ознакомлен и предоставляю </w:t>
      </w:r>
      <w:proofErr w:type="gramStart"/>
      <w:r w:rsidRPr="00FC2BA5">
        <w:rPr>
          <w:rFonts w:ascii="Times New Roman" w:hAnsi="Times New Roman" w:cs="Times New Roman"/>
          <w:sz w:val="20"/>
          <w:szCs w:val="20"/>
        </w:rPr>
        <w:t>согласно Порядка</w:t>
      </w:r>
      <w:proofErr w:type="gramEnd"/>
      <w:r w:rsidRPr="00FC2BA5">
        <w:rPr>
          <w:rFonts w:ascii="Times New Roman" w:hAnsi="Times New Roman" w:cs="Times New Roman"/>
          <w:sz w:val="20"/>
          <w:szCs w:val="20"/>
        </w:rPr>
        <w:t xml:space="preserve"> </w:t>
      </w: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субсидий из бюджета </w:t>
      </w:r>
      <w:r w:rsidRPr="00FC2BA5">
        <w:rPr>
          <w:rFonts w:ascii="Times New Roman" w:hAnsi="Times New Roman" w:cs="Times New Roman"/>
          <w:sz w:val="20"/>
          <w:szCs w:val="20"/>
        </w:rPr>
        <w:t xml:space="preserve">МО ГП "Город Малоярославец" муниципальным унитарным предприятиям </w:t>
      </w:r>
      <w:r w:rsidR="00BA0F4F">
        <w:rPr>
          <w:rFonts w:ascii="Times New Roman" w:hAnsi="Times New Roman" w:cs="Times New Roman"/>
          <w:sz w:val="20"/>
          <w:szCs w:val="20"/>
        </w:rPr>
        <w:t xml:space="preserve">на увеличение уставного фонда </w:t>
      </w:r>
      <w:r w:rsidRPr="00FC2BA5">
        <w:rPr>
          <w:rFonts w:ascii="Times New Roman" w:hAnsi="Times New Roman" w:cs="Times New Roman"/>
          <w:sz w:val="20"/>
          <w:szCs w:val="20"/>
        </w:rPr>
        <w:t>за счет средств бюджета МО ГП "Город Малоярославец"</w:t>
      </w:r>
      <w:r w:rsidRPr="00FC2BA5">
        <w:rPr>
          <w:rFonts w:ascii="Times New Roman" w:hAnsi="Times New Roman" w:cs="Times New Roman"/>
          <w:color w:val="000000"/>
          <w:sz w:val="20"/>
          <w:szCs w:val="20"/>
        </w:rPr>
        <w:t>, необходимые документы</w:t>
      </w:r>
      <w:r w:rsidR="00BA0F4F">
        <w:rPr>
          <w:rFonts w:ascii="Times New Roman" w:hAnsi="Times New Roman" w:cs="Times New Roman"/>
          <w:color w:val="000000"/>
          <w:sz w:val="20"/>
          <w:szCs w:val="20"/>
        </w:rPr>
        <w:t>, установленные в п. 5 указанного Порядка,</w:t>
      </w: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нижеприведенным перечнем.</w:t>
      </w:r>
    </w:p>
    <w:p w:rsidR="00FC2BA5" w:rsidRPr="00FC2BA5" w:rsidRDefault="00FC2BA5" w:rsidP="00FC2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2BA5" w:rsidRPr="00FC2BA5" w:rsidRDefault="00FC2BA5" w:rsidP="00FC2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Приложение:  </w:t>
      </w:r>
    </w:p>
    <w:p w:rsidR="00BA0F4F" w:rsidRDefault="00BA0F4F" w:rsidP="00FC2B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C2BA5" w:rsidRPr="00FC2BA5" w:rsidRDefault="00FC2BA5" w:rsidP="00FC2B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>Перечень представленных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C2BA5" w:rsidRPr="00FC2BA5" w:rsidTr="00BA0F4F">
        <w:trPr>
          <w:trHeight w:val="562"/>
        </w:trPr>
        <w:tc>
          <w:tcPr>
            <w:tcW w:w="846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4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15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FC2BA5" w:rsidRPr="00FC2BA5" w:rsidTr="00BA0F4F">
        <w:tc>
          <w:tcPr>
            <w:tcW w:w="846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B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C2BA5" w:rsidRPr="00FC2BA5" w:rsidTr="00BA0F4F">
        <w:tc>
          <w:tcPr>
            <w:tcW w:w="846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FC2BA5" w:rsidRPr="00FC2BA5" w:rsidRDefault="00FC2BA5" w:rsidP="00FC2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2BA5" w:rsidRPr="00FC2BA5" w:rsidRDefault="00FC2BA5" w:rsidP="00FC2B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Дата подачи заявки: «____» __________________20___ г. </w:t>
      </w: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</w:t>
      </w: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   __________     __________________        _______________________________</w:t>
      </w: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C2BA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(дата)                (подпись)                                     (Ф.И.О.)</w:t>
      </w: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98A" w:rsidRDefault="0095398A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98A" w:rsidRDefault="0095398A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0F4F" w:rsidRDefault="00BA0F4F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98A" w:rsidRDefault="0095398A" w:rsidP="00FC2B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C2BA5" w:rsidRPr="0095398A" w:rsidRDefault="00FC2BA5" w:rsidP="00FC2B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398A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95398A" w:rsidRPr="0095398A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95398A" w:rsidRDefault="00FC2BA5" w:rsidP="00FC2BA5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398A">
        <w:rPr>
          <w:rFonts w:ascii="Times New Roman" w:hAnsi="Times New Roman" w:cs="Times New Roman"/>
          <w:color w:val="000000"/>
          <w:sz w:val="20"/>
          <w:szCs w:val="20"/>
        </w:rPr>
        <w:t>К Порядку предоставления субсидий муниципальным унитарным предприятиям</w:t>
      </w:r>
      <w:r w:rsidR="0095398A" w:rsidRPr="009539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C2BA5" w:rsidRPr="0095398A" w:rsidRDefault="0095398A" w:rsidP="00FC2BA5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398A">
        <w:rPr>
          <w:rFonts w:ascii="Times New Roman" w:hAnsi="Times New Roman" w:cs="Times New Roman"/>
          <w:sz w:val="20"/>
          <w:szCs w:val="20"/>
        </w:rPr>
        <w:t>на увеличение уставного фонда</w:t>
      </w:r>
      <w:r w:rsidRPr="009539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2BA5" w:rsidRPr="009539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2BA5" w:rsidRPr="00FC2BA5" w:rsidRDefault="00FC2BA5" w:rsidP="00FC2BA5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ПРОЕКТ СОГЛАШЕНИЯ</w:t>
      </w:r>
    </w:p>
    <w:p w:rsidR="00FC2BA5" w:rsidRPr="00FC2BA5" w:rsidRDefault="00FC2BA5" w:rsidP="00FC2B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г. Малоярославец                                                                                   </w:t>
      </w:r>
      <w:r w:rsidR="0095398A">
        <w:rPr>
          <w:rFonts w:ascii="Times New Roman" w:hAnsi="Times New Roman" w:cs="Times New Roman"/>
        </w:rPr>
        <w:t xml:space="preserve">                 </w:t>
      </w:r>
      <w:r w:rsidRPr="00FC2BA5">
        <w:rPr>
          <w:rFonts w:ascii="Times New Roman" w:hAnsi="Times New Roman" w:cs="Times New Roman"/>
        </w:rPr>
        <w:t>«___» __________ 20__ г.</w:t>
      </w: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Администрация МО ГП «Город Малоярославец» в лице главы администрации МО ГП «Город Малоярославец» действующего на основании Устава, именуемый в дальнейшем «Администрация», с одной стороны, и муниципальное унитарное предприятие «_________» в лице директора ________________________</w:t>
      </w:r>
      <w:r w:rsidR="0095398A">
        <w:rPr>
          <w:rFonts w:ascii="Times New Roman" w:hAnsi="Times New Roman" w:cs="Times New Roman"/>
        </w:rPr>
        <w:t xml:space="preserve"> </w:t>
      </w:r>
      <w:r w:rsidRPr="00FC2BA5">
        <w:rPr>
          <w:rFonts w:ascii="Times New Roman" w:hAnsi="Times New Roman" w:cs="Times New Roman"/>
        </w:rPr>
        <w:t>действующего на основании Устава, именуемое в дальнейшем «МУП», с другой стороны, заключили настоящее соглашение о нижеследующем: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1. Предмет Соглашения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C2BA5">
        <w:rPr>
          <w:rFonts w:ascii="Times New Roman" w:hAnsi="Times New Roman" w:cs="Times New Roman"/>
        </w:rPr>
        <w:t>1.1.Предметом настоящего Соглашения является предоставление   целевой субсидии муниципальному унитарному предприятию «______», на __________________________в порядке и на условиях, определенным настоящим Соглашением.</w:t>
      </w:r>
      <w:proofErr w:type="gramEnd"/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 xml:space="preserve"> 2. Права и обязанности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2.1.Администрация обязуется: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2.1.1.Осуществлять перечисление целевой субсидии </w:t>
      </w:r>
      <w:r w:rsidR="00BA0F4F">
        <w:rPr>
          <w:rFonts w:ascii="Times New Roman" w:hAnsi="Times New Roman" w:cs="Times New Roman"/>
        </w:rPr>
        <w:t xml:space="preserve">на увеличение уставного фонда </w:t>
      </w:r>
      <w:r w:rsidRPr="00FC2BA5">
        <w:rPr>
          <w:rFonts w:ascii="Times New Roman" w:hAnsi="Times New Roman" w:cs="Times New Roman"/>
        </w:rPr>
        <w:t>на расчетный счет Получателя субсидии в соответствии с разделом 3 настоящего Соглашения.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2.2.Администрация  имеет право: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2.2.1.Проводить проверки соблюдения МУП условий, установленных настоящим Соглашением.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2.2.2.Осуществлять проверки целевого использования МУП, полученной в рамках настоящего Соглашения, а также соответствия представленных отчетов и фактического исполнения.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2.2.3.Запрашивать от Получателя целевой субсидии необходимую дополнительную  информацию, связанную с реализацией настоящего Соглашения.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2.2.4.Требовать возврат средств, при установлении факта нецелевого использования Получателем целевой субсидии.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2.3.МУП обязуется: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2.3.1.Осуществлять использование целевой субсидии по целевому назначению.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2.3.2.Предоставлять ежемесячно до 10 числа месяца, следующего за </w:t>
      </w:r>
      <w:proofErr w:type="gramStart"/>
      <w:r w:rsidRPr="00FC2BA5">
        <w:rPr>
          <w:rFonts w:ascii="Times New Roman" w:hAnsi="Times New Roman" w:cs="Times New Roman"/>
        </w:rPr>
        <w:t>отчетным</w:t>
      </w:r>
      <w:proofErr w:type="gramEnd"/>
      <w:r w:rsidRPr="00FC2BA5">
        <w:rPr>
          <w:rFonts w:ascii="Times New Roman" w:hAnsi="Times New Roman" w:cs="Times New Roman"/>
        </w:rPr>
        <w:t>, в Администрацию отчет о реализации плана восстановления платежеспособности Предприятия.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2.3.3.Предоставлять ежемесячно до 10 числа месяца, следующим за отчетным периодом, отчет в администрацию о проведенных мероприятиях по оздоровлению предприятия.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2.3.4.Дает согласие на осуществление главным распорядителем бюджетных целевых средств, предоставившим целевую субсидию, и органами муниципального финансового контроля проверок соблюдения получателем </w:t>
      </w:r>
      <w:proofErr w:type="gramStart"/>
      <w:r w:rsidRPr="00FC2BA5">
        <w:rPr>
          <w:rFonts w:ascii="Times New Roman" w:hAnsi="Times New Roman" w:cs="Times New Roman"/>
        </w:rPr>
        <w:t>целевой</w:t>
      </w:r>
      <w:proofErr w:type="gramEnd"/>
      <w:r w:rsidRPr="00FC2BA5">
        <w:rPr>
          <w:rFonts w:ascii="Times New Roman" w:hAnsi="Times New Roman" w:cs="Times New Roman"/>
        </w:rPr>
        <w:t xml:space="preserve"> субсидий условий, целей и порядка их предоставления.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2.3.5.Осуществить возврат в бюджет Администрацию целевой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2.3.6.В случае наличия по состоянию на конец текущего финансового года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2.3.7.В случае изменения платежных реквизитов незамедлительно уведомлять Администрацию путем направления соответствующего письменного извещения, подписанного уполномоченным лицом.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3. Порядок расчета и перечисления целевой субсидии: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3.1.Целевая субсидия по настоящему Соглашению предоставляется в пределах бюджетных ассигнований, предусмотренных в бюджете главного распорядителя бюджетных средств на _______ год.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lastRenderedPageBreak/>
        <w:t>3.2. Целевая субсидия предоставляется в размере</w:t>
      </w:r>
      <w:proofErr w:type="gramStart"/>
      <w:r w:rsidRPr="00FC2BA5">
        <w:rPr>
          <w:rFonts w:ascii="Times New Roman" w:hAnsi="Times New Roman" w:cs="Times New Roman"/>
        </w:rPr>
        <w:t xml:space="preserve"> ________ (___________) </w:t>
      </w:r>
      <w:proofErr w:type="gramEnd"/>
      <w:r w:rsidRPr="00FC2BA5">
        <w:rPr>
          <w:rFonts w:ascii="Times New Roman" w:hAnsi="Times New Roman" w:cs="Times New Roman"/>
        </w:rPr>
        <w:t>рублей.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3.3.Перечисление целевой субсидии производится в течение 10 (десяти) рабочих дней с момента заключения настоящего Соглашения.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4. Ответственность сторон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4.1.Стороны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4.2.Директор Предприятия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4.3.Предприятие в бесспорном порядке возвращает денежные средства в случаях и размерах, определенных подпунктами 2.3.5. и 2.3.6. пункта 2.3. раздела 2 настоящего Соглашения.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  <w:b/>
        </w:rPr>
        <w:t>5. Сроки действия Соглашения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5.1.Настоящее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  <w:b/>
        </w:rPr>
      </w:pPr>
      <w:r w:rsidRPr="00FC2BA5">
        <w:rPr>
          <w:rFonts w:ascii="Times New Roman" w:hAnsi="Times New Roman" w:cs="Times New Roman"/>
          <w:b/>
        </w:rPr>
        <w:t>6. Заключительные положения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6.1.Взаимоотношения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6.2.Изменения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6.3.Настоящее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>7. Юридические адреса и банковские реквизиты сторон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Администрация                                                                         МУП </w:t>
      </w: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_____________                                                        _______________ </w:t>
      </w:r>
    </w:p>
    <w:p w:rsidR="00FC2BA5" w:rsidRPr="00FC2BA5" w:rsidRDefault="00FC2BA5" w:rsidP="00FC2BA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2BA5">
        <w:rPr>
          <w:rFonts w:ascii="Times New Roman" w:hAnsi="Times New Roman" w:cs="Times New Roman"/>
        </w:rPr>
        <w:t xml:space="preserve">М.П. </w:t>
      </w:r>
      <w:r w:rsidRPr="00FC2BA5">
        <w:rPr>
          <w:rFonts w:ascii="Times New Roman" w:hAnsi="Times New Roman" w:cs="Times New Roman"/>
        </w:rPr>
        <w:tab/>
        <w:t>М.П.</w:t>
      </w:r>
    </w:p>
    <w:p w:rsidR="00FC2BA5" w:rsidRPr="00FC2BA5" w:rsidRDefault="00FC2BA5" w:rsidP="00FC2BA5">
      <w:pPr>
        <w:tabs>
          <w:tab w:val="left" w:pos="5130"/>
        </w:tabs>
        <w:spacing w:after="0" w:line="240" w:lineRule="auto"/>
        <w:ind w:left="-392"/>
        <w:jc w:val="center"/>
        <w:rPr>
          <w:rFonts w:ascii="Times New Roman" w:hAnsi="Times New Roman" w:cs="Times New Roman"/>
          <w:u w:val="single"/>
        </w:rPr>
      </w:pPr>
    </w:p>
    <w:p w:rsidR="00FC2BA5" w:rsidRPr="00FC2BA5" w:rsidRDefault="00FC2BA5" w:rsidP="00FC2BA5">
      <w:pPr>
        <w:spacing w:after="0" w:line="240" w:lineRule="auto"/>
        <w:rPr>
          <w:rFonts w:ascii="Times New Roman" w:hAnsi="Times New Roman" w:cs="Times New Roman"/>
        </w:rPr>
      </w:pPr>
    </w:p>
    <w:p w:rsidR="00FC2BA5" w:rsidRPr="00FC2BA5" w:rsidRDefault="00FC2BA5" w:rsidP="00FC2BA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sectPr w:rsidR="00FC2BA5" w:rsidRPr="00FC2BA5" w:rsidSect="00D15A42">
      <w:headerReference w:type="default" r:id="rId11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68" w:rsidRDefault="00FB1C68" w:rsidP="00711EA0">
      <w:pPr>
        <w:spacing w:after="0" w:line="240" w:lineRule="auto"/>
      </w:pPr>
      <w:r>
        <w:separator/>
      </w:r>
    </w:p>
  </w:endnote>
  <w:endnote w:type="continuationSeparator" w:id="0">
    <w:p w:rsidR="00FB1C68" w:rsidRDefault="00FB1C68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68" w:rsidRDefault="00FB1C68" w:rsidP="00711EA0">
      <w:pPr>
        <w:spacing w:after="0" w:line="240" w:lineRule="auto"/>
      </w:pPr>
      <w:r>
        <w:separator/>
      </w:r>
    </w:p>
  </w:footnote>
  <w:footnote w:type="continuationSeparator" w:id="0">
    <w:p w:rsidR="00FB1C68" w:rsidRDefault="00FB1C68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38222"/>
      <w:docPartObj>
        <w:docPartGallery w:val="Page Numbers (Top of Page)"/>
        <w:docPartUnique/>
      </w:docPartObj>
    </w:sdtPr>
    <w:sdtEndPr/>
    <w:sdtContent>
      <w:p w:rsidR="00BA0F4F" w:rsidRDefault="00BA0F4F">
        <w:pPr>
          <w:pStyle w:val="a5"/>
          <w:jc w:val="center"/>
        </w:pPr>
        <w:r w:rsidRPr="00757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7C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76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57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0F4F" w:rsidRPr="00711EA0" w:rsidRDefault="00BA0F4F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538"/>
    <w:multiLevelType w:val="hybridMultilevel"/>
    <w:tmpl w:val="CD720E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8018DD"/>
    <w:multiLevelType w:val="hybridMultilevel"/>
    <w:tmpl w:val="D8387ED0"/>
    <w:lvl w:ilvl="0" w:tplc="9B44E9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C26AF8"/>
    <w:multiLevelType w:val="hybridMultilevel"/>
    <w:tmpl w:val="D8E68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8A"/>
    <w:rsid w:val="00025007"/>
    <w:rsid w:val="00047275"/>
    <w:rsid w:val="00071D97"/>
    <w:rsid w:val="000A7E1F"/>
    <w:rsid w:val="000E55F6"/>
    <w:rsid w:val="001022D3"/>
    <w:rsid w:val="00102FCB"/>
    <w:rsid w:val="001320EF"/>
    <w:rsid w:val="00134F3B"/>
    <w:rsid w:val="001507B0"/>
    <w:rsid w:val="001514C4"/>
    <w:rsid w:val="00152E91"/>
    <w:rsid w:val="00195F8A"/>
    <w:rsid w:val="001C0DA4"/>
    <w:rsid w:val="001E00E6"/>
    <w:rsid w:val="001F35FC"/>
    <w:rsid w:val="00225E74"/>
    <w:rsid w:val="00261574"/>
    <w:rsid w:val="002D7321"/>
    <w:rsid w:val="00305289"/>
    <w:rsid w:val="003274FF"/>
    <w:rsid w:val="00337BDE"/>
    <w:rsid w:val="00354CFC"/>
    <w:rsid w:val="003A0E6E"/>
    <w:rsid w:val="003A2328"/>
    <w:rsid w:val="003B1A98"/>
    <w:rsid w:val="003B249F"/>
    <w:rsid w:val="003B36EF"/>
    <w:rsid w:val="00406306"/>
    <w:rsid w:val="00426CFF"/>
    <w:rsid w:val="0043574E"/>
    <w:rsid w:val="004808F8"/>
    <w:rsid w:val="004A1350"/>
    <w:rsid w:val="004B2A63"/>
    <w:rsid w:val="004B5E77"/>
    <w:rsid w:val="004B7B0D"/>
    <w:rsid w:val="004D0745"/>
    <w:rsid w:val="00523EDD"/>
    <w:rsid w:val="0053220C"/>
    <w:rsid w:val="00550BF6"/>
    <w:rsid w:val="005A40A4"/>
    <w:rsid w:val="005A438A"/>
    <w:rsid w:val="005D52AF"/>
    <w:rsid w:val="0062052A"/>
    <w:rsid w:val="006469F8"/>
    <w:rsid w:val="0065317B"/>
    <w:rsid w:val="006742A2"/>
    <w:rsid w:val="00681287"/>
    <w:rsid w:val="006852BE"/>
    <w:rsid w:val="006E5D62"/>
    <w:rsid w:val="0070187A"/>
    <w:rsid w:val="00702F24"/>
    <w:rsid w:val="00703766"/>
    <w:rsid w:val="00711EA0"/>
    <w:rsid w:val="007132C5"/>
    <w:rsid w:val="00757CF5"/>
    <w:rsid w:val="00772A08"/>
    <w:rsid w:val="0077588E"/>
    <w:rsid w:val="007949E2"/>
    <w:rsid w:val="007C63CA"/>
    <w:rsid w:val="00835B5F"/>
    <w:rsid w:val="00863CCF"/>
    <w:rsid w:val="008841DB"/>
    <w:rsid w:val="008B4BCA"/>
    <w:rsid w:val="008B515E"/>
    <w:rsid w:val="008C3CFC"/>
    <w:rsid w:val="008D2CFD"/>
    <w:rsid w:val="009219F0"/>
    <w:rsid w:val="00932043"/>
    <w:rsid w:val="00944FB2"/>
    <w:rsid w:val="0095398A"/>
    <w:rsid w:val="0096338F"/>
    <w:rsid w:val="00963908"/>
    <w:rsid w:val="00973F89"/>
    <w:rsid w:val="00980F70"/>
    <w:rsid w:val="009A3A38"/>
    <w:rsid w:val="009C7AC9"/>
    <w:rsid w:val="009F1072"/>
    <w:rsid w:val="00A20975"/>
    <w:rsid w:val="00A4395E"/>
    <w:rsid w:val="00A565F4"/>
    <w:rsid w:val="00A94494"/>
    <w:rsid w:val="00A9551D"/>
    <w:rsid w:val="00AC31F3"/>
    <w:rsid w:val="00AE3644"/>
    <w:rsid w:val="00B028E0"/>
    <w:rsid w:val="00B0747D"/>
    <w:rsid w:val="00B116EF"/>
    <w:rsid w:val="00B21498"/>
    <w:rsid w:val="00B36480"/>
    <w:rsid w:val="00B65C65"/>
    <w:rsid w:val="00B76CA2"/>
    <w:rsid w:val="00B906D0"/>
    <w:rsid w:val="00B92BEB"/>
    <w:rsid w:val="00B957A7"/>
    <w:rsid w:val="00BA0F4F"/>
    <w:rsid w:val="00BB2083"/>
    <w:rsid w:val="00BF3713"/>
    <w:rsid w:val="00BF3BC2"/>
    <w:rsid w:val="00BF6069"/>
    <w:rsid w:val="00C424AB"/>
    <w:rsid w:val="00C47772"/>
    <w:rsid w:val="00C52E71"/>
    <w:rsid w:val="00C562AA"/>
    <w:rsid w:val="00C70B7D"/>
    <w:rsid w:val="00CA1903"/>
    <w:rsid w:val="00CC6173"/>
    <w:rsid w:val="00D03F13"/>
    <w:rsid w:val="00D15A42"/>
    <w:rsid w:val="00D60EFB"/>
    <w:rsid w:val="00D65782"/>
    <w:rsid w:val="00D806FA"/>
    <w:rsid w:val="00DA5FFD"/>
    <w:rsid w:val="00DC3775"/>
    <w:rsid w:val="00DC4B9E"/>
    <w:rsid w:val="00DC557F"/>
    <w:rsid w:val="00DC70CB"/>
    <w:rsid w:val="00DF5DE6"/>
    <w:rsid w:val="00E33E94"/>
    <w:rsid w:val="00E4209B"/>
    <w:rsid w:val="00E52F35"/>
    <w:rsid w:val="00E81957"/>
    <w:rsid w:val="00EC66D4"/>
    <w:rsid w:val="00F53D3E"/>
    <w:rsid w:val="00FB1C68"/>
    <w:rsid w:val="00FC2BA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D4"/>
  </w:style>
  <w:style w:type="paragraph" w:styleId="1">
    <w:name w:val="heading 1"/>
    <w:basedOn w:val="a"/>
    <w:next w:val="a"/>
    <w:link w:val="10"/>
    <w:uiPriority w:val="9"/>
    <w:qFormat/>
    <w:rsid w:val="003A2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character" w:styleId="aa">
    <w:name w:val="Emphasis"/>
    <w:basedOn w:val="a0"/>
    <w:qFormat/>
    <w:rsid w:val="005D52AF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963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DC70C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A2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ConsPlusTitle">
    <w:name w:val="ConsPlusTitle"/>
    <w:rsid w:val="00FC2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340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97152-0A68-4FCB-A1BB-1D363E2C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Пользователь Windows</cp:lastModifiedBy>
  <cp:revision>5</cp:revision>
  <cp:lastPrinted>2018-01-24T11:51:00Z</cp:lastPrinted>
  <dcterms:created xsi:type="dcterms:W3CDTF">2018-01-24T08:26:00Z</dcterms:created>
  <dcterms:modified xsi:type="dcterms:W3CDTF">2018-01-25T09:13:00Z</dcterms:modified>
</cp:coreProperties>
</file>