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76" w:rsidRDefault="00C77176" w:rsidP="00275D23">
      <w:pPr>
        <w:shd w:val="clear" w:color="auto" w:fill="FFFFFF"/>
        <w:ind w:right="1"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A0"/>
      </w:tblPr>
      <w:tblGrid>
        <w:gridCol w:w="3969"/>
      </w:tblGrid>
      <w:tr w:rsidR="00C77176" w:rsidRPr="00C77176" w:rsidTr="00D417F7">
        <w:trPr>
          <w:trHeight w:val="1134"/>
          <w:jc w:val="center"/>
        </w:trPr>
        <w:tc>
          <w:tcPr>
            <w:tcW w:w="3969" w:type="dxa"/>
          </w:tcPr>
          <w:p w:rsidR="00C77176" w:rsidRPr="00C77176" w:rsidRDefault="00C77176" w:rsidP="00C77176">
            <w:pPr>
              <w:shd w:val="clear" w:color="auto" w:fill="FFFFFF"/>
              <w:tabs>
                <w:tab w:val="left" w:pos="8237"/>
                <w:tab w:val="left" w:leader="underscore" w:pos="9533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C77176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>
                  <wp:extent cx="561975" cy="676275"/>
                  <wp:effectExtent l="1905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176" w:rsidRPr="00C77176" w:rsidTr="00D417F7">
        <w:trPr>
          <w:trHeight w:val="1410"/>
          <w:jc w:val="center"/>
        </w:trPr>
        <w:tc>
          <w:tcPr>
            <w:tcW w:w="3969" w:type="dxa"/>
          </w:tcPr>
          <w:p w:rsidR="00C77176" w:rsidRPr="00C77176" w:rsidRDefault="00C77176" w:rsidP="00C77176">
            <w:pPr>
              <w:shd w:val="clear" w:color="auto" w:fill="FFFFFF"/>
              <w:tabs>
                <w:tab w:val="left" w:pos="8237"/>
                <w:tab w:val="left" w:leader="underscore" w:pos="9533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C77176" w:rsidRPr="00C77176" w:rsidRDefault="00C77176" w:rsidP="00C77176">
            <w:pPr>
              <w:shd w:val="clear" w:color="auto" w:fill="FFFFFF"/>
              <w:tabs>
                <w:tab w:val="left" w:pos="8237"/>
                <w:tab w:val="left" w:leader="underscore" w:pos="9533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C77176">
              <w:rPr>
                <w:rFonts w:eastAsia="Times New Roman"/>
                <w:sz w:val="24"/>
                <w:szCs w:val="24"/>
              </w:rPr>
              <w:t>Калужская область</w:t>
            </w:r>
          </w:p>
          <w:p w:rsidR="00C77176" w:rsidRPr="00C77176" w:rsidRDefault="00C77176" w:rsidP="00C77176">
            <w:pPr>
              <w:shd w:val="clear" w:color="auto" w:fill="FFFFFF"/>
              <w:tabs>
                <w:tab w:val="left" w:pos="8237"/>
                <w:tab w:val="left" w:leader="underscore" w:pos="9533"/>
              </w:tabs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77176">
              <w:rPr>
                <w:rFonts w:eastAsia="Times New Roman"/>
                <w:sz w:val="24"/>
                <w:szCs w:val="24"/>
              </w:rPr>
              <w:t>Малоярославецкий</w:t>
            </w:r>
            <w:proofErr w:type="spellEnd"/>
            <w:r w:rsidRPr="00C77176">
              <w:rPr>
                <w:rFonts w:eastAsia="Times New Roman"/>
                <w:sz w:val="24"/>
                <w:szCs w:val="24"/>
              </w:rPr>
              <w:t xml:space="preserve"> район</w:t>
            </w:r>
          </w:p>
          <w:p w:rsidR="00C77176" w:rsidRPr="00C77176" w:rsidRDefault="00C77176" w:rsidP="00C77176">
            <w:pPr>
              <w:shd w:val="clear" w:color="auto" w:fill="FFFFFF"/>
              <w:tabs>
                <w:tab w:val="left" w:pos="8237"/>
                <w:tab w:val="left" w:leader="underscore" w:pos="9533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77176">
              <w:rPr>
                <w:rFonts w:eastAsia="Times New Roman"/>
                <w:b/>
                <w:sz w:val="24"/>
                <w:szCs w:val="24"/>
              </w:rPr>
              <w:t>ГОРОДСКАЯ ДУМА</w:t>
            </w:r>
          </w:p>
          <w:p w:rsidR="00C77176" w:rsidRPr="00C77176" w:rsidRDefault="00C77176" w:rsidP="00C77176">
            <w:pPr>
              <w:shd w:val="clear" w:color="auto" w:fill="FFFFFF"/>
              <w:tabs>
                <w:tab w:val="left" w:pos="8237"/>
                <w:tab w:val="left" w:leader="underscore" w:pos="9533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77176">
              <w:rPr>
                <w:rFonts w:eastAsia="Times New Roman"/>
                <w:b/>
                <w:sz w:val="24"/>
                <w:szCs w:val="24"/>
              </w:rPr>
              <w:t>муниципального</w:t>
            </w:r>
          </w:p>
          <w:p w:rsidR="00C77176" w:rsidRPr="00C77176" w:rsidRDefault="00C77176" w:rsidP="00C77176">
            <w:pPr>
              <w:shd w:val="clear" w:color="auto" w:fill="FFFFFF"/>
              <w:tabs>
                <w:tab w:val="left" w:pos="8237"/>
                <w:tab w:val="left" w:leader="underscore" w:pos="9533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77176">
              <w:rPr>
                <w:rFonts w:eastAsia="Times New Roman"/>
                <w:b/>
                <w:sz w:val="24"/>
                <w:szCs w:val="24"/>
              </w:rPr>
              <w:t>образования</w:t>
            </w:r>
          </w:p>
          <w:p w:rsidR="00C77176" w:rsidRPr="00C77176" w:rsidRDefault="00C77176" w:rsidP="00C77176">
            <w:pPr>
              <w:shd w:val="clear" w:color="auto" w:fill="FFFFFF"/>
              <w:tabs>
                <w:tab w:val="left" w:pos="8237"/>
                <w:tab w:val="left" w:leader="underscore" w:pos="9533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77176">
              <w:rPr>
                <w:rFonts w:eastAsia="Times New Roman"/>
                <w:b/>
                <w:sz w:val="24"/>
                <w:szCs w:val="24"/>
              </w:rPr>
              <w:t>городское поселение</w:t>
            </w:r>
          </w:p>
          <w:p w:rsidR="00C77176" w:rsidRPr="00C77176" w:rsidRDefault="00C77176" w:rsidP="00C77176">
            <w:pPr>
              <w:shd w:val="clear" w:color="auto" w:fill="FFFFFF"/>
              <w:tabs>
                <w:tab w:val="left" w:pos="8237"/>
                <w:tab w:val="left" w:leader="underscore" w:pos="9533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77176">
              <w:rPr>
                <w:rFonts w:eastAsia="Times New Roman"/>
                <w:b/>
                <w:sz w:val="24"/>
                <w:szCs w:val="24"/>
              </w:rPr>
              <w:t>«Город Малоярославец»</w:t>
            </w:r>
          </w:p>
          <w:p w:rsidR="00C77176" w:rsidRPr="00C77176" w:rsidRDefault="00C77176" w:rsidP="00C77176">
            <w:pPr>
              <w:shd w:val="clear" w:color="auto" w:fill="FFFFFF"/>
              <w:tabs>
                <w:tab w:val="left" w:pos="8237"/>
                <w:tab w:val="left" w:leader="underscore" w:pos="9533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C77176" w:rsidRDefault="00C77176" w:rsidP="00C77176">
            <w:pPr>
              <w:shd w:val="clear" w:color="auto" w:fill="FFFFFF"/>
              <w:tabs>
                <w:tab w:val="left" w:pos="8237"/>
                <w:tab w:val="left" w:leader="underscore" w:pos="9533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77176">
              <w:rPr>
                <w:rFonts w:eastAsia="Times New Roman"/>
                <w:b/>
                <w:sz w:val="28"/>
                <w:szCs w:val="28"/>
              </w:rPr>
              <w:t>РЕШЕНИЕ</w:t>
            </w:r>
          </w:p>
          <w:p w:rsidR="00C77176" w:rsidRPr="00C77176" w:rsidRDefault="00C77176" w:rsidP="00C77176">
            <w:pPr>
              <w:shd w:val="clear" w:color="auto" w:fill="FFFFFF"/>
              <w:tabs>
                <w:tab w:val="left" w:pos="8237"/>
                <w:tab w:val="left" w:leader="underscore" w:pos="9533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8F78BF" w:rsidRDefault="00C77176" w:rsidP="00275D23">
      <w:pPr>
        <w:shd w:val="clear" w:color="auto" w:fill="FFFFFF"/>
        <w:tabs>
          <w:tab w:val="left" w:pos="8237"/>
          <w:tab w:val="left" w:leader="underscore" w:pos="9533"/>
        </w:tabs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B42A5">
        <w:rPr>
          <w:sz w:val="28"/>
          <w:szCs w:val="28"/>
        </w:rPr>
        <w:t>21.12.</w:t>
      </w:r>
      <w:r w:rsidR="00275D23" w:rsidRPr="00E549DB">
        <w:rPr>
          <w:sz w:val="28"/>
          <w:szCs w:val="28"/>
        </w:rPr>
        <w:t xml:space="preserve">2017 </w:t>
      </w:r>
      <w:r w:rsidR="00275D23" w:rsidRPr="00E549DB">
        <w:rPr>
          <w:rFonts w:eastAsia="Times New Roman"/>
          <w:sz w:val="28"/>
          <w:szCs w:val="28"/>
        </w:rPr>
        <w:t>года</w:t>
      </w:r>
      <w:r w:rsidR="00275D23" w:rsidRPr="00E549DB">
        <w:rPr>
          <w:rFonts w:eastAsia="Times New Roman"/>
          <w:sz w:val="28"/>
          <w:szCs w:val="28"/>
        </w:rPr>
        <w:tab/>
      </w:r>
      <w:r w:rsidR="004B42A5">
        <w:rPr>
          <w:rFonts w:eastAsia="Times New Roman"/>
          <w:sz w:val="28"/>
          <w:szCs w:val="28"/>
        </w:rPr>
        <w:t xml:space="preserve">            №269</w:t>
      </w:r>
    </w:p>
    <w:p w:rsidR="008F78BF" w:rsidRDefault="008F78BF" w:rsidP="00275D23">
      <w:pPr>
        <w:shd w:val="clear" w:color="auto" w:fill="FFFFFF"/>
        <w:tabs>
          <w:tab w:val="left" w:pos="8237"/>
          <w:tab w:val="left" w:leader="underscore" w:pos="9533"/>
        </w:tabs>
        <w:rPr>
          <w:rFonts w:eastAsia="Times New Roman"/>
          <w:sz w:val="28"/>
          <w:szCs w:val="28"/>
        </w:rPr>
      </w:pPr>
    </w:p>
    <w:p w:rsidR="00275D23" w:rsidRPr="00E549DB" w:rsidRDefault="00275D23" w:rsidP="00275D23">
      <w:pPr>
        <w:shd w:val="clear" w:color="auto" w:fill="FFFFFF"/>
        <w:tabs>
          <w:tab w:val="left" w:pos="8237"/>
          <w:tab w:val="left" w:leader="underscore" w:pos="9533"/>
        </w:tabs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ab/>
      </w:r>
    </w:p>
    <w:p w:rsidR="00275D23" w:rsidRPr="00E549DB" w:rsidRDefault="00275D23" w:rsidP="00275D23">
      <w:pPr>
        <w:shd w:val="clear" w:color="auto" w:fill="FFFFFF"/>
        <w:ind w:left="1037" w:right="538" w:hanging="298"/>
        <w:rPr>
          <w:rFonts w:eastAsia="Times New Roman"/>
          <w:sz w:val="28"/>
          <w:szCs w:val="28"/>
        </w:rPr>
      </w:pPr>
    </w:p>
    <w:p w:rsidR="00275D23" w:rsidRPr="00C77176" w:rsidRDefault="00275D23" w:rsidP="00C77176">
      <w:pPr>
        <w:shd w:val="clear" w:color="auto" w:fill="FFFFFF"/>
        <w:ind w:right="538"/>
        <w:rPr>
          <w:rFonts w:eastAsia="Times New Roman"/>
          <w:b/>
          <w:bCs/>
          <w:i/>
          <w:iCs/>
          <w:sz w:val="28"/>
          <w:szCs w:val="28"/>
        </w:rPr>
      </w:pPr>
      <w:r w:rsidRPr="00C77176">
        <w:rPr>
          <w:rFonts w:eastAsia="Times New Roman"/>
          <w:b/>
          <w:sz w:val="28"/>
          <w:szCs w:val="28"/>
        </w:rPr>
        <w:t xml:space="preserve">Об утверждении </w:t>
      </w:r>
      <w:r w:rsidR="00C77176">
        <w:rPr>
          <w:rFonts w:eastAsia="Times New Roman"/>
          <w:b/>
          <w:bCs/>
          <w:sz w:val="28"/>
          <w:szCs w:val="28"/>
        </w:rPr>
        <w:t xml:space="preserve">Положения о порядке реализации </w:t>
      </w:r>
      <w:r w:rsidRPr="00C77176">
        <w:rPr>
          <w:rFonts w:eastAsia="Times New Roman"/>
          <w:b/>
          <w:bCs/>
          <w:sz w:val="28"/>
          <w:szCs w:val="28"/>
        </w:rPr>
        <w:t xml:space="preserve">правотворческой инициативы граждан в </w:t>
      </w:r>
      <w:r w:rsidR="00C77176" w:rsidRPr="00C77176">
        <w:rPr>
          <w:rFonts w:eastAsia="Times New Roman"/>
          <w:b/>
          <w:bCs/>
          <w:sz w:val="28"/>
          <w:szCs w:val="28"/>
        </w:rPr>
        <w:t>МО ГП «Город Малоярославец»</w:t>
      </w:r>
    </w:p>
    <w:p w:rsidR="00275D23" w:rsidRPr="00E549DB" w:rsidRDefault="00275D23" w:rsidP="00275D23">
      <w:pPr>
        <w:shd w:val="clear" w:color="auto" w:fill="FFFFFF"/>
        <w:ind w:left="1037" w:right="538" w:hanging="298"/>
        <w:rPr>
          <w:sz w:val="28"/>
          <w:szCs w:val="28"/>
        </w:rPr>
      </w:pPr>
    </w:p>
    <w:p w:rsidR="00275D23" w:rsidRPr="00E549DB" w:rsidRDefault="00275D23" w:rsidP="00275D23">
      <w:pPr>
        <w:shd w:val="clear" w:color="auto" w:fill="FFFFFF"/>
        <w:tabs>
          <w:tab w:val="left" w:pos="3960"/>
        </w:tabs>
        <w:ind w:left="5" w:firstLine="538"/>
        <w:jc w:val="both"/>
        <w:rPr>
          <w:rFonts w:eastAsia="Times New Roman"/>
          <w:i/>
          <w:iCs/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 xml:space="preserve">В соответствии со ст. 26 Федерального закона от 06 октября 2003 года № 131-ФЗ «Об общих принципах организации местного самоуправления </w:t>
      </w:r>
      <w:r w:rsidR="00C77176">
        <w:rPr>
          <w:rFonts w:eastAsia="Times New Roman"/>
          <w:sz w:val="28"/>
          <w:szCs w:val="28"/>
        </w:rPr>
        <w:t>в Российской Федерации», Уставом</w:t>
      </w:r>
      <w:r w:rsidRPr="00E549DB">
        <w:rPr>
          <w:rFonts w:eastAsia="Times New Roman"/>
          <w:sz w:val="28"/>
          <w:szCs w:val="28"/>
        </w:rPr>
        <w:t xml:space="preserve"> </w:t>
      </w:r>
      <w:r w:rsidR="00C77176">
        <w:rPr>
          <w:rFonts w:eastAsia="Times New Roman"/>
          <w:sz w:val="28"/>
          <w:szCs w:val="28"/>
        </w:rPr>
        <w:t>МО ГП «Город Малоярославец»</w:t>
      </w:r>
      <w:r w:rsidRPr="00E549DB">
        <w:rPr>
          <w:rFonts w:eastAsia="Times New Roman"/>
          <w:i/>
          <w:iCs/>
          <w:sz w:val="28"/>
          <w:szCs w:val="28"/>
        </w:rPr>
        <w:t xml:space="preserve">, </w:t>
      </w:r>
      <w:r w:rsidR="00C77176">
        <w:rPr>
          <w:rFonts w:eastAsia="Times New Roman"/>
          <w:sz w:val="28"/>
          <w:szCs w:val="28"/>
        </w:rPr>
        <w:t>Городская Дума МО  ГП «Город Малоярославец»</w:t>
      </w:r>
    </w:p>
    <w:p w:rsidR="00275D23" w:rsidRPr="00E549DB" w:rsidRDefault="00275D23" w:rsidP="00275D23">
      <w:pPr>
        <w:shd w:val="clear" w:color="auto" w:fill="FFFFFF"/>
        <w:tabs>
          <w:tab w:val="left" w:pos="3960"/>
        </w:tabs>
        <w:ind w:left="5" w:firstLine="538"/>
        <w:jc w:val="both"/>
        <w:rPr>
          <w:sz w:val="28"/>
          <w:szCs w:val="28"/>
        </w:rPr>
      </w:pPr>
    </w:p>
    <w:p w:rsidR="00275D23" w:rsidRDefault="00C77176" w:rsidP="00275D23">
      <w:pPr>
        <w:shd w:val="clear" w:color="auto" w:fill="FFFFFF"/>
        <w:ind w:left="3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РЕШИЛА</w:t>
      </w:r>
      <w:r w:rsidR="00275D23" w:rsidRPr="00E549DB">
        <w:rPr>
          <w:rFonts w:eastAsia="Times New Roman"/>
          <w:sz w:val="28"/>
          <w:szCs w:val="28"/>
        </w:rPr>
        <w:t>:</w:t>
      </w:r>
    </w:p>
    <w:p w:rsidR="00C77176" w:rsidRPr="00E549DB" w:rsidRDefault="00C77176" w:rsidP="00275D23">
      <w:pPr>
        <w:shd w:val="clear" w:color="auto" w:fill="FFFFFF"/>
        <w:ind w:left="38"/>
        <w:jc w:val="center"/>
        <w:rPr>
          <w:sz w:val="28"/>
          <w:szCs w:val="28"/>
        </w:rPr>
      </w:pPr>
    </w:p>
    <w:p w:rsidR="00275D23" w:rsidRPr="00C77176" w:rsidRDefault="00275D23" w:rsidP="00275D23">
      <w:pPr>
        <w:numPr>
          <w:ilvl w:val="0"/>
          <w:numId w:val="1"/>
        </w:numPr>
        <w:shd w:val="clear" w:color="auto" w:fill="FFFFFF"/>
        <w:tabs>
          <w:tab w:val="left" w:pos="883"/>
        </w:tabs>
        <w:ind w:left="5" w:firstLine="538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 xml:space="preserve">Утвердить Положение о порядке реализации правотворческой инициативы граждан в </w:t>
      </w:r>
      <w:r w:rsidR="00C77176">
        <w:rPr>
          <w:rFonts w:eastAsia="Times New Roman"/>
          <w:sz w:val="28"/>
          <w:szCs w:val="28"/>
        </w:rPr>
        <w:t>МО ГП «Город Малоярославец»</w:t>
      </w:r>
      <w:r w:rsidRPr="00E549DB">
        <w:rPr>
          <w:rFonts w:eastAsia="Times New Roman"/>
          <w:i/>
          <w:iCs/>
          <w:sz w:val="28"/>
          <w:szCs w:val="28"/>
        </w:rPr>
        <w:t xml:space="preserve"> </w:t>
      </w:r>
      <w:r w:rsidR="00C77176">
        <w:rPr>
          <w:rFonts w:eastAsia="Times New Roman"/>
          <w:sz w:val="28"/>
          <w:szCs w:val="28"/>
        </w:rPr>
        <w:t>(Приложение №1)</w:t>
      </w:r>
    </w:p>
    <w:p w:rsidR="00C77176" w:rsidRPr="00E549DB" w:rsidRDefault="00C77176" w:rsidP="00275D23">
      <w:pPr>
        <w:numPr>
          <w:ilvl w:val="0"/>
          <w:numId w:val="1"/>
        </w:numPr>
        <w:shd w:val="clear" w:color="auto" w:fill="FFFFFF"/>
        <w:tabs>
          <w:tab w:val="left" w:pos="883"/>
        </w:tabs>
        <w:ind w:left="5" w:firstLine="53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Главному редактору газеты «</w:t>
      </w:r>
      <w:proofErr w:type="spellStart"/>
      <w:r>
        <w:rPr>
          <w:rFonts w:eastAsia="Times New Roman"/>
          <w:sz w:val="28"/>
          <w:szCs w:val="28"/>
        </w:rPr>
        <w:t>Малоярославецкий</w:t>
      </w:r>
      <w:proofErr w:type="spellEnd"/>
      <w:r>
        <w:rPr>
          <w:rFonts w:eastAsia="Times New Roman"/>
          <w:sz w:val="28"/>
          <w:szCs w:val="28"/>
        </w:rPr>
        <w:t xml:space="preserve"> край» опубликовать настоящее Решение в печати.</w:t>
      </w:r>
    </w:p>
    <w:p w:rsidR="00275D23" w:rsidRPr="00E549DB" w:rsidRDefault="00C77176" w:rsidP="00275D23">
      <w:pPr>
        <w:numPr>
          <w:ilvl w:val="0"/>
          <w:numId w:val="1"/>
        </w:numPr>
        <w:shd w:val="clear" w:color="auto" w:fill="FFFFFF"/>
        <w:tabs>
          <w:tab w:val="left" w:pos="883"/>
        </w:tabs>
        <w:ind w:left="5" w:firstLine="53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Р</w:t>
      </w:r>
      <w:r w:rsidR="00275D23" w:rsidRPr="00E549DB">
        <w:rPr>
          <w:rFonts w:eastAsia="Times New Roman"/>
          <w:sz w:val="28"/>
          <w:szCs w:val="28"/>
        </w:rPr>
        <w:t>ешение вступает в силу после</w:t>
      </w:r>
      <w:r>
        <w:rPr>
          <w:rFonts w:eastAsia="Times New Roman"/>
          <w:sz w:val="28"/>
          <w:szCs w:val="28"/>
        </w:rPr>
        <w:t xml:space="preserve"> его официального опубликования.</w:t>
      </w:r>
    </w:p>
    <w:p w:rsidR="00275D23" w:rsidRDefault="00275D23" w:rsidP="00275D23">
      <w:p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</w:p>
    <w:p w:rsidR="00C77176" w:rsidRPr="00C77176" w:rsidRDefault="00C77176" w:rsidP="00C77176">
      <w:pPr>
        <w:shd w:val="clear" w:color="auto" w:fill="FFFFFF"/>
        <w:tabs>
          <w:tab w:val="left" w:pos="883"/>
        </w:tabs>
        <w:rPr>
          <w:b/>
          <w:sz w:val="28"/>
          <w:szCs w:val="28"/>
        </w:rPr>
      </w:pPr>
      <w:r w:rsidRPr="00C77176">
        <w:rPr>
          <w:b/>
          <w:sz w:val="28"/>
          <w:szCs w:val="28"/>
        </w:rPr>
        <w:t>Глава МО ГП «Город Малоярославец»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77176">
        <w:rPr>
          <w:b/>
          <w:sz w:val="28"/>
          <w:szCs w:val="28"/>
        </w:rPr>
        <w:t>О.А. Жукова</w:t>
      </w:r>
    </w:p>
    <w:p w:rsidR="00275D23" w:rsidRDefault="00275D23" w:rsidP="00275D23">
      <w:pPr>
        <w:shd w:val="clear" w:color="auto" w:fill="FFFFFF"/>
        <w:tabs>
          <w:tab w:val="left" w:pos="8942"/>
        </w:tabs>
        <w:ind w:left="14"/>
        <w:jc w:val="both"/>
        <w:rPr>
          <w:rFonts w:eastAsia="Times New Roman"/>
          <w:sz w:val="28"/>
          <w:szCs w:val="28"/>
        </w:rPr>
      </w:pPr>
    </w:p>
    <w:p w:rsidR="00C77176" w:rsidRDefault="00C77176" w:rsidP="00275D23">
      <w:pPr>
        <w:shd w:val="clear" w:color="auto" w:fill="FFFFFF"/>
        <w:ind w:left="5611"/>
        <w:rPr>
          <w:rFonts w:eastAsia="Times New Roman"/>
          <w:sz w:val="28"/>
          <w:szCs w:val="28"/>
        </w:rPr>
      </w:pPr>
    </w:p>
    <w:p w:rsidR="00C77176" w:rsidRDefault="00C77176" w:rsidP="00275D23">
      <w:pPr>
        <w:shd w:val="clear" w:color="auto" w:fill="FFFFFF"/>
        <w:ind w:left="5611"/>
        <w:rPr>
          <w:rFonts w:eastAsia="Times New Roman"/>
          <w:sz w:val="28"/>
          <w:szCs w:val="28"/>
        </w:rPr>
      </w:pPr>
    </w:p>
    <w:p w:rsidR="00C77176" w:rsidRDefault="00C77176" w:rsidP="00275D23">
      <w:pPr>
        <w:shd w:val="clear" w:color="auto" w:fill="FFFFFF"/>
        <w:ind w:left="5611"/>
        <w:rPr>
          <w:rFonts w:eastAsia="Times New Roman"/>
          <w:sz w:val="28"/>
          <w:szCs w:val="28"/>
        </w:rPr>
      </w:pPr>
    </w:p>
    <w:p w:rsidR="00C77176" w:rsidRDefault="00C77176" w:rsidP="00275D23">
      <w:pPr>
        <w:shd w:val="clear" w:color="auto" w:fill="FFFFFF"/>
        <w:ind w:left="5611"/>
        <w:rPr>
          <w:rFonts w:eastAsia="Times New Roman"/>
          <w:sz w:val="28"/>
          <w:szCs w:val="28"/>
        </w:rPr>
      </w:pPr>
    </w:p>
    <w:p w:rsidR="00C77176" w:rsidRDefault="00C77176" w:rsidP="00275D23">
      <w:pPr>
        <w:shd w:val="clear" w:color="auto" w:fill="FFFFFF"/>
        <w:ind w:left="5611"/>
        <w:rPr>
          <w:rFonts w:eastAsia="Times New Roman"/>
          <w:sz w:val="28"/>
          <w:szCs w:val="28"/>
        </w:rPr>
      </w:pPr>
    </w:p>
    <w:p w:rsidR="00C77176" w:rsidRDefault="00C77176" w:rsidP="00275D23">
      <w:pPr>
        <w:shd w:val="clear" w:color="auto" w:fill="FFFFFF"/>
        <w:ind w:left="5611"/>
        <w:rPr>
          <w:rFonts w:eastAsia="Times New Roman"/>
          <w:sz w:val="28"/>
          <w:szCs w:val="28"/>
        </w:rPr>
      </w:pPr>
    </w:p>
    <w:p w:rsidR="00C77176" w:rsidRDefault="00C77176" w:rsidP="00275D23">
      <w:pPr>
        <w:shd w:val="clear" w:color="auto" w:fill="FFFFFF"/>
        <w:ind w:left="5611"/>
        <w:rPr>
          <w:rFonts w:eastAsia="Times New Roman"/>
          <w:sz w:val="28"/>
          <w:szCs w:val="28"/>
        </w:rPr>
      </w:pPr>
    </w:p>
    <w:p w:rsidR="00275D23" w:rsidRPr="00E549DB" w:rsidRDefault="00275D23" w:rsidP="004B42A5">
      <w:pPr>
        <w:shd w:val="clear" w:color="auto" w:fill="FFFFFF"/>
        <w:ind w:left="4870" w:firstLine="708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lastRenderedPageBreak/>
        <w:t>Приложение</w:t>
      </w:r>
      <w:r w:rsidR="00C77176">
        <w:rPr>
          <w:rFonts w:eastAsia="Times New Roman"/>
          <w:sz w:val="28"/>
          <w:szCs w:val="28"/>
        </w:rPr>
        <w:t xml:space="preserve"> №1</w:t>
      </w:r>
    </w:p>
    <w:p w:rsidR="00C77176" w:rsidRPr="00C77176" w:rsidRDefault="00C77176" w:rsidP="00275D23">
      <w:pPr>
        <w:shd w:val="clear" w:color="auto" w:fill="FFFFFF"/>
        <w:tabs>
          <w:tab w:val="left" w:leader="underscore" w:pos="7982"/>
          <w:tab w:val="left" w:leader="underscore" w:pos="9024"/>
        </w:tabs>
        <w:ind w:left="5578"/>
        <w:rPr>
          <w:rFonts w:eastAsia="Times New Roman"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к Р</w:t>
      </w:r>
      <w:r w:rsidR="00275D23" w:rsidRPr="00E549DB">
        <w:rPr>
          <w:rFonts w:eastAsia="Times New Roman"/>
          <w:sz w:val="28"/>
          <w:szCs w:val="28"/>
        </w:rPr>
        <w:t xml:space="preserve">ешению </w:t>
      </w:r>
      <w:r w:rsidRPr="00C77176">
        <w:rPr>
          <w:rFonts w:eastAsia="Times New Roman"/>
          <w:iCs/>
          <w:sz w:val="28"/>
          <w:szCs w:val="28"/>
        </w:rPr>
        <w:t>Городской Думы</w:t>
      </w:r>
    </w:p>
    <w:p w:rsidR="00C77176" w:rsidRPr="00C77176" w:rsidRDefault="00C77176" w:rsidP="00275D23">
      <w:pPr>
        <w:shd w:val="clear" w:color="auto" w:fill="FFFFFF"/>
        <w:tabs>
          <w:tab w:val="left" w:leader="underscore" w:pos="7982"/>
          <w:tab w:val="left" w:leader="underscore" w:pos="9024"/>
        </w:tabs>
        <w:ind w:left="5578"/>
        <w:rPr>
          <w:rFonts w:eastAsia="Times New Roman"/>
          <w:iCs/>
          <w:sz w:val="28"/>
          <w:szCs w:val="28"/>
        </w:rPr>
      </w:pPr>
      <w:r w:rsidRPr="00C77176">
        <w:rPr>
          <w:rFonts w:eastAsia="Times New Roman"/>
          <w:iCs/>
          <w:sz w:val="28"/>
          <w:szCs w:val="28"/>
        </w:rPr>
        <w:t>МО ГП «Город Малоярославец»</w:t>
      </w:r>
    </w:p>
    <w:p w:rsidR="00275D23" w:rsidRPr="00E549DB" w:rsidRDefault="004B42A5" w:rsidP="00275D23">
      <w:pPr>
        <w:shd w:val="clear" w:color="auto" w:fill="FFFFFF"/>
        <w:tabs>
          <w:tab w:val="left" w:leader="underscore" w:pos="7982"/>
          <w:tab w:val="left" w:leader="underscore" w:pos="9024"/>
        </w:tabs>
        <w:ind w:left="5578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О</w:t>
      </w:r>
      <w:r w:rsidR="00275D23" w:rsidRPr="00E549DB"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 xml:space="preserve"> 21.12.2017 г. </w:t>
      </w:r>
      <w:r w:rsidR="00275D23" w:rsidRPr="00E549DB">
        <w:rPr>
          <w:rFonts w:eastAsia="Times New Roman"/>
          <w:sz w:val="28"/>
          <w:szCs w:val="28"/>
        </w:rPr>
        <w:t>№</w:t>
      </w:r>
      <w:r w:rsidR="00275D23" w:rsidRPr="00E549DB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269</w:t>
      </w:r>
    </w:p>
    <w:p w:rsidR="00275D23" w:rsidRPr="00E549DB" w:rsidRDefault="00275D23" w:rsidP="00275D23">
      <w:pPr>
        <w:shd w:val="clear" w:color="auto" w:fill="FFFFFF"/>
        <w:ind w:right="5"/>
        <w:jc w:val="center"/>
        <w:rPr>
          <w:rFonts w:eastAsia="Times New Roman"/>
          <w:b/>
          <w:bCs/>
          <w:sz w:val="28"/>
          <w:szCs w:val="28"/>
        </w:rPr>
      </w:pPr>
    </w:p>
    <w:p w:rsidR="00275D23" w:rsidRPr="00E549DB" w:rsidRDefault="00275D23" w:rsidP="00275D23">
      <w:pPr>
        <w:shd w:val="clear" w:color="auto" w:fill="FFFFFF"/>
        <w:ind w:right="5"/>
        <w:jc w:val="center"/>
        <w:rPr>
          <w:sz w:val="28"/>
          <w:szCs w:val="28"/>
        </w:rPr>
      </w:pPr>
      <w:r w:rsidRPr="00E549DB">
        <w:rPr>
          <w:rFonts w:eastAsia="Times New Roman"/>
          <w:b/>
          <w:bCs/>
          <w:sz w:val="28"/>
          <w:szCs w:val="28"/>
        </w:rPr>
        <w:t>Положение</w:t>
      </w:r>
    </w:p>
    <w:p w:rsidR="00C77176" w:rsidRDefault="00275D23" w:rsidP="00C77176">
      <w:pPr>
        <w:shd w:val="clear" w:color="auto" w:fill="FFFFFF"/>
        <w:ind w:left="2602" w:right="518" w:hanging="1589"/>
        <w:rPr>
          <w:rFonts w:eastAsia="Times New Roman"/>
          <w:b/>
          <w:bCs/>
          <w:sz w:val="28"/>
          <w:szCs w:val="28"/>
        </w:rPr>
      </w:pPr>
      <w:r w:rsidRPr="00E549DB">
        <w:rPr>
          <w:rFonts w:eastAsia="Times New Roman"/>
          <w:b/>
          <w:bCs/>
          <w:sz w:val="28"/>
          <w:szCs w:val="28"/>
        </w:rPr>
        <w:t xml:space="preserve">О порядке реализации правотворческой инициативы граждан в </w:t>
      </w:r>
      <w:r w:rsidR="00C77176">
        <w:rPr>
          <w:rFonts w:eastAsia="Times New Roman"/>
          <w:b/>
          <w:bCs/>
          <w:sz w:val="28"/>
          <w:szCs w:val="28"/>
        </w:rPr>
        <w:t>МО ГП «Город Малоярославец»</w:t>
      </w:r>
    </w:p>
    <w:p w:rsidR="00C77176" w:rsidRDefault="00C77176" w:rsidP="00C77176">
      <w:pPr>
        <w:shd w:val="clear" w:color="auto" w:fill="FFFFFF"/>
        <w:ind w:left="2602" w:right="518" w:hanging="1589"/>
        <w:rPr>
          <w:rFonts w:eastAsia="Times New Roman"/>
          <w:b/>
          <w:bCs/>
          <w:sz w:val="28"/>
          <w:szCs w:val="28"/>
        </w:rPr>
      </w:pPr>
    </w:p>
    <w:p w:rsidR="00275D23" w:rsidRPr="00C77176" w:rsidRDefault="00C77176" w:rsidP="00C77176">
      <w:pPr>
        <w:shd w:val="clear" w:color="auto" w:fill="FFFFFF"/>
        <w:ind w:right="5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</w:t>
      </w:r>
      <w:r>
        <w:rPr>
          <w:rFonts w:eastAsia="Times New Roman"/>
          <w:sz w:val="28"/>
          <w:szCs w:val="28"/>
          <w:lang w:val="en-US"/>
        </w:rPr>
        <w:t>1.</w:t>
      </w:r>
      <w:r w:rsidR="00275D23" w:rsidRPr="00C77176">
        <w:rPr>
          <w:rFonts w:eastAsia="Times New Roman"/>
          <w:sz w:val="28"/>
          <w:szCs w:val="28"/>
        </w:rPr>
        <w:t>Общие положения</w:t>
      </w:r>
    </w:p>
    <w:p w:rsidR="00275D23" w:rsidRPr="00E549DB" w:rsidRDefault="00275D23" w:rsidP="00275D23">
      <w:pPr>
        <w:pStyle w:val="a3"/>
        <w:shd w:val="clear" w:color="auto" w:fill="FFFFFF"/>
        <w:ind w:left="384"/>
        <w:rPr>
          <w:sz w:val="28"/>
          <w:szCs w:val="28"/>
        </w:rPr>
      </w:pPr>
    </w:p>
    <w:p w:rsidR="00275D23" w:rsidRPr="00E549DB" w:rsidRDefault="00275D23" w:rsidP="00275D23">
      <w:pPr>
        <w:numPr>
          <w:ilvl w:val="0"/>
          <w:numId w:val="2"/>
        </w:numPr>
        <w:shd w:val="clear" w:color="auto" w:fill="FFFFFF"/>
        <w:tabs>
          <w:tab w:val="left" w:pos="1056"/>
        </w:tabs>
        <w:ind w:left="5" w:firstLine="562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Настоящее Положение в соответствии со статьей 26 Федерального закона от 06 октября 2003 года № 131-ФЗ «Об общих принципах организации местного самоуправления в Российской Федерации» устанавливает порядок реализации правотворческой инициативы граждан, являющейся одной из форм участия граждан в осуществлении местного самоуправления (далее - правотворческая инициатива).</w:t>
      </w:r>
    </w:p>
    <w:p w:rsidR="00275D23" w:rsidRPr="00E549DB" w:rsidRDefault="00275D23" w:rsidP="00275D23">
      <w:pPr>
        <w:numPr>
          <w:ilvl w:val="0"/>
          <w:numId w:val="2"/>
        </w:numPr>
        <w:shd w:val="clear" w:color="auto" w:fill="FFFFFF"/>
        <w:tabs>
          <w:tab w:val="left" w:pos="1056"/>
        </w:tabs>
        <w:ind w:left="5" w:firstLine="562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 xml:space="preserve">В порядке реализации правотворческой инициативы инициативная группа граждан, обладающих избирательным правом, может внести в органы местного самоуправления или должностному лицу местного самоуправления муниципального образования </w:t>
      </w:r>
      <w:r w:rsidR="00C77176" w:rsidRPr="00C77176">
        <w:rPr>
          <w:rFonts w:eastAsia="Times New Roman"/>
          <w:iCs/>
          <w:sz w:val="28"/>
          <w:szCs w:val="28"/>
        </w:rPr>
        <w:t>городское поселение «Город Малоярославец»</w:t>
      </w:r>
      <w:r w:rsidRPr="00E549DB">
        <w:rPr>
          <w:rFonts w:eastAsia="Times New Roman"/>
          <w:i/>
          <w:iCs/>
          <w:sz w:val="28"/>
          <w:szCs w:val="28"/>
        </w:rPr>
        <w:t xml:space="preserve"> </w:t>
      </w:r>
      <w:r w:rsidRPr="00E549DB">
        <w:rPr>
          <w:rFonts w:eastAsia="Times New Roman"/>
          <w:sz w:val="28"/>
          <w:szCs w:val="28"/>
        </w:rPr>
        <w:t>проект муниципального правового акта (далее – проект правового акта) по вопросам местного значения.</w:t>
      </w:r>
    </w:p>
    <w:p w:rsidR="00275D23" w:rsidRPr="00E549DB" w:rsidRDefault="00275D23" w:rsidP="00275D23">
      <w:pPr>
        <w:shd w:val="clear" w:color="auto" w:fill="FFFFFF"/>
        <w:ind w:left="3336" w:right="1037" w:hanging="2059"/>
        <w:rPr>
          <w:sz w:val="28"/>
          <w:szCs w:val="28"/>
        </w:rPr>
      </w:pPr>
    </w:p>
    <w:p w:rsidR="00275D23" w:rsidRPr="00E549DB" w:rsidRDefault="00275D23" w:rsidP="00275D23">
      <w:pPr>
        <w:shd w:val="clear" w:color="auto" w:fill="FFFFFF"/>
        <w:ind w:right="1"/>
        <w:jc w:val="center"/>
        <w:rPr>
          <w:rFonts w:eastAsia="Times New Roman"/>
          <w:sz w:val="28"/>
          <w:szCs w:val="28"/>
        </w:rPr>
      </w:pPr>
      <w:r w:rsidRPr="00E549DB">
        <w:rPr>
          <w:sz w:val="28"/>
          <w:szCs w:val="28"/>
        </w:rPr>
        <w:t xml:space="preserve">2. </w:t>
      </w:r>
      <w:r w:rsidRPr="00E549DB">
        <w:rPr>
          <w:rFonts w:eastAsia="Times New Roman"/>
          <w:sz w:val="28"/>
          <w:szCs w:val="28"/>
        </w:rPr>
        <w:t>Порядок формирования инициативной группы по реализации правотворческой инициативы</w:t>
      </w:r>
    </w:p>
    <w:p w:rsidR="00275D23" w:rsidRPr="00E549DB" w:rsidRDefault="00275D23" w:rsidP="00275D23">
      <w:pPr>
        <w:shd w:val="clear" w:color="auto" w:fill="FFFFFF"/>
        <w:ind w:right="1"/>
        <w:jc w:val="center"/>
        <w:rPr>
          <w:sz w:val="28"/>
          <w:szCs w:val="28"/>
        </w:rPr>
      </w:pPr>
    </w:p>
    <w:p w:rsidR="00275D23" w:rsidRPr="00E549DB" w:rsidRDefault="00275D23" w:rsidP="00275D23">
      <w:pPr>
        <w:shd w:val="clear" w:color="auto" w:fill="FFFFFF"/>
        <w:tabs>
          <w:tab w:val="left" w:pos="1344"/>
        </w:tabs>
        <w:ind w:left="5" w:firstLine="538"/>
        <w:jc w:val="both"/>
        <w:rPr>
          <w:sz w:val="28"/>
          <w:szCs w:val="28"/>
        </w:rPr>
      </w:pPr>
      <w:r w:rsidRPr="00E549DB">
        <w:rPr>
          <w:sz w:val="28"/>
          <w:szCs w:val="28"/>
        </w:rPr>
        <w:t>2.1.</w:t>
      </w:r>
      <w:r w:rsidRPr="00E549DB">
        <w:rPr>
          <w:sz w:val="28"/>
          <w:szCs w:val="28"/>
        </w:rPr>
        <w:tab/>
      </w:r>
      <w:r w:rsidRPr="00E549DB">
        <w:rPr>
          <w:rFonts w:eastAsia="Times New Roman"/>
          <w:sz w:val="28"/>
          <w:szCs w:val="28"/>
        </w:rPr>
        <w:t>Формирование инициативной группы граждан по реализации правотворческой инициативы осуществляется на основе добровольного волеизъявления граждан путем включения их в список инициативной группы граждан.</w:t>
      </w:r>
    </w:p>
    <w:p w:rsidR="00275D23" w:rsidRPr="00C77176" w:rsidRDefault="00275D23" w:rsidP="00275D23">
      <w:pPr>
        <w:shd w:val="clear" w:color="auto" w:fill="FFFFFF"/>
        <w:tabs>
          <w:tab w:val="left" w:pos="1051"/>
        </w:tabs>
        <w:ind w:left="5" w:firstLine="538"/>
        <w:jc w:val="both"/>
        <w:rPr>
          <w:sz w:val="28"/>
          <w:szCs w:val="28"/>
        </w:rPr>
      </w:pPr>
      <w:r w:rsidRPr="00E549DB">
        <w:rPr>
          <w:sz w:val="28"/>
          <w:szCs w:val="28"/>
        </w:rPr>
        <w:t>2.2.</w:t>
      </w:r>
      <w:r w:rsidRPr="00E549DB">
        <w:rPr>
          <w:sz w:val="28"/>
          <w:szCs w:val="28"/>
        </w:rPr>
        <w:tab/>
      </w:r>
      <w:r w:rsidRPr="00E549DB">
        <w:rPr>
          <w:rFonts w:eastAsia="Times New Roman"/>
          <w:sz w:val="28"/>
          <w:szCs w:val="28"/>
        </w:rPr>
        <w:t xml:space="preserve">Минимальная численность инициативной группы граждан составляет один процент от числа жителей муниципального образования </w:t>
      </w:r>
      <w:r w:rsidR="00C77176" w:rsidRPr="00C77176">
        <w:rPr>
          <w:rFonts w:eastAsia="Times New Roman"/>
          <w:iCs/>
          <w:sz w:val="28"/>
          <w:szCs w:val="28"/>
        </w:rPr>
        <w:t>городское поселение «Город Малоярославец»</w:t>
      </w:r>
    </w:p>
    <w:p w:rsidR="00275D23" w:rsidRPr="00E549DB" w:rsidRDefault="00275D23" w:rsidP="00275D23">
      <w:pPr>
        <w:numPr>
          <w:ilvl w:val="0"/>
          <w:numId w:val="3"/>
        </w:numPr>
        <w:shd w:val="clear" w:color="auto" w:fill="FFFFFF"/>
        <w:tabs>
          <w:tab w:val="left" w:pos="1104"/>
        </w:tabs>
        <w:ind w:firstLine="538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При создании инициативной группы граждан определяются ее члены, уполномоченные представлять ее при внесении и рассмотрении проекта правового акта.</w:t>
      </w:r>
    </w:p>
    <w:p w:rsidR="00275D23" w:rsidRPr="00E549DB" w:rsidRDefault="00275D23" w:rsidP="00275D23">
      <w:pPr>
        <w:numPr>
          <w:ilvl w:val="0"/>
          <w:numId w:val="3"/>
        </w:numPr>
        <w:shd w:val="clear" w:color="auto" w:fill="FFFFFF"/>
        <w:tabs>
          <w:tab w:val="left" w:pos="1104"/>
        </w:tabs>
        <w:ind w:firstLine="538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Список инициативной группы граждан составляется по форме согласно приложению к настоящему Положению и должен содержать сведения о каждом члене инициативной группы и подпись каждого члена инициативной группы. Если член инициативной группы является ее представителем, то в списке членов инициативной группы делается отметка «представитель».</w:t>
      </w:r>
    </w:p>
    <w:p w:rsidR="00275D23" w:rsidRPr="00E549DB" w:rsidRDefault="00275D23" w:rsidP="00275D23">
      <w:pPr>
        <w:numPr>
          <w:ilvl w:val="0"/>
          <w:numId w:val="3"/>
        </w:numPr>
        <w:shd w:val="clear" w:color="auto" w:fill="FFFFFF"/>
        <w:tabs>
          <w:tab w:val="left" w:pos="1085"/>
        </w:tabs>
        <w:ind w:left="5" w:firstLine="533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Информация о каждом члене инициативной группы, подпись и дата ее внесения в список вносятся каждым членом инициативной группы собственноручно.</w:t>
      </w:r>
    </w:p>
    <w:p w:rsidR="00275D23" w:rsidRPr="00E549DB" w:rsidRDefault="00275D23" w:rsidP="00275D23">
      <w:pPr>
        <w:numPr>
          <w:ilvl w:val="0"/>
          <w:numId w:val="3"/>
        </w:numPr>
        <w:shd w:val="clear" w:color="auto" w:fill="FFFFFF"/>
        <w:tabs>
          <w:tab w:val="left" w:pos="1085"/>
        </w:tabs>
        <w:ind w:left="5" w:firstLine="533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lastRenderedPageBreak/>
        <w:t xml:space="preserve">Срок сбора подписей составляет не более двух месяцев </w:t>
      </w:r>
      <w:proofErr w:type="gramStart"/>
      <w:r w:rsidRPr="00E549DB">
        <w:rPr>
          <w:rFonts w:eastAsia="Times New Roman"/>
          <w:sz w:val="28"/>
          <w:szCs w:val="28"/>
        </w:rPr>
        <w:t>с даты внесения</w:t>
      </w:r>
      <w:proofErr w:type="gramEnd"/>
      <w:r w:rsidRPr="00E549DB">
        <w:rPr>
          <w:rFonts w:eastAsia="Times New Roman"/>
          <w:sz w:val="28"/>
          <w:szCs w:val="28"/>
        </w:rPr>
        <w:t xml:space="preserve"> первой подписи.</w:t>
      </w:r>
    </w:p>
    <w:p w:rsidR="00275D23" w:rsidRPr="00E549DB" w:rsidRDefault="00275D23" w:rsidP="00275D23">
      <w:pPr>
        <w:shd w:val="clear" w:color="auto" w:fill="FFFFFF"/>
        <w:tabs>
          <w:tab w:val="left" w:pos="1253"/>
        </w:tabs>
        <w:ind w:left="5" w:firstLine="538"/>
        <w:jc w:val="both"/>
        <w:rPr>
          <w:sz w:val="28"/>
          <w:szCs w:val="28"/>
        </w:rPr>
      </w:pPr>
      <w:r w:rsidRPr="00E549DB">
        <w:rPr>
          <w:sz w:val="28"/>
          <w:szCs w:val="28"/>
        </w:rPr>
        <w:t>2.7.</w:t>
      </w:r>
      <w:r w:rsidRPr="00E549DB">
        <w:rPr>
          <w:sz w:val="28"/>
          <w:szCs w:val="28"/>
        </w:rPr>
        <w:tab/>
      </w:r>
      <w:r w:rsidRPr="00E549DB">
        <w:rPr>
          <w:rFonts w:eastAsia="Times New Roman"/>
          <w:sz w:val="28"/>
          <w:szCs w:val="28"/>
        </w:rPr>
        <w:t>Не допускается вознаграждение за внесение подписи в список инициативной группы.</w:t>
      </w:r>
    </w:p>
    <w:p w:rsidR="00275D23" w:rsidRPr="00E549DB" w:rsidRDefault="00275D23" w:rsidP="00275D23">
      <w:pPr>
        <w:shd w:val="clear" w:color="auto" w:fill="FFFFFF"/>
        <w:ind w:left="19"/>
        <w:jc w:val="center"/>
        <w:rPr>
          <w:sz w:val="28"/>
          <w:szCs w:val="28"/>
        </w:rPr>
      </w:pPr>
    </w:p>
    <w:p w:rsidR="00275D23" w:rsidRPr="00E549DB" w:rsidRDefault="00275D23" w:rsidP="00275D23">
      <w:pPr>
        <w:shd w:val="clear" w:color="auto" w:fill="FFFFFF"/>
        <w:ind w:left="19"/>
        <w:jc w:val="center"/>
        <w:rPr>
          <w:rFonts w:eastAsia="Times New Roman"/>
          <w:sz w:val="28"/>
          <w:szCs w:val="28"/>
        </w:rPr>
      </w:pPr>
      <w:r w:rsidRPr="00E549DB">
        <w:rPr>
          <w:sz w:val="28"/>
          <w:szCs w:val="28"/>
        </w:rPr>
        <w:t xml:space="preserve">3. </w:t>
      </w:r>
      <w:r w:rsidRPr="00E549DB">
        <w:rPr>
          <w:rFonts w:eastAsia="Times New Roman"/>
          <w:sz w:val="28"/>
          <w:szCs w:val="28"/>
        </w:rPr>
        <w:t>Внесение проекта правового акта</w:t>
      </w:r>
    </w:p>
    <w:p w:rsidR="00275D23" w:rsidRPr="00E549DB" w:rsidRDefault="00275D23" w:rsidP="00275D23">
      <w:pPr>
        <w:shd w:val="clear" w:color="auto" w:fill="FFFFFF"/>
        <w:ind w:left="19"/>
        <w:jc w:val="center"/>
        <w:rPr>
          <w:sz w:val="28"/>
          <w:szCs w:val="28"/>
        </w:rPr>
      </w:pPr>
    </w:p>
    <w:p w:rsidR="00275D23" w:rsidRPr="00E549DB" w:rsidRDefault="00275D23" w:rsidP="00275D23">
      <w:pPr>
        <w:shd w:val="clear" w:color="auto" w:fill="FFFFFF"/>
        <w:tabs>
          <w:tab w:val="left" w:pos="1267"/>
        </w:tabs>
        <w:ind w:left="10" w:firstLine="538"/>
        <w:jc w:val="both"/>
        <w:rPr>
          <w:sz w:val="28"/>
          <w:szCs w:val="28"/>
        </w:rPr>
      </w:pPr>
      <w:r w:rsidRPr="00E549DB">
        <w:rPr>
          <w:sz w:val="28"/>
          <w:szCs w:val="28"/>
        </w:rPr>
        <w:t>3.1.</w:t>
      </w:r>
      <w:r w:rsidRPr="00E549DB">
        <w:rPr>
          <w:sz w:val="28"/>
          <w:szCs w:val="28"/>
        </w:rPr>
        <w:tab/>
      </w:r>
      <w:r w:rsidRPr="00E549DB">
        <w:rPr>
          <w:rFonts w:eastAsia="Times New Roman"/>
          <w:sz w:val="28"/>
          <w:szCs w:val="28"/>
        </w:rPr>
        <w:t>В целях реализации правотворческой инициативы представитель (представители) инициативной группы граждан направляет в орган местного самоуправления или должностному лицу местного самоуправления муниципального образования</w:t>
      </w:r>
      <w:r w:rsidR="00C77176">
        <w:rPr>
          <w:rFonts w:eastAsia="Times New Roman"/>
          <w:sz w:val="28"/>
          <w:szCs w:val="28"/>
        </w:rPr>
        <w:t xml:space="preserve">, </w:t>
      </w:r>
      <w:r w:rsidRPr="00E549DB">
        <w:rPr>
          <w:rFonts w:eastAsia="Times New Roman"/>
          <w:sz w:val="28"/>
          <w:szCs w:val="28"/>
        </w:rPr>
        <w:t>к компетенции которых относится принятие проекта правового акта следующие документы:</w:t>
      </w:r>
    </w:p>
    <w:p w:rsidR="00275D23" w:rsidRPr="00E549DB" w:rsidRDefault="00275D23" w:rsidP="00275D23">
      <w:pPr>
        <w:shd w:val="clear" w:color="auto" w:fill="FFFFFF"/>
        <w:tabs>
          <w:tab w:val="left" w:pos="998"/>
        </w:tabs>
        <w:ind w:left="14" w:firstLine="571"/>
        <w:jc w:val="both"/>
        <w:rPr>
          <w:sz w:val="28"/>
          <w:szCs w:val="28"/>
        </w:rPr>
      </w:pPr>
      <w:r w:rsidRPr="00E549DB">
        <w:rPr>
          <w:sz w:val="28"/>
          <w:szCs w:val="28"/>
        </w:rPr>
        <w:t>1)</w:t>
      </w:r>
      <w:r w:rsidRPr="00E549DB">
        <w:rPr>
          <w:sz w:val="28"/>
          <w:szCs w:val="28"/>
        </w:rPr>
        <w:tab/>
      </w:r>
      <w:r w:rsidRPr="00E549DB">
        <w:rPr>
          <w:rFonts w:eastAsia="Times New Roman"/>
          <w:sz w:val="28"/>
          <w:szCs w:val="28"/>
        </w:rPr>
        <w:t>сопроводительное письмо с указанием представителя (представителей) инициативной группы, который будет являться докладчиком (содокладчиком) по проекту правового акта;</w:t>
      </w:r>
    </w:p>
    <w:p w:rsidR="00275D23" w:rsidRPr="00E549DB" w:rsidRDefault="00275D23" w:rsidP="00275D23">
      <w:pPr>
        <w:numPr>
          <w:ilvl w:val="0"/>
          <w:numId w:val="4"/>
        </w:numPr>
        <w:shd w:val="clear" w:color="auto" w:fill="FFFFFF"/>
        <w:tabs>
          <w:tab w:val="left" w:pos="859"/>
        </w:tabs>
        <w:ind w:left="547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проект правового акта;</w:t>
      </w:r>
    </w:p>
    <w:p w:rsidR="00275D23" w:rsidRPr="00E549DB" w:rsidRDefault="00275D23" w:rsidP="00275D23">
      <w:pPr>
        <w:numPr>
          <w:ilvl w:val="0"/>
          <w:numId w:val="4"/>
        </w:numPr>
        <w:shd w:val="clear" w:color="auto" w:fill="FFFFFF"/>
        <w:tabs>
          <w:tab w:val="left" w:pos="859"/>
        </w:tabs>
        <w:ind w:left="14" w:firstLine="533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пояснительную записку к проекту правового акта, содержащую обоснование необходимости его принятия, ожидаемый от его принятия результат, а также финансово-экономическое обоснование проекта, в случае, если его реализация повлечет затраты из местного бюджета;</w:t>
      </w:r>
    </w:p>
    <w:p w:rsidR="00275D23" w:rsidRPr="00E549DB" w:rsidRDefault="00275D23" w:rsidP="00275D23">
      <w:pPr>
        <w:numPr>
          <w:ilvl w:val="0"/>
          <w:numId w:val="4"/>
        </w:numPr>
        <w:shd w:val="clear" w:color="auto" w:fill="FFFFFF"/>
        <w:tabs>
          <w:tab w:val="left" w:pos="859"/>
        </w:tabs>
        <w:ind w:left="547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список инициативной группы граждан.</w:t>
      </w:r>
    </w:p>
    <w:p w:rsidR="00275D23" w:rsidRPr="00E549DB" w:rsidRDefault="00275D23" w:rsidP="00275D23">
      <w:pPr>
        <w:shd w:val="clear" w:color="auto" w:fill="FFFFFF"/>
        <w:tabs>
          <w:tab w:val="left" w:pos="1080"/>
        </w:tabs>
        <w:ind w:left="14" w:firstLine="538"/>
        <w:jc w:val="both"/>
        <w:rPr>
          <w:sz w:val="28"/>
          <w:szCs w:val="28"/>
        </w:rPr>
      </w:pPr>
      <w:r w:rsidRPr="00E549DB">
        <w:rPr>
          <w:sz w:val="28"/>
          <w:szCs w:val="28"/>
        </w:rPr>
        <w:t>3.2.</w:t>
      </w:r>
      <w:r w:rsidRPr="00E549DB">
        <w:rPr>
          <w:sz w:val="28"/>
          <w:szCs w:val="28"/>
        </w:rPr>
        <w:tab/>
      </w:r>
      <w:r w:rsidRPr="00E549DB">
        <w:rPr>
          <w:rFonts w:eastAsia="Times New Roman"/>
          <w:sz w:val="28"/>
          <w:szCs w:val="28"/>
        </w:rPr>
        <w:t>В случае</w:t>
      </w:r>
      <w:proofErr w:type="gramStart"/>
      <w:r w:rsidRPr="00E549DB">
        <w:rPr>
          <w:rFonts w:eastAsia="Times New Roman"/>
          <w:sz w:val="28"/>
          <w:szCs w:val="28"/>
        </w:rPr>
        <w:t>,</w:t>
      </w:r>
      <w:proofErr w:type="gramEnd"/>
      <w:r w:rsidRPr="00E549DB">
        <w:rPr>
          <w:rFonts w:eastAsia="Times New Roman"/>
          <w:sz w:val="28"/>
          <w:szCs w:val="28"/>
        </w:rPr>
        <w:t xml:space="preserve"> если представленные документы не соответствуют требованиям настоящего Положения, предъявляемым к численности инициативной группы граждан, к перечню предоставляемых документов, обнаружения в списке недостоверных сведений о членах инициативной группы, несоблюдения требования пункта 2.5 настоящего Положения, повлекших предоставление недостаточного количества подписей, противоречия правового акта требованиям законодательства, представленные документы возвращаются представителю (представителям) инициативной группы с мотивированным отказом.</w:t>
      </w:r>
    </w:p>
    <w:p w:rsidR="00275D23" w:rsidRPr="00E549DB" w:rsidRDefault="00275D23" w:rsidP="00275D23">
      <w:pPr>
        <w:shd w:val="clear" w:color="auto" w:fill="FFFFFF"/>
        <w:tabs>
          <w:tab w:val="left" w:pos="1291"/>
        </w:tabs>
        <w:ind w:left="5" w:firstLine="547"/>
        <w:jc w:val="both"/>
        <w:rPr>
          <w:sz w:val="28"/>
          <w:szCs w:val="28"/>
        </w:rPr>
      </w:pPr>
      <w:r w:rsidRPr="00E549DB">
        <w:rPr>
          <w:sz w:val="28"/>
          <w:szCs w:val="28"/>
        </w:rPr>
        <w:t>3.3.</w:t>
      </w:r>
      <w:r w:rsidRPr="00E549DB">
        <w:rPr>
          <w:sz w:val="28"/>
          <w:szCs w:val="28"/>
        </w:rPr>
        <w:tab/>
      </w:r>
      <w:proofErr w:type="gramStart"/>
      <w:r w:rsidRPr="00E549DB">
        <w:rPr>
          <w:rFonts w:eastAsia="Times New Roman"/>
          <w:sz w:val="28"/>
          <w:szCs w:val="28"/>
        </w:rPr>
        <w:t>Порядок проверки представленных документов на соответствие требованиям, установленным настоящим Положением, а также лица, уполномоченные на ее проведение, определяются правовым актом органа местного самоуправления или должностного лица местного самоуправления</w:t>
      </w:r>
      <w:r w:rsidR="00C77176">
        <w:rPr>
          <w:rFonts w:eastAsia="Times New Roman"/>
          <w:sz w:val="28"/>
          <w:szCs w:val="28"/>
        </w:rPr>
        <w:t>,</w:t>
      </w:r>
      <w:r w:rsidRPr="00E549DB">
        <w:rPr>
          <w:rFonts w:eastAsia="Times New Roman"/>
          <w:i/>
          <w:iCs/>
          <w:sz w:val="28"/>
          <w:szCs w:val="28"/>
        </w:rPr>
        <w:t xml:space="preserve"> </w:t>
      </w:r>
      <w:r w:rsidRPr="00E549DB">
        <w:rPr>
          <w:rFonts w:eastAsia="Times New Roman"/>
          <w:sz w:val="28"/>
          <w:szCs w:val="28"/>
        </w:rPr>
        <w:t>в компетенцию которых входит принятие правового акта.</w:t>
      </w:r>
      <w:proofErr w:type="gramEnd"/>
    </w:p>
    <w:p w:rsidR="00275D23" w:rsidRPr="00E549DB" w:rsidRDefault="00275D23" w:rsidP="00275D23">
      <w:pPr>
        <w:shd w:val="clear" w:color="auto" w:fill="FFFFFF"/>
        <w:tabs>
          <w:tab w:val="left" w:pos="1104"/>
        </w:tabs>
        <w:ind w:firstLine="547"/>
        <w:jc w:val="both"/>
        <w:rPr>
          <w:sz w:val="28"/>
          <w:szCs w:val="28"/>
        </w:rPr>
      </w:pPr>
      <w:r w:rsidRPr="00E549DB">
        <w:rPr>
          <w:sz w:val="28"/>
          <w:szCs w:val="28"/>
        </w:rPr>
        <w:t>3.4.</w:t>
      </w:r>
      <w:r w:rsidRPr="00E549DB">
        <w:rPr>
          <w:sz w:val="28"/>
          <w:szCs w:val="28"/>
        </w:rPr>
        <w:tab/>
      </w:r>
      <w:r w:rsidRPr="00E549DB">
        <w:rPr>
          <w:rFonts w:eastAsia="Times New Roman"/>
          <w:sz w:val="28"/>
          <w:szCs w:val="28"/>
        </w:rPr>
        <w:t>Отказ в принятии документов не является препятствием для повторного внесения инициативной группой граждан проекта правового акта в порядке реализации правотворческой инициативы при условии устранения нарушений, вызвавших отказ.</w:t>
      </w:r>
    </w:p>
    <w:p w:rsidR="00275D23" w:rsidRDefault="00275D23" w:rsidP="00275D23">
      <w:pPr>
        <w:shd w:val="clear" w:color="auto" w:fill="FFFFFF"/>
        <w:ind w:left="19"/>
        <w:jc w:val="center"/>
        <w:rPr>
          <w:sz w:val="28"/>
          <w:szCs w:val="28"/>
        </w:rPr>
      </w:pPr>
    </w:p>
    <w:p w:rsidR="00CF2F8E" w:rsidRPr="00E549DB" w:rsidRDefault="00CF2F8E" w:rsidP="00275D23">
      <w:pPr>
        <w:shd w:val="clear" w:color="auto" w:fill="FFFFFF"/>
        <w:ind w:left="19"/>
        <w:jc w:val="center"/>
        <w:rPr>
          <w:sz w:val="28"/>
          <w:szCs w:val="28"/>
        </w:rPr>
      </w:pPr>
    </w:p>
    <w:p w:rsidR="00275D23" w:rsidRPr="00E549DB" w:rsidRDefault="00275D23" w:rsidP="00275D23">
      <w:pPr>
        <w:shd w:val="clear" w:color="auto" w:fill="FFFFFF"/>
        <w:ind w:left="19"/>
        <w:jc w:val="center"/>
        <w:rPr>
          <w:rFonts w:eastAsia="Times New Roman"/>
          <w:sz w:val="28"/>
          <w:szCs w:val="28"/>
        </w:rPr>
      </w:pPr>
      <w:r w:rsidRPr="00E549DB">
        <w:rPr>
          <w:sz w:val="28"/>
          <w:szCs w:val="28"/>
        </w:rPr>
        <w:t xml:space="preserve">4. </w:t>
      </w:r>
      <w:r w:rsidRPr="00E549DB">
        <w:rPr>
          <w:rFonts w:eastAsia="Times New Roman"/>
          <w:sz w:val="28"/>
          <w:szCs w:val="28"/>
        </w:rPr>
        <w:t>Рассмотрение и принятие проекта правового акта</w:t>
      </w:r>
    </w:p>
    <w:p w:rsidR="00275D23" w:rsidRPr="00E549DB" w:rsidRDefault="00275D23" w:rsidP="00275D23">
      <w:pPr>
        <w:shd w:val="clear" w:color="auto" w:fill="FFFFFF"/>
        <w:ind w:left="19"/>
        <w:jc w:val="center"/>
        <w:rPr>
          <w:rFonts w:eastAsia="Times New Roman"/>
          <w:sz w:val="28"/>
          <w:szCs w:val="28"/>
        </w:rPr>
      </w:pPr>
    </w:p>
    <w:p w:rsidR="00275D23" w:rsidRPr="00E549DB" w:rsidRDefault="00275D23" w:rsidP="00275D23">
      <w:pPr>
        <w:shd w:val="clear" w:color="auto" w:fill="FFFFFF"/>
        <w:ind w:left="19" w:firstLine="548"/>
        <w:jc w:val="both"/>
        <w:rPr>
          <w:rFonts w:eastAsia="Times New Roman"/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 xml:space="preserve">4.1. </w:t>
      </w:r>
      <w:proofErr w:type="gramStart"/>
      <w:r w:rsidRPr="00E549DB">
        <w:rPr>
          <w:rFonts w:eastAsia="Times New Roman"/>
          <w:sz w:val="28"/>
          <w:szCs w:val="28"/>
        </w:rPr>
        <w:t xml:space="preserve">Проект правового акта, внесенный в порядке реализации правотворческой инициативы, должен быть рассмотрен органом местного </w:t>
      </w:r>
      <w:r w:rsidRPr="00E549DB">
        <w:rPr>
          <w:rFonts w:eastAsia="Times New Roman"/>
          <w:sz w:val="28"/>
          <w:szCs w:val="28"/>
        </w:rPr>
        <w:lastRenderedPageBreak/>
        <w:t xml:space="preserve">самоуправления </w:t>
      </w:r>
      <w:r w:rsidRPr="00E549DB">
        <w:rPr>
          <w:rFonts w:eastAsia="Times New Roman"/>
          <w:i/>
          <w:iCs/>
          <w:sz w:val="28"/>
          <w:szCs w:val="28"/>
        </w:rPr>
        <w:t xml:space="preserve"> </w:t>
      </w:r>
      <w:r w:rsidRPr="00E549DB">
        <w:rPr>
          <w:rFonts w:eastAsia="Times New Roman"/>
          <w:sz w:val="28"/>
          <w:szCs w:val="28"/>
        </w:rPr>
        <w:t>или должностным лицом местного самоуправления</w:t>
      </w:r>
      <w:r w:rsidRPr="00E549DB">
        <w:rPr>
          <w:rFonts w:eastAsia="Times New Roman"/>
          <w:i/>
          <w:iCs/>
          <w:sz w:val="28"/>
          <w:szCs w:val="28"/>
        </w:rPr>
        <w:t xml:space="preserve">, </w:t>
      </w:r>
      <w:r w:rsidRPr="00E549DB">
        <w:rPr>
          <w:rFonts w:eastAsia="Times New Roman"/>
          <w:sz w:val="28"/>
          <w:szCs w:val="28"/>
        </w:rPr>
        <w:t>к компетенции которых относится принятие проекта правового акта не позднее трех месяцев со дня его внесения, в порядке, установленном для рассмотрения проектов муниципальных правовых актов данным органом местного самоуправления</w:t>
      </w:r>
      <w:r w:rsidR="00C758FF">
        <w:rPr>
          <w:rFonts w:eastAsia="Times New Roman"/>
          <w:sz w:val="28"/>
          <w:szCs w:val="28"/>
        </w:rPr>
        <w:t>,</w:t>
      </w:r>
      <w:r w:rsidRPr="00E549DB">
        <w:rPr>
          <w:rFonts w:eastAsia="Times New Roman"/>
          <w:i/>
          <w:iCs/>
          <w:sz w:val="28"/>
          <w:szCs w:val="28"/>
        </w:rPr>
        <w:t xml:space="preserve"> </w:t>
      </w:r>
      <w:r w:rsidRPr="00E549DB">
        <w:rPr>
          <w:rFonts w:eastAsia="Times New Roman"/>
          <w:sz w:val="28"/>
          <w:szCs w:val="28"/>
        </w:rPr>
        <w:t>с учетом особенностей, предусмотренных настоящим Положением.</w:t>
      </w:r>
      <w:proofErr w:type="gramEnd"/>
    </w:p>
    <w:p w:rsidR="00275D23" w:rsidRPr="00E549DB" w:rsidRDefault="00275D23" w:rsidP="00275D23">
      <w:pPr>
        <w:numPr>
          <w:ilvl w:val="0"/>
          <w:numId w:val="5"/>
        </w:numPr>
        <w:shd w:val="clear" w:color="auto" w:fill="FFFFFF"/>
        <w:tabs>
          <w:tab w:val="left" w:pos="1061"/>
        </w:tabs>
        <w:ind w:firstLine="538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Представителю (представителям) инициативной группы граждан должна быть обеспечена возможность изложения своей позиции при рассмотрении проекта правового акта.</w:t>
      </w:r>
    </w:p>
    <w:p w:rsidR="00275D23" w:rsidRPr="00E549DB" w:rsidRDefault="00275D23" w:rsidP="00275D23">
      <w:pPr>
        <w:shd w:val="clear" w:color="auto" w:fill="FFFFFF"/>
        <w:tabs>
          <w:tab w:val="left" w:pos="1358"/>
        </w:tabs>
        <w:ind w:left="10" w:firstLine="542"/>
        <w:jc w:val="both"/>
        <w:rPr>
          <w:rFonts w:eastAsia="Times New Roman"/>
          <w:sz w:val="28"/>
          <w:szCs w:val="28"/>
        </w:rPr>
      </w:pPr>
      <w:r w:rsidRPr="00E549DB">
        <w:rPr>
          <w:sz w:val="28"/>
          <w:szCs w:val="28"/>
        </w:rPr>
        <w:t>4.3.</w:t>
      </w:r>
      <w:r w:rsidRPr="00E549DB">
        <w:rPr>
          <w:sz w:val="28"/>
          <w:szCs w:val="28"/>
        </w:rPr>
        <w:tab/>
      </w:r>
      <w:r w:rsidRPr="00E549DB">
        <w:rPr>
          <w:rFonts w:eastAsia="Times New Roman"/>
          <w:sz w:val="28"/>
          <w:szCs w:val="28"/>
        </w:rPr>
        <w:t>Орган местного самоуправления</w:t>
      </w:r>
      <w:r w:rsidRPr="00C758FF">
        <w:rPr>
          <w:rFonts w:eastAsia="Times New Roman"/>
          <w:iCs/>
          <w:sz w:val="28"/>
          <w:szCs w:val="28"/>
        </w:rPr>
        <w:t xml:space="preserve">, </w:t>
      </w:r>
      <w:r w:rsidRPr="00C758FF">
        <w:rPr>
          <w:rFonts w:eastAsia="Times New Roman"/>
          <w:sz w:val="28"/>
          <w:szCs w:val="28"/>
        </w:rPr>
        <w:t xml:space="preserve">должностное лицо местного самоуправления </w:t>
      </w:r>
      <w:r w:rsidRPr="00C758FF">
        <w:rPr>
          <w:rFonts w:eastAsia="Times New Roman"/>
          <w:iCs/>
          <w:sz w:val="28"/>
          <w:szCs w:val="28"/>
        </w:rPr>
        <w:t>(глава муниципального обр</w:t>
      </w:r>
      <w:r w:rsidR="00C758FF">
        <w:rPr>
          <w:rFonts w:eastAsia="Times New Roman"/>
          <w:iCs/>
          <w:sz w:val="28"/>
          <w:szCs w:val="28"/>
        </w:rPr>
        <w:t>азования, глава администрации</w:t>
      </w:r>
      <w:proofErr w:type="gramStart"/>
      <w:r w:rsidR="00C758FF">
        <w:rPr>
          <w:rFonts w:eastAsia="Times New Roman"/>
          <w:iCs/>
          <w:sz w:val="28"/>
          <w:szCs w:val="28"/>
        </w:rPr>
        <w:t xml:space="preserve"> )</w:t>
      </w:r>
      <w:proofErr w:type="gramEnd"/>
      <w:r w:rsidR="00C758FF">
        <w:rPr>
          <w:rFonts w:eastAsia="Times New Roman"/>
          <w:iCs/>
          <w:sz w:val="28"/>
          <w:szCs w:val="28"/>
        </w:rPr>
        <w:t xml:space="preserve"> </w:t>
      </w:r>
      <w:r w:rsidRPr="00C758FF">
        <w:rPr>
          <w:rFonts w:eastAsia="Times New Roman"/>
          <w:sz w:val="28"/>
          <w:szCs w:val="28"/>
        </w:rPr>
        <w:t>не позднее</w:t>
      </w:r>
      <w:r w:rsidR="00C758FF">
        <w:rPr>
          <w:rFonts w:eastAsia="Times New Roman"/>
          <w:sz w:val="28"/>
          <w:szCs w:val="28"/>
        </w:rPr>
        <w:t>,</w:t>
      </w:r>
      <w:r w:rsidRPr="00C758FF">
        <w:rPr>
          <w:rFonts w:eastAsia="Times New Roman"/>
          <w:sz w:val="28"/>
          <w:szCs w:val="28"/>
        </w:rPr>
        <w:t xml:space="preserve"> чем за десять дней до даты рассмотрения проекта правового акта в письменной форме уведомляют представителя (представителей) инициативной группы граждан о дате и времени рассмотрения, внесенного ими проекта</w:t>
      </w:r>
      <w:r w:rsidRPr="00E549DB">
        <w:rPr>
          <w:rFonts w:eastAsia="Times New Roman"/>
          <w:sz w:val="28"/>
          <w:szCs w:val="28"/>
        </w:rPr>
        <w:t xml:space="preserve"> правового акта.</w:t>
      </w:r>
    </w:p>
    <w:p w:rsidR="00275D23" w:rsidRPr="00C758FF" w:rsidRDefault="00275D23" w:rsidP="00275D23">
      <w:pPr>
        <w:shd w:val="clear" w:color="auto" w:fill="FFFFFF"/>
        <w:tabs>
          <w:tab w:val="left" w:pos="1358"/>
        </w:tabs>
        <w:ind w:left="10" w:firstLine="542"/>
        <w:jc w:val="both"/>
        <w:rPr>
          <w:sz w:val="28"/>
          <w:szCs w:val="28"/>
        </w:rPr>
      </w:pPr>
      <w:r w:rsidRPr="00E549DB">
        <w:rPr>
          <w:sz w:val="28"/>
          <w:szCs w:val="28"/>
        </w:rPr>
        <w:t xml:space="preserve">4.4. </w:t>
      </w:r>
      <w:r w:rsidRPr="00E549DB">
        <w:rPr>
          <w:rFonts w:eastAsia="Times New Roman"/>
          <w:sz w:val="28"/>
          <w:szCs w:val="28"/>
        </w:rPr>
        <w:t>В случае</w:t>
      </w:r>
      <w:proofErr w:type="gramStart"/>
      <w:r w:rsidRPr="00E549DB">
        <w:rPr>
          <w:rFonts w:eastAsia="Times New Roman"/>
          <w:sz w:val="28"/>
          <w:szCs w:val="28"/>
        </w:rPr>
        <w:t>,</w:t>
      </w:r>
      <w:proofErr w:type="gramEnd"/>
      <w:r w:rsidRPr="00E549DB">
        <w:rPr>
          <w:rFonts w:eastAsia="Times New Roman"/>
          <w:sz w:val="28"/>
          <w:szCs w:val="28"/>
        </w:rPr>
        <w:t xml:space="preserve"> если принятие правового акта, проект которого внесен в порядке реализации правотворческой инициативы, относится к компетенции представительного органа муниципального образования </w:t>
      </w:r>
      <w:r w:rsidR="00C758FF" w:rsidRPr="00C758FF">
        <w:rPr>
          <w:rFonts w:eastAsia="Times New Roman"/>
          <w:iCs/>
          <w:sz w:val="28"/>
          <w:szCs w:val="28"/>
        </w:rPr>
        <w:t>городское поселение «Город Малоярославец»</w:t>
      </w:r>
      <w:r w:rsidRPr="00C758FF">
        <w:rPr>
          <w:rFonts w:eastAsia="Times New Roman"/>
          <w:iCs/>
          <w:sz w:val="28"/>
          <w:szCs w:val="28"/>
        </w:rPr>
        <w:t>,</w:t>
      </w:r>
      <w:r w:rsidRPr="00E549DB">
        <w:rPr>
          <w:rFonts w:eastAsia="Times New Roman"/>
          <w:i/>
          <w:iCs/>
          <w:sz w:val="28"/>
          <w:szCs w:val="28"/>
        </w:rPr>
        <w:t xml:space="preserve"> </w:t>
      </w:r>
      <w:r w:rsidRPr="00E549DB">
        <w:rPr>
          <w:rFonts w:eastAsia="Times New Roman"/>
          <w:sz w:val="28"/>
          <w:szCs w:val="28"/>
        </w:rPr>
        <w:t xml:space="preserve">указанный проект рассматривается на открытом </w:t>
      </w:r>
      <w:r w:rsidRPr="00C758FF">
        <w:rPr>
          <w:rFonts w:eastAsia="Times New Roman"/>
          <w:sz w:val="28"/>
          <w:szCs w:val="28"/>
        </w:rPr>
        <w:t xml:space="preserve">заседании </w:t>
      </w:r>
      <w:r w:rsidR="00C758FF" w:rsidRPr="00C758FF">
        <w:rPr>
          <w:rFonts w:eastAsia="Times New Roman"/>
          <w:iCs/>
          <w:sz w:val="28"/>
          <w:szCs w:val="28"/>
        </w:rPr>
        <w:t>Городской Думы МО ГП «Город Малоярославец»</w:t>
      </w:r>
      <w:r w:rsidR="00C758FF">
        <w:rPr>
          <w:rFonts w:eastAsia="Times New Roman"/>
          <w:iCs/>
          <w:sz w:val="28"/>
          <w:szCs w:val="28"/>
        </w:rPr>
        <w:t xml:space="preserve"> </w:t>
      </w:r>
      <w:r w:rsidRPr="00C758FF">
        <w:rPr>
          <w:rFonts w:eastAsia="Times New Roman"/>
          <w:sz w:val="28"/>
          <w:szCs w:val="28"/>
        </w:rPr>
        <w:t>в</w:t>
      </w:r>
      <w:r w:rsidRPr="00E549DB">
        <w:rPr>
          <w:rFonts w:eastAsia="Times New Roman"/>
          <w:sz w:val="28"/>
          <w:szCs w:val="28"/>
        </w:rPr>
        <w:t xml:space="preserve"> порядке, установленном Уставом муниципального образования </w:t>
      </w:r>
      <w:r w:rsidR="00C758FF" w:rsidRPr="00C758FF">
        <w:rPr>
          <w:rFonts w:eastAsia="Times New Roman"/>
          <w:iCs/>
          <w:sz w:val="28"/>
          <w:szCs w:val="28"/>
        </w:rPr>
        <w:t>городское поселение «Город Малоярославец»</w:t>
      </w:r>
      <w:r w:rsidR="00C758FF">
        <w:rPr>
          <w:rFonts w:eastAsia="Times New Roman"/>
          <w:i/>
          <w:iCs/>
          <w:sz w:val="28"/>
          <w:szCs w:val="28"/>
        </w:rPr>
        <w:t xml:space="preserve"> </w:t>
      </w:r>
      <w:r w:rsidRPr="00E549DB">
        <w:rPr>
          <w:rFonts w:eastAsia="Times New Roman"/>
          <w:sz w:val="28"/>
          <w:szCs w:val="28"/>
        </w:rPr>
        <w:t xml:space="preserve">и Регламентом </w:t>
      </w:r>
      <w:r w:rsidR="00C758FF" w:rsidRPr="00C758FF">
        <w:rPr>
          <w:rFonts w:eastAsia="Times New Roman"/>
          <w:iCs/>
          <w:sz w:val="28"/>
          <w:szCs w:val="28"/>
        </w:rPr>
        <w:t>Городской Думы МО ГП «Город Малоярославец»</w:t>
      </w:r>
    </w:p>
    <w:p w:rsidR="00275D23" w:rsidRPr="00C758FF" w:rsidRDefault="00275D23" w:rsidP="00275D23">
      <w:pPr>
        <w:shd w:val="clear" w:color="auto" w:fill="FFFFFF"/>
        <w:ind w:left="10" w:firstLine="614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 xml:space="preserve">Рассмотрение проекта правового акта, проект которого внесен должностному лицу местного самоуправления </w:t>
      </w:r>
      <w:r w:rsidRPr="00E549DB">
        <w:rPr>
          <w:rFonts w:eastAsia="Times New Roman"/>
          <w:i/>
          <w:iCs/>
          <w:sz w:val="28"/>
          <w:szCs w:val="28"/>
        </w:rPr>
        <w:t xml:space="preserve"> </w:t>
      </w:r>
      <w:r w:rsidRPr="00E549DB">
        <w:rPr>
          <w:rFonts w:eastAsia="Times New Roman"/>
          <w:sz w:val="28"/>
          <w:szCs w:val="28"/>
        </w:rPr>
        <w:t xml:space="preserve">осуществляется в порядке, установленном Уставом муниципального образования </w:t>
      </w:r>
      <w:r w:rsidR="00C758FF">
        <w:rPr>
          <w:rFonts w:eastAsia="Times New Roman"/>
          <w:iCs/>
          <w:sz w:val="28"/>
          <w:szCs w:val="28"/>
        </w:rPr>
        <w:t>городское поселение «Город Малоярославец»</w:t>
      </w:r>
      <w:r w:rsidRPr="00C758FF">
        <w:rPr>
          <w:rFonts w:eastAsia="Times New Roman"/>
          <w:iCs/>
          <w:sz w:val="28"/>
          <w:szCs w:val="28"/>
        </w:rPr>
        <w:t xml:space="preserve"> </w:t>
      </w:r>
      <w:r w:rsidRPr="00E549DB">
        <w:rPr>
          <w:rFonts w:eastAsia="Times New Roman"/>
          <w:sz w:val="28"/>
          <w:szCs w:val="28"/>
        </w:rPr>
        <w:t xml:space="preserve">и принятым в соответствии с ним правовым актом </w:t>
      </w:r>
      <w:r w:rsidRPr="00C758FF">
        <w:rPr>
          <w:rFonts w:eastAsia="Times New Roman"/>
          <w:iCs/>
          <w:sz w:val="28"/>
          <w:szCs w:val="28"/>
        </w:rPr>
        <w:t>(главы муниципального образования, главы администрации).</w:t>
      </w:r>
    </w:p>
    <w:p w:rsidR="00275D23" w:rsidRPr="00E549DB" w:rsidRDefault="00275D23" w:rsidP="00275D23">
      <w:pPr>
        <w:shd w:val="clear" w:color="auto" w:fill="FFFFFF"/>
        <w:ind w:left="3350" w:right="1613" w:hanging="1022"/>
        <w:rPr>
          <w:sz w:val="28"/>
          <w:szCs w:val="28"/>
        </w:rPr>
      </w:pPr>
    </w:p>
    <w:p w:rsidR="00275D23" w:rsidRPr="00E549DB" w:rsidRDefault="00275D23" w:rsidP="00275D23">
      <w:pPr>
        <w:shd w:val="clear" w:color="auto" w:fill="FFFFFF"/>
        <w:ind w:right="1"/>
        <w:jc w:val="center"/>
        <w:rPr>
          <w:rFonts w:eastAsia="Times New Roman"/>
          <w:sz w:val="28"/>
          <w:szCs w:val="28"/>
        </w:rPr>
      </w:pPr>
      <w:r w:rsidRPr="00E549DB">
        <w:rPr>
          <w:sz w:val="28"/>
          <w:szCs w:val="28"/>
        </w:rPr>
        <w:t xml:space="preserve">5. </w:t>
      </w:r>
      <w:r w:rsidRPr="00E549DB">
        <w:rPr>
          <w:rFonts w:eastAsia="Times New Roman"/>
          <w:sz w:val="28"/>
          <w:szCs w:val="28"/>
        </w:rPr>
        <w:t>Решение, принятое по результатам рассмотрения правотворческой инициативы</w:t>
      </w:r>
    </w:p>
    <w:p w:rsidR="00275D23" w:rsidRPr="00E549DB" w:rsidRDefault="00275D23" w:rsidP="00275D23">
      <w:pPr>
        <w:shd w:val="clear" w:color="auto" w:fill="FFFFFF"/>
        <w:ind w:left="3350" w:right="1613" w:hanging="1022"/>
        <w:rPr>
          <w:sz w:val="28"/>
          <w:szCs w:val="28"/>
        </w:rPr>
      </w:pPr>
    </w:p>
    <w:p w:rsidR="00275D23" w:rsidRPr="00E549DB" w:rsidRDefault="00275D23" w:rsidP="00275D23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14" w:firstLine="547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Решение, принятое по результатам рассмотрения правотворческой инициативы, должно быть мотивированным и в случае отказа в принятии правового акта должно содержать основания такого отказа.</w:t>
      </w:r>
    </w:p>
    <w:p w:rsidR="00275D23" w:rsidRPr="00E549DB" w:rsidRDefault="00275D23" w:rsidP="00275D23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5" w:firstLine="547"/>
        <w:jc w:val="both"/>
        <w:rPr>
          <w:rFonts w:eastAsia="Times New Roman"/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 xml:space="preserve">Решение, принятое по результатам рассмотрения правотворческой инициативы, подлежит официальному опубликованию </w:t>
      </w:r>
      <w:r w:rsidR="00C758FF">
        <w:rPr>
          <w:rFonts w:eastAsia="Times New Roman"/>
          <w:sz w:val="28"/>
          <w:szCs w:val="28"/>
        </w:rPr>
        <w:t>в газете «</w:t>
      </w:r>
      <w:proofErr w:type="spellStart"/>
      <w:r w:rsidR="00C758FF">
        <w:rPr>
          <w:rFonts w:eastAsia="Times New Roman"/>
          <w:sz w:val="28"/>
          <w:szCs w:val="28"/>
        </w:rPr>
        <w:t>Малоярославецкий</w:t>
      </w:r>
      <w:proofErr w:type="spellEnd"/>
      <w:r w:rsidR="00C758FF">
        <w:rPr>
          <w:rFonts w:eastAsia="Times New Roman"/>
          <w:sz w:val="28"/>
          <w:szCs w:val="28"/>
        </w:rPr>
        <w:t xml:space="preserve"> край»</w:t>
      </w:r>
      <w:r w:rsidRPr="00E549DB">
        <w:rPr>
          <w:rFonts w:eastAsia="Times New Roman"/>
          <w:i/>
          <w:iCs/>
          <w:sz w:val="28"/>
          <w:szCs w:val="28"/>
        </w:rPr>
        <w:t xml:space="preserve"> </w:t>
      </w:r>
      <w:r w:rsidRPr="00E549DB">
        <w:rPr>
          <w:rFonts w:eastAsia="Times New Roman"/>
          <w:sz w:val="28"/>
          <w:szCs w:val="28"/>
        </w:rPr>
        <w:t>и в письменной форме должно быть доведено до сведения представителя (представителей) внесшей его инициативной группы граждан.</w:t>
      </w:r>
    </w:p>
    <w:p w:rsidR="00275D23" w:rsidRPr="00E549DB" w:rsidRDefault="00275D23" w:rsidP="00275D23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br w:type="page"/>
      </w:r>
    </w:p>
    <w:p w:rsidR="00275D23" w:rsidRPr="00E549DB" w:rsidRDefault="00275D23" w:rsidP="00275D23">
      <w:pPr>
        <w:shd w:val="clear" w:color="auto" w:fill="FFFFFF"/>
        <w:ind w:right="38"/>
        <w:jc w:val="right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lastRenderedPageBreak/>
        <w:t>Приложение к Положению</w:t>
      </w:r>
    </w:p>
    <w:p w:rsidR="00275D23" w:rsidRPr="00E549DB" w:rsidRDefault="00275D23" w:rsidP="00275D23">
      <w:pPr>
        <w:shd w:val="clear" w:color="auto" w:fill="FFFFFF"/>
        <w:ind w:right="43"/>
        <w:jc w:val="right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о порядке реализации</w:t>
      </w:r>
    </w:p>
    <w:p w:rsidR="00275D23" w:rsidRPr="00E549DB" w:rsidRDefault="00275D23" w:rsidP="00275D23">
      <w:pPr>
        <w:shd w:val="clear" w:color="auto" w:fill="FFFFFF"/>
        <w:ind w:right="43"/>
        <w:jc w:val="right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правотворческой</w:t>
      </w:r>
    </w:p>
    <w:p w:rsidR="00275D23" w:rsidRPr="00E549DB" w:rsidRDefault="00275D23" w:rsidP="00275D23">
      <w:pPr>
        <w:shd w:val="clear" w:color="auto" w:fill="FFFFFF"/>
        <w:ind w:right="34"/>
        <w:jc w:val="right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инициативы граждан</w:t>
      </w:r>
    </w:p>
    <w:p w:rsidR="00275D23" w:rsidRPr="00E549DB" w:rsidRDefault="00275D23" w:rsidP="00275D23">
      <w:pPr>
        <w:shd w:val="clear" w:color="auto" w:fill="FFFFFF"/>
        <w:ind w:right="34"/>
        <w:jc w:val="right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 xml:space="preserve">в </w:t>
      </w:r>
      <w:r w:rsidR="004B42A5">
        <w:rPr>
          <w:rFonts w:eastAsia="Times New Roman"/>
          <w:sz w:val="28"/>
          <w:szCs w:val="28"/>
        </w:rPr>
        <w:t>МО ГП «Город Малоярославец»</w:t>
      </w:r>
    </w:p>
    <w:p w:rsidR="00C758FF" w:rsidRDefault="00C758FF" w:rsidP="00275D23">
      <w:pPr>
        <w:shd w:val="clear" w:color="auto" w:fill="FFFFFF"/>
        <w:ind w:right="5"/>
        <w:jc w:val="center"/>
        <w:rPr>
          <w:i/>
          <w:iCs/>
          <w:sz w:val="28"/>
          <w:szCs w:val="28"/>
        </w:rPr>
      </w:pPr>
    </w:p>
    <w:p w:rsidR="00275D23" w:rsidRPr="00E549DB" w:rsidRDefault="00275D23" w:rsidP="00275D23">
      <w:pPr>
        <w:shd w:val="clear" w:color="auto" w:fill="FFFFFF"/>
        <w:ind w:right="5"/>
        <w:jc w:val="center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СПИСОК</w:t>
      </w:r>
    </w:p>
    <w:p w:rsidR="00275D23" w:rsidRPr="00E549DB" w:rsidRDefault="00275D23" w:rsidP="00275D23">
      <w:pPr>
        <w:shd w:val="clear" w:color="auto" w:fill="FFFFFF"/>
        <w:ind w:left="1522" w:right="1531"/>
        <w:jc w:val="center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ИНИЦИАТИВНОЙ ГРУППЫ ГРАЖДАН ПО ВНЕСЕНИЮ ПРОЕКТА МУНИЦИПАЛЬНОГО ПРАВОВОГО АКТА</w:t>
      </w:r>
    </w:p>
    <w:p w:rsidR="00275D23" w:rsidRPr="00E549DB" w:rsidRDefault="00E549DB" w:rsidP="00275D23">
      <w:pPr>
        <w:shd w:val="clear" w:color="auto" w:fill="FFFFFF"/>
        <w:ind w:left="72"/>
        <w:jc w:val="center"/>
        <w:rPr>
          <w:sz w:val="28"/>
          <w:szCs w:val="28"/>
        </w:rPr>
      </w:pPr>
      <w:r w:rsidRPr="00E549DB">
        <w:rPr>
          <w:sz w:val="28"/>
          <w:szCs w:val="28"/>
        </w:rPr>
        <w:t>_________________________________________</w:t>
      </w:r>
    </w:p>
    <w:p w:rsidR="00E549DB" w:rsidRPr="00E549DB" w:rsidRDefault="00E549DB" w:rsidP="00275D23">
      <w:pPr>
        <w:shd w:val="clear" w:color="auto" w:fill="FFFFFF"/>
        <w:ind w:left="72"/>
        <w:jc w:val="center"/>
        <w:rPr>
          <w:sz w:val="28"/>
          <w:szCs w:val="28"/>
        </w:rPr>
      </w:pPr>
      <w:r w:rsidRPr="00E549DB">
        <w:rPr>
          <w:sz w:val="28"/>
          <w:szCs w:val="28"/>
        </w:rPr>
        <w:t>(</w:t>
      </w:r>
      <w:r w:rsidRPr="00E549DB">
        <w:rPr>
          <w:rFonts w:eastAsia="Times New Roman"/>
          <w:sz w:val="28"/>
          <w:szCs w:val="28"/>
        </w:rPr>
        <w:t>название акта)</w:t>
      </w:r>
    </w:p>
    <w:p w:rsidR="00275D23" w:rsidRPr="00E549DB" w:rsidRDefault="00275D23" w:rsidP="00E549DB">
      <w:pPr>
        <w:shd w:val="clear" w:color="auto" w:fill="FFFFFF"/>
        <w:tabs>
          <w:tab w:val="left" w:leader="underscore" w:pos="9923"/>
        </w:tabs>
        <w:ind w:left="19" w:firstLine="475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 xml:space="preserve">Мы, нижеподписавшиеся, ознакомлены с текстом проекта муниципального правового </w:t>
      </w:r>
      <w:proofErr w:type="spellStart"/>
      <w:r w:rsidRPr="00E549DB">
        <w:rPr>
          <w:rFonts w:eastAsia="Times New Roman"/>
          <w:sz w:val="28"/>
          <w:szCs w:val="28"/>
        </w:rPr>
        <w:t>акта</w:t>
      </w:r>
      <w:r w:rsidR="00E549DB" w:rsidRPr="00E549DB">
        <w:rPr>
          <w:rFonts w:eastAsia="Times New Roman"/>
          <w:sz w:val="28"/>
          <w:szCs w:val="28"/>
        </w:rPr>
        <w:t>________________________________________________________</w:t>
      </w:r>
      <w:proofErr w:type="spellEnd"/>
      <w:r w:rsidRPr="00E549DB">
        <w:rPr>
          <w:rFonts w:eastAsia="Times New Roman"/>
          <w:sz w:val="28"/>
          <w:szCs w:val="28"/>
        </w:rPr>
        <w:t>,</w:t>
      </w:r>
    </w:p>
    <w:p w:rsidR="00275D23" w:rsidRPr="00E549DB" w:rsidRDefault="00275D23" w:rsidP="00275D23">
      <w:pPr>
        <w:shd w:val="clear" w:color="auto" w:fill="FFFFFF"/>
        <w:ind w:left="3994"/>
        <w:rPr>
          <w:sz w:val="28"/>
          <w:szCs w:val="28"/>
        </w:rPr>
      </w:pPr>
      <w:r w:rsidRPr="00E549DB">
        <w:rPr>
          <w:sz w:val="28"/>
          <w:szCs w:val="28"/>
        </w:rPr>
        <w:t>(</w:t>
      </w:r>
      <w:r w:rsidRPr="00E549DB">
        <w:rPr>
          <w:rFonts w:eastAsia="Times New Roman"/>
          <w:sz w:val="28"/>
          <w:szCs w:val="28"/>
        </w:rPr>
        <w:t>название акта)</w:t>
      </w:r>
    </w:p>
    <w:p w:rsidR="00275D23" w:rsidRPr="00E549DB" w:rsidRDefault="00275D23" w:rsidP="00275D23">
      <w:pPr>
        <w:shd w:val="clear" w:color="auto" w:fill="FFFFFF"/>
        <w:ind w:left="24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поддерживаем его внесение в порядке реализации правотворческой инициативы граждан.</w:t>
      </w:r>
    </w:p>
    <w:p w:rsidR="00275D23" w:rsidRPr="00E549DB" w:rsidRDefault="00275D23" w:rsidP="00275D23">
      <w:pPr>
        <w:rPr>
          <w:sz w:val="28"/>
          <w:szCs w:val="28"/>
        </w:rPr>
      </w:pPr>
    </w:p>
    <w:tbl>
      <w:tblPr>
        <w:tblW w:w="10576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9"/>
        <w:gridCol w:w="1344"/>
        <w:gridCol w:w="1555"/>
        <w:gridCol w:w="1248"/>
        <w:gridCol w:w="1591"/>
        <w:gridCol w:w="1478"/>
        <w:gridCol w:w="1152"/>
        <w:gridCol w:w="1709"/>
      </w:tblGrid>
      <w:tr w:rsidR="00E549DB" w:rsidRPr="00E549DB" w:rsidTr="00E549DB">
        <w:trPr>
          <w:trHeight w:val="474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sz w:val="24"/>
                <w:szCs w:val="24"/>
              </w:rPr>
              <w:t>N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549DB"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49DB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E549DB"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Фамилия,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имя,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отчество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E549DB">
              <w:rPr>
                <w:sz w:val="24"/>
                <w:szCs w:val="24"/>
              </w:rPr>
              <w:t>(</w:t>
            </w:r>
            <w:r w:rsidRPr="00E549DB">
              <w:rPr>
                <w:rFonts w:eastAsia="Times New Roman"/>
                <w:sz w:val="24"/>
                <w:szCs w:val="24"/>
              </w:rPr>
              <w:t>последнее</w:t>
            </w:r>
            <w:proofErr w:type="gramEnd"/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sz w:val="24"/>
                <w:szCs w:val="24"/>
              </w:rPr>
              <w:t xml:space="preserve">- </w:t>
            </w:r>
            <w:r w:rsidRPr="00E549DB">
              <w:rPr>
                <w:rFonts w:eastAsia="Times New Roman"/>
                <w:sz w:val="24"/>
                <w:szCs w:val="24"/>
              </w:rPr>
              <w:t>при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E549DB">
              <w:rPr>
                <w:rFonts w:eastAsia="Times New Roman"/>
                <w:sz w:val="24"/>
                <w:szCs w:val="24"/>
              </w:rPr>
              <w:t>наличии</w:t>
            </w:r>
            <w:proofErr w:type="gramEnd"/>
            <w:r w:rsidRPr="00E549D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Год рождения</w:t>
            </w:r>
          </w:p>
          <w:p w:rsidR="00E549DB" w:rsidRPr="00E549DB" w:rsidRDefault="00E549DB" w:rsidP="00E549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sz w:val="24"/>
                <w:szCs w:val="24"/>
              </w:rPr>
              <w:t>(</w:t>
            </w:r>
            <w:r w:rsidRPr="00E549DB">
              <w:rPr>
                <w:rFonts w:eastAsia="Times New Roman"/>
                <w:sz w:val="24"/>
                <w:szCs w:val="24"/>
              </w:rPr>
              <w:t>в возрасте 18 лет на день внесения подписи в список инициативной группы – дополнительно день и месяц рождения)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Адрес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места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жительства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Серия и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номер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паспорта или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документа,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E549DB">
              <w:rPr>
                <w:rFonts w:eastAsia="Times New Roman"/>
                <w:sz w:val="24"/>
                <w:szCs w:val="24"/>
              </w:rPr>
              <w:t>заменяющего</w:t>
            </w:r>
            <w:proofErr w:type="gramEnd"/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паспорт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гражданина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 xml:space="preserve">Сведения </w:t>
            </w:r>
            <w:proofErr w:type="gramStart"/>
            <w:r w:rsidRPr="00E549DB">
              <w:rPr>
                <w:rFonts w:eastAsia="Times New Roman"/>
                <w:sz w:val="24"/>
                <w:szCs w:val="24"/>
              </w:rPr>
              <w:t>об</w:t>
            </w:r>
            <w:proofErr w:type="gramEnd"/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E549DB">
              <w:rPr>
                <w:rFonts w:eastAsia="Times New Roman"/>
                <w:sz w:val="24"/>
                <w:szCs w:val="24"/>
              </w:rPr>
              <w:t>определении</w:t>
            </w:r>
            <w:proofErr w:type="gramEnd"/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лица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уполномоченным</w:t>
            </w:r>
          </w:p>
          <w:p w:rsidR="00E549DB" w:rsidRPr="00E549DB" w:rsidRDefault="00E549DB" w:rsidP="00E549D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представителем</w:t>
            </w:r>
          </w:p>
          <w:p w:rsidR="00E549DB" w:rsidRPr="00E549DB" w:rsidRDefault="00E549DB" w:rsidP="00E549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sz w:val="24"/>
                <w:szCs w:val="24"/>
              </w:rPr>
              <w:t>&lt;*&gt;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Подпись и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дата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внесения</w:t>
            </w:r>
          </w:p>
          <w:p w:rsidR="00E549DB" w:rsidRPr="00E549DB" w:rsidRDefault="00E549DB" w:rsidP="00275D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>подписи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49DB" w:rsidRPr="00E549DB" w:rsidRDefault="00E549DB" w:rsidP="00E549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549DB">
              <w:rPr>
                <w:rFonts w:eastAsia="Times New Roman"/>
                <w:sz w:val="24"/>
                <w:szCs w:val="24"/>
              </w:rPr>
              <w:t xml:space="preserve">На обработку персональных данных в соответствии с требованиями, установленными статьей 9 Федерального закона «О персональных данных», </w:t>
            </w:r>
            <w:proofErr w:type="gramStart"/>
            <w:r w:rsidRPr="00E549DB">
              <w:rPr>
                <w:rFonts w:eastAsia="Times New Roman"/>
                <w:sz w:val="24"/>
                <w:szCs w:val="24"/>
              </w:rPr>
              <w:t>согласен</w:t>
            </w:r>
            <w:proofErr w:type="gramEnd"/>
            <w:r w:rsidRPr="00E549DB">
              <w:rPr>
                <w:rFonts w:eastAsia="Times New Roman"/>
                <w:sz w:val="24"/>
                <w:szCs w:val="24"/>
              </w:rPr>
              <w:t xml:space="preserve"> </w:t>
            </w:r>
            <w:r w:rsidRPr="00E549DB">
              <w:rPr>
                <w:sz w:val="24"/>
                <w:szCs w:val="24"/>
              </w:rPr>
              <w:t>(</w:t>
            </w:r>
            <w:r w:rsidRPr="00E549DB">
              <w:rPr>
                <w:rFonts w:eastAsia="Times New Roman"/>
                <w:sz w:val="24"/>
                <w:szCs w:val="24"/>
              </w:rPr>
              <w:t>подпись и дата ее внесения)</w:t>
            </w:r>
          </w:p>
        </w:tc>
      </w:tr>
      <w:tr w:rsidR="00275D23" w:rsidRPr="00E549DB" w:rsidTr="00E549DB">
        <w:trPr>
          <w:trHeight w:hRule="exact" w:val="35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D23" w:rsidRPr="00E549DB" w:rsidRDefault="00275D23" w:rsidP="00275D2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49DB">
              <w:rPr>
                <w:sz w:val="28"/>
                <w:szCs w:val="28"/>
              </w:rPr>
              <w:t>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D23" w:rsidRPr="00E549DB" w:rsidRDefault="00275D23" w:rsidP="00275D2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49D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D23" w:rsidRPr="00E549DB" w:rsidRDefault="00275D23" w:rsidP="00275D2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49DB">
              <w:rPr>
                <w:sz w:val="28"/>
                <w:szCs w:val="28"/>
              </w:rPr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D23" w:rsidRPr="00E549DB" w:rsidRDefault="00275D23" w:rsidP="00275D2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49DB">
              <w:rPr>
                <w:sz w:val="28"/>
                <w:szCs w:val="28"/>
              </w:rPr>
              <w:t>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D23" w:rsidRPr="00E549DB" w:rsidRDefault="00275D23" w:rsidP="00275D2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49DB">
              <w:rPr>
                <w:sz w:val="28"/>
                <w:szCs w:val="28"/>
              </w:rPr>
              <w:t>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D23" w:rsidRPr="00E549DB" w:rsidRDefault="00275D23" w:rsidP="00275D2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49DB">
              <w:rPr>
                <w:sz w:val="28"/>
                <w:szCs w:val="28"/>
              </w:rPr>
              <w:t>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D23" w:rsidRPr="00E549DB" w:rsidRDefault="00275D23" w:rsidP="00275D2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49DB">
              <w:rPr>
                <w:sz w:val="28"/>
                <w:szCs w:val="28"/>
              </w:rPr>
              <w:t>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D23" w:rsidRPr="00E549DB" w:rsidRDefault="00275D23" w:rsidP="00275D2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49DB">
              <w:rPr>
                <w:sz w:val="28"/>
                <w:szCs w:val="28"/>
              </w:rPr>
              <w:t>8</w:t>
            </w:r>
          </w:p>
        </w:tc>
      </w:tr>
    </w:tbl>
    <w:p w:rsidR="00275D23" w:rsidRPr="00E549DB" w:rsidRDefault="00275D23" w:rsidP="00275D23">
      <w:pPr>
        <w:shd w:val="clear" w:color="auto" w:fill="FFFFFF"/>
        <w:ind w:left="24" w:right="24" w:firstLine="710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Информация о каждом члене инициативной группы, подпись и дата ее внесения в список вносятся каждым членом инициативной группы собственноручно.</w:t>
      </w:r>
    </w:p>
    <w:p w:rsidR="00275D23" w:rsidRPr="00E549DB" w:rsidRDefault="00275D23" w:rsidP="00275D23">
      <w:pPr>
        <w:shd w:val="clear" w:color="auto" w:fill="FFFFFF"/>
        <w:ind w:left="24" w:right="29" w:firstLine="706"/>
        <w:jc w:val="both"/>
        <w:rPr>
          <w:sz w:val="28"/>
          <w:szCs w:val="28"/>
        </w:rPr>
      </w:pPr>
      <w:r w:rsidRPr="00E549DB">
        <w:rPr>
          <w:sz w:val="28"/>
          <w:szCs w:val="28"/>
        </w:rPr>
        <w:t xml:space="preserve">&lt;*&gt; </w:t>
      </w:r>
      <w:r w:rsidRPr="00E549DB">
        <w:rPr>
          <w:rFonts w:eastAsia="Times New Roman"/>
          <w:sz w:val="28"/>
          <w:szCs w:val="28"/>
        </w:rPr>
        <w:t>Графа заполняется лицо</w:t>
      </w:r>
      <w:proofErr w:type="gramStart"/>
      <w:r w:rsidRPr="00E549DB">
        <w:rPr>
          <w:rFonts w:eastAsia="Times New Roman"/>
          <w:sz w:val="28"/>
          <w:szCs w:val="28"/>
        </w:rPr>
        <w:t>м(</w:t>
      </w:r>
      <w:proofErr w:type="spellStart"/>
      <w:proofErr w:type="gramEnd"/>
      <w:r w:rsidRPr="00E549DB">
        <w:rPr>
          <w:rFonts w:eastAsia="Times New Roman"/>
          <w:sz w:val="28"/>
          <w:szCs w:val="28"/>
        </w:rPr>
        <w:t>ами</w:t>
      </w:r>
      <w:proofErr w:type="spellEnd"/>
      <w:r w:rsidRPr="00E549DB">
        <w:rPr>
          <w:rFonts w:eastAsia="Times New Roman"/>
          <w:sz w:val="28"/>
          <w:szCs w:val="28"/>
        </w:rPr>
        <w:t>), определенным(и) уполномоченным(и) представителем(</w:t>
      </w:r>
      <w:proofErr w:type="spellStart"/>
      <w:r w:rsidRPr="00E549DB">
        <w:rPr>
          <w:rFonts w:eastAsia="Times New Roman"/>
          <w:sz w:val="28"/>
          <w:szCs w:val="28"/>
        </w:rPr>
        <w:t>ями</w:t>
      </w:r>
      <w:proofErr w:type="spellEnd"/>
      <w:r w:rsidRPr="00E549DB">
        <w:rPr>
          <w:rFonts w:eastAsia="Times New Roman"/>
          <w:sz w:val="28"/>
          <w:szCs w:val="28"/>
        </w:rPr>
        <w:t>), путем внесения записи «представитель».</w:t>
      </w:r>
    </w:p>
    <w:p w:rsidR="00275D23" w:rsidRPr="00E549DB" w:rsidRDefault="00275D23" w:rsidP="00275D23">
      <w:pPr>
        <w:shd w:val="clear" w:color="auto" w:fill="FFFFFF"/>
        <w:ind w:left="24" w:right="19" w:firstLine="706"/>
        <w:jc w:val="both"/>
        <w:rPr>
          <w:sz w:val="28"/>
          <w:szCs w:val="28"/>
        </w:rPr>
      </w:pPr>
      <w:r w:rsidRPr="00E549DB">
        <w:rPr>
          <w:rFonts w:eastAsia="Times New Roman"/>
          <w:sz w:val="28"/>
          <w:szCs w:val="28"/>
        </w:rPr>
        <w:t>Согласие на обработку персональных данных может быть отозвано субъектом персональных данных на основании его письменного заявления, поданного в орган местного самоуправления или должностному лицу местного самоуправления.</w:t>
      </w:r>
    </w:p>
    <w:p w:rsidR="00275D23" w:rsidRPr="00E549DB" w:rsidRDefault="00275D23" w:rsidP="00275D23">
      <w:pPr>
        <w:shd w:val="clear" w:color="auto" w:fill="FFFFFF"/>
        <w:ind w:left="24" w:right="19" w:firstLine="706"/>
        <w:jc w:val="both"/>
        <w:rPr>
          <w:sz w:val="28"/>
          <w:szCs w:val="28"/>
        </w:rPr>
        <w:sectPr w:rsidR="00275D23" w:rsidRPr="00E549DB" w:rsidSect="00275D23">
          <w:headerReference w:type="default" r:id="rId8"/>
          <w:pgSz w:w="11909" w:h="16834"/>
          <w:pgMar w:top="1134" w:right="567" w:bottom="1134" w:left="1418" w:header="720" w:footer="720" w:gutter="0"/>
          <w:cols w:space="60"/>
          <w:noEndnote/>
        </w:sectPr>
      </w:pPr>
    </w:p>
    <w:p w:rsidR="00AB2323" w:rsidRPr="00E549DB" w:rsidRDefault="00AB2323" w:rsidP="00275D23">
      <w:pPr>
        <w:rPr>
          <w:sz w:val="28"/>
          <w:szCs w:val="28"/>
        </w:rPr>
      </w:pPr>
    </w:p>
    <w:sectPr w:rsidR="00AB2323" w:rsidRPr="00E549DB" w:rsidSect="00275D23"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F27" w:rsidRDefault="00A32F27" w:rsidP="008F78BF">
      <w:r>
        <w:separator/>
      </w:r>
    </w:p>
  </w:endnote>
  <w:endnote w:type="continuationSeparator" w:id="0">
    <w:p w:rsidR="00A32F27" w:rsidRDefault="00A32F27" w:rsidP="008F7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F27" w:rsidRDefault="00A32F27" w:rsidP="008F78BF">
      <w:r>
        <w:separator/>
      </w:r>
    </w:p>
  </w:footnote>
  <w:footnote w:type="continuationSeparator" w:id="0">
    <w:p w:rsidR="00A32F27" w:rsidRDefault="00A32F27" w:rsidP="008F7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8BF" w:rsidRDefault="008F78BF">
    <w:pPr>
      <w:pStyle w:val="a6"/>
    </w:pPr>
  </w:p>
  <w:p w:rsidR="008F78BF" w:rsidRDefault="008F78B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750E"/>
    <w:multiLevelType w:val="hybridMultilevel"/>
    <w:tmpl w:val="1BAABC32"/>
    <w:lvl w:ilvl="0" w:tplc="1110DB2E">
      <w:start w:val="1"/>
      <w:numFmt w:val="decimal"/>
      <w:lvlText w:val="%1."/>
      <w:lvlJc w:val="left"/>
      <w:pPr>
        <w:ind w:left="38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>
    <w:nsid w:val="198D6EA1"/>
    <w:multiLevelType w:val="singleLevel"/>
    <w:tmpl w:val="B1DA7058"/>
    <w:lvl w:ilvl="0">
      <w:start w:val="1"/>
      <w:numFmt w:val="decimal"/>
      <w:lvlText w:val="5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2">
    <w:nsid w:val="1C2D215F"/>
    <w:multiLevelType w:val="hybridMultilevel"/>
    <w:tmpl w:val="807235AA"/>
    <w:lvl w:ilvl="0" w:tplc="C234F5FC">
      <w:start w:val="1"/>
      <w:numFmt w:val="upperRoman"/>
      <w:lvlText w:val="%1."/>
      <w:lvlJc w:val="left"/>
      <w:pPr>
        <w:ind w:left="42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1C86050D"/>
    <w:multiLevelType w:val="singleLevel"/>
    <w:tmpl w:val="85B85DE4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4">
    <w:nsid w:val="353738EE"/>
    <w:multiLevelType w:val="singleLevel"/>
    <w:tmpl w:val="93A6E698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5">
    <w:nsid w:val="3DFC292A"/>
    <w:multiLevelType w:val="singleLevel"/>
    <w:tmpl w:val="D8C81932"/>
    <w:lvl w:ilvl="0">
      <w:start w:val="2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3D40B68"/>
    <w:multiLevelType w:val="singleLevel"/>
    <w:tmpl w:val="8A74ED2E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>
    <w:nsid w:val="6E2713FE"/>
    <w:multiLevelType w:val="singleLevel"/>
    <w:tmpl w:val="3976ACDA"/>
    <w:lvl w:ilvl="0">
      <w:start w:val="3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D23"/>
    <w:rsid w:val="00185982"/>
    <w:rsid w:val="00275D23"/>
    <w:rsid w:val="004B42A5"/>
    <w:rsid w:val="006B1169"/>
    <w:rsid w:val="006F73DF"/>
    <w:rsid w:val="008F78BF"/>
    <w:rsid w:val="00A32F27"/>
    <w:rsid w:val="00AB2323"/>
    <w:rsid w:val="00AD76A8"/>
    <w:rsid w:val="00B97C05"/>
    <w:rsid w:val="00C6482C"/>
    <w:rsid w:val="00C758FF"/>
    <w:rsid w:val="00C77176"/>
    <w:rsid w:val="00CF2F8E"/>
    <w:rsid w:val="00D77295"/>
    <w:rsid w:val="00DC6822"/>
    <w:rsid w:val="00E549DB"/>
    <w:rsid w:val="00E70A52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D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17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F78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78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F78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78B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7</cp:revision>
  <cp:lastPrinted>2017-12-21T05:34:00Z</cp:lastPrinted>
  <dcterms:created xsi:type="dcterms:W3CDTF">2017-11-21T15:17:00Z</dcterms:created>
  <dcterms:modified xsi:type="dcterms:W3CDTF">2017-12-25T04:49:00Z</dcterms:modified>
</cp:coreProperties>
</file>