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AFA" w:rsidRPr="00E7556E" w:rsidRDefault="00104AFA">
      <w:pPr>
        <w:pStyle w:val="ConsPlusNormal"/>
        <w:jc w:val="both"/>
        <w:outlineLvl w:val="0"/>
      </w:pPr>
    </w:p>
    <w:p w:rsidR="00104AFA" w:rsidRPr="00E7556E" w:rsidRDefault="00104AFA">
      <w:pPr>
        <w:pStyle w:val="ConsPlusTitle"/>
        <w:jc w:val="center"/>
        <w:outlineLvl w:val="0"/>
      </w:pPr>
      <w:r w:rsidRPr="00E7556E">
        <w:t>КАЛУЖСКАЯ ОБЛАСТЬ</w:t>
      </w:r>
    </w:p>
    <w:p w:rsidR="00F963B8" w:rsidRDefault="00104AFA">
      <w:pPr>
        <w:pStyle w:val="ConsPlusTitle"/>
        <w:jc w:val="center"/>
        <w:rPr>
          <w:lang w:val="en-US"/>
        </w:rPr>
      </w:pPr>
      <w:r w:rsidRPr="00E7556E">
        <w:t xml:space="preserve">МУНИЦИПАЛЬНОЕ ОБРАЗОВАНИЕ </w:t>
      </w:r>
    </w:p>
    <w:p w:rsidR="00104AFA" w:rsidRPr="00E7556E" w:rsidRDefault="00104AFA">
      <w:pPr>
        <w:pStyle w:val="ConsPlusTitle"/>
        <w:jc w:val="center"/>
      </w:pPr>
      <w:r w:rsidRPr="00E7556E">
        <w:t>"ГОРОД МАЛОЯРОСЛАВЕЦ"</w:t>
      </w:r>
    </w:p>
    <w:p w:rsidR="00104AFA" w:rsidRPr="00E7556E" w:rsidRDefault="00104AFA">
      <w:pPr>
        <w:pStyle w:val="ConsPlusTitle"/>
        <w:jc w:val="center"/>
      </w:pPr>
      <w:r w:rsidRPr="00E7556E">
        <w:t>ГОРОДСКАЯ ДУМА</w:t>
      </w:r>
    </w:p>
    <w:p w:rsidR="00104AFA" w:rsidRPr="00E7556E" w:rsidRDefault="00104AFA">
      <w:pPr>
        <w:pStyle w:val="ConsPlusTitle"/>
        <w:jc w:val="center"/>
      </w:pPr>
    </w:p>
    <w:p w:rsidR="00104AFA" w:rsidRPr="00E7556E" w:rsidRDefault="00104AFA">
      <w:pPr>
        <w:pStyle w:val="ConsPlusTitle"/>
        <w:jc w:val="center"/>
      </w:pPr>
      <w:r w:rsidRPr="00E7556E">
        <w:t>ПОСТАНОВЛЕНИЕ</w:t>
      </w:r>
    </w:p>
    <w:p w:rsidR="00104AFA" w:rsidRPr="00E7556E" w:rsidRDefault="00104AFA">
      <w:pPr>
        <w:pStyle w:val="ConsPlusTitle"/>
        <w:jc w:val="center"/>
      </w:pPr>
      <w:r w:rsidRPr="00E7556E">
        <w:t>от 29 сентября 2005 г. N 60</w:t>
      </w:r>
    </w:p>
    <w:p w:rsidR="00104AFA" w:rsidRPr="00E7556E" w:rsidRDefault="00104AFA">
      <w:pPr>
        <w:pStyle w:val="ConsPlusTitle"/>
        <w:jc w:val="center"/>
      </w:pPr>
    </w:p>
    <w:p w:rsidR="00104AFA" w:rsidRPr="00E7556E" w:rsidRDefault="00104AFA">
      <w:pPr>
        <w:pStyle w:val="ConsPlusTitle"/>
        <w:jc w:val="center"/>
      </w:pPr>
      <w:r w:rsidRPr="00E7556E">
        <w:t>ОБ УТВЕРЖДЕНИИ ПОЛОЖЕНИЯ "О ПУБЛИЧНЫХ СЛУШАНИЯХ И ПОРЯДКЕ</w:t>
      </w:r>
    </w:p>
    <w:p w:rsidR="00104AFA" w:rsidRPr="00E7556E" w:rsidRDefault="00104AFA">
      <w:pPr>
        <w:pStyle w:val="ConsPlusTitle"/>
        <w:jc w:val="center"/>
      </w:pPr>
      <w:r w:rsidRPr="00E7556E">
        <w:t>УЧЕТА ПРЕДЛОЖЕНИЙ В МУНИЦИПАЛЬНОМ ОБРАЗОВАНИИ</w:t>
      </w:r>
    </w:p>
    <w:p w:rsidR="00104AFA" w:rsidRPr="00E7556E" w:rsidRDefault="00104AFA">
      <w:pPr>
        <w:pStyle w:val="ConsPlusTitle"/>
        <w:jc w:val="center"/>
      </w:pPr>
      <w:r w:rsidRPr="00E7556E">
        <w:t>ГОРОДСКОЕ ПОСЕЛЕНИЕ "ГОРОД МАЛОЯРОСЛАВЕЦ"</w:t>
      </w:r>
    </w:p>
    <w:p w:rsidR="00104AFA" w:rsidRPr="00E7556E" w:rsidRDefault="00104AFA">
      <w:pPr>
        <w:pStyle w:val="ConsPlusNormal"/>
        <w:jc w:val="center"/>
      </w:pPr>
    </w:p>
    <w:p w:rsidR="00104AFA" w:rsidRPr="00E7556E" w:rsidRDefault="00104AFA">
      <w:pPr>
        <w:pStyle w:val="ConsPlusNormal"/>
        <w:ind w:firstLine="540"/>
        <w:jc w:val="both"/>
      </w:pPr>
      <w:r w:rsidRPr="00E7556E">
        <w:t xml:space="preserve">Руководствуясь </w:t>
      </w:r>
      <w:hyperlink r:id="rId5" w:history="1">
        <w:r w:rsidRPr="00E7556E">
          <w:t>статьей 28</w:t>
        </w:r>
      </w:hyperlink>
      <w:r w:rsidRPr="00E7556E">
        <w:t xml:space="preserve"> Федерального закона от 6 октября 2003 года N 131-ФЗ "Об общих принципах организации местного самоуправления в Российской Федерации", </w:t>
      </w:r>
      <w:hyperlink r:id="rId6" w:history="1">
        <w:r w:rsidRPr="00E7556E">
          <w:t>статьями 19,</w:t>
        </w:r>
      </w:hyperlink>
      <w:r w:rsidRPr="00E7556E">
        <w:t xml:space="preserve"> </w:t>
      </w:r>
      <w:hyperlink r:id="rId7" w:history="1">
        <w:r w:rsidRPr="00E7556E">
          <w:t>21</w:t>
        </w:r>
      </w:hyperlink>
      <w:r w:rsidRPr="00E7556E">
        <w:t xml:space="preserve"> Устава МО "Город Малоярославец", городская Дума</w:t>
      </w:r>
    </w:p>
    <w:p w:rsidR="00104AFA" w:rsidRPr="00E7556E" w:rsidRDefault="00104AFA">
      <w:pPr>
        <w:pStyle w:val="ConsPlusNormal"/>
        <w:spacing w:before="220"/>
        <w:ind w:firstLine="540"/>
        <w:jc w:val="both"/>
      </w:pPr>
      <w:r w:rsidRPr="00E7556E">
        <w:t>ПОСТАНОВЛЯЕТ:</w:t>
      </w:r>
    </w:p>
    <w:p w:rsidR="00104AFA" w:rsidRPr="00E7556E" w:rsidRDefault="00104AFA">
      <w:pPr>
        <w:pStyle w:val="ConsPlusNormal"/>
        <w:ind w:firstLine="540"/>
        <w:jc w:val="both"/>
      </w:pPr>
    </w:p>
    <w:p w:rsidR="00104AFA" w:rsidRPr="00E7556E" w:rsidRDefault="00104AFA">
      <w:pPr>
        <w:pStyle w:val="ConsPlusNormal"/>
        <w:ind w:firstLine="540"/>
        <w:jc w:val="both"/>
      </w:pPr>
      <w:r w:rsidRPr="00E7556E">
        <w:t xml:space="preserve">1. Утвердить прилагаемое </w:t>
      </w:r>
      <w:hyperlink w:anchor="P34" w:history="1">
        <w:r w:rsidRPr="00E7556E">
          <w:t>Положение</w:t>
        </w:r>
      </w:hyperlink>
      <w:r w:rsidRPr="00E7556E">
        <w:t xml:space="preserve"> "О публичных слушаниях и порядке учета предложений в муниципальном образовании городское поселение "Город Малоярославец".</w:t>
      </w:r>
    </w:p>
    <w:p w:rsidR="00104AFA" w:rsidRPr="00E7556E" w:rsidRDefault="00104AFA">
      <w:pPr>
        <w:pStyle w:val="ConsPlusNormal"/>
        <w:spacing w:before="220"/>
        <w:ind w:firstLine="540"/>
        <w:jc w:val="both"/>
      </w:pPr>
      <w:r w:rsidRPr="00E7556E">
        <w:t>2. Настоящее Постановление вступает в силу с 1 января 2006 года.</w:t>
      </w:r>
    </w:p>
    <w:p w:rsidR="00104AFA" w:rsidRPr="00E7556E" w:rsidRDefault="00104AFA">
      <w:pPr>
        <w:pStyle w:val="ConsPlusNormal"/>
        <w:spacing w:before="220"/>
        <w:ind w:firstLine="540"/>
        <w:jc w:val="both"/>
      </w:pPr>
      <w:r w:rsidRPr="00E7556E">
        <w:t>3. Редактору газеты "Малоярославецкий край" опубликовать настоящее Постановление и Положение "О публичных слушаниях и порядке учета предложений в муниципальном образовании городское поселение "Город Малоярославец" в печати.</w:t>
      </w:r>
    </w:p>
    <w:p w:rsidR="00104AFA" w:rsidRPr="00E7556E" w:rsidRDefault="00104AFA">
      <w:pPr>
        <w:pStyle w:val="ConsPlusNormal"/>
        <w:ind w:firstLine="540"/>
        <w:jc w:val="both"/>
      </w:pPr>
    </w:p>
    <w:p w:rsidR="00104AFA" w:rsidRPr="00E7556E" w:rsidRDefault="00104AFA" w:rsidP="004E666D">
      <w:pPr>
        <w:pStyle w:val="ConsPlusNormal"/>
      </w:pPr>
      <w:r w:rsidRPr="00E7556E">
        <w:t>Глава муниципального образования</w:t>
      </w:r>
    </w:p>
    <w:p w:rsidR="00104AFA" w:rsidRPr="00E7556E" w:rsidRDefault="00104AFA" w:rsidP="004E666D">
      <w:pPr>
        <w:pStyle w:val="ConsPlusNormal"/>
      </w:pPr>
      <w:r w:rsidRPr="00E7556E">
        <w:t>"Город Малоярославец"</w:t>
      </w:r>
    </w:p>
    <w:p w:rsidR="00104AFA" w:rsidRPr="00E7556E" w:rsidRDefault="00104AFA" w:rsidP="004E666D">
      <w:pPr>
        <w:pStyle w:val="ConsPlusNormal"/>
      </w:pPr>
      <w:r w:rsidRPr="00E7556E">
        <w:t>Л.И.</w:t>
      </w:r>
      <w:r w:rsidR="00E7556E">
        <w:rPr>
          <w:lang w:val="en-US"/>
        </w:rPr>
        <w:t xml:space="preserve"> </w:t>
      </w:r>
      <w:r w:rsidRPr="00E7556E">
        <w:t>Горохова</w:t>
      </w:r>
    </w:p>
    <w:p w:rsidR="00104AFA" w:rsidRPr="00E7556E" w:rsidRDefault="00104AFA">
      <w:pPr>
        <w:pStyle w:val="ConsPlusNormal"/>
        <w:ind w:firstLine="540"/>
        <w:jc w:val="both"/>
      </w:pPr>
      <w:bookmarkStart w:id="0" w:name="_GoBack"/>
      <w:bookmarkEnd w:id="0"/>
    </w:p>
    <w:p w:rsidR="00104AFA" w:rsidRPr="00E7556E" w:rsidRDefault="00104AFA">
      <w:pPr>
        <w:pStyle w:val="ConsPlusNormal"/>
        <w:ind w:firstLine="540"/>
        <w:jc w:val="both"/>
      </w:pPr>
    </w:p>
    <w:p w:rsidR="00104AFA" w:rsidRPr="00E7556E" w:rsidRDefault="00104AFA">
      <w:pPr>
        <w:pStyle w:val="ConsPlusNormal"/>
        <w:ind w:firstLine="540"/>
        <w:jc w:val="both"/>
      </w:pPr>
    </w:p>
    <w:p w:rsidR="00104AFA" w:rsidRPr="00E7556E" w:rsidRDefault="00104AFA">
      <w:pPr>
        <w:pStyle w:val="ConsPlusNormal"/>
        <w:ind w:firstLine="540"/>
        <w:jc w:val="both"/>
      </w:pPr>
    </w:p>
    <w:p w:rsidR="00104AFA" w:rsidRPr="00E7556E" w:rsidRDefault="00104AFA">
      <w:pPr>
        <w:pStyle w:val="ConsPlusNormal"/>
        <w:ind w:firstLine="540"/>
        <w:jc w:val="both"/>
      </w:pPr>
    </w:p>
    <w:p w:rsidR="00104AFA" w:rsidRPr="00E7556E" w:rsidRDefault="00104AFA">
      <w:pPr>
        <w:pStyle w:val="ConsPlusNormal"/>
        <w:jc w:val="right"/>
        <w:outlineLvl w:val="0"/>
      </w:pPr>
      <w:r w:rsidRPr="00E7556E">
        <w:t>Приложение</w:t>
      </w:r>
    </w:p>
    <w:p w:rsidR="00104AFA" w:rsidRPr="00E7556E" w:rsidRDefault="00104AFA">
      <w:pPr>
        <w:pStyle w:val="ConsPlusNormal"/>
        <w:jc w:val="right"/>
      </w:pPr>
      <w:r w:rsidRPr="00E7556E">
        <w:t>к Постановлению</w:t>
      </w:r>
    </w:p>
    <w:p w:rsidR="00104AFA" w:rsidRPr="00E7556E" w:rsidRDefault="00104AFA">
      <w:pPr>
        <w:pStyle w:val="ConsPlusNormal"/>
        <w:jc w:val="right"/>
      </w:pPr>
      <w:r w:rsidRPr="00E7556E">
        <w:t>городской Думы</w:t>
      </w:r>
    </w:p>
    <w:p w:rsidR="00104AFA" w:rsidRPr="00E7556E" w:rsidRDefault="00104AFA">
      <w:pPr>
        <w:pStyle w:val="ConsPlusNormal"/>
        <w:jc w:val="right"/>
      </w:pPr>
      <w:r w:rsidRPr="00E7556E">
        <w:t>муниципального образования</w:t>
      </w:r>
    </w:p>
    <w:p w:rsidR="00104AFA" w:rsidRPr="00E7556E" w:rsidRDefault="00104AFA">
      <w:pPr>
        <w:pStyle w:val="ConsPlusNormal"/>
        <w:jc w:val="right"/>
      </w:pPr>
      <w:r w:rsidRPr="00E7556E">
        <w:t>"Город Малоярославец"</w:t>
      </w:r>
    </w:p>
    <w:p w:rsidR="00104AFA" w:rsidRPr="00E7556E" w:rsidRDefault="00104AFA">
      <w:pPr>
        <w:pStyle w:val="ConsPlusNormal"/>
        <w:jc w:val="right"/>
      </w:pPr>
      <w:r w:rsidRPr="00E7556E">
        <w:t>от 29 сентября 2005 г. N 60</w:t>
      </w:r>
    </w:p>
    <w:p w:rsidR="00104AFA" w:rsidRPr="00E7556E" w:rsidRDefault="00104AFA">
      <w:pPr>
        <w:pStyle w:val="ConsPlusNormal"/>
        <w:ind w:firstLine="540"/>
        <w:jc w:val="both"/>
      </w:pPr>
    </w:p>
    <w:p w:rsidR="00104AFA" w:rsidRPr="00E7556E" w:rsidRDefault="00104AFA">
      <w:pPr>
        <w:pStyle w:val="ConsPlusTitle"/>
        <w:jc w:val="center"/>
      </w:pPr>
      <w:bookmarkStart w:id="1" w:name="P34"/>
      <w:bookmarkEnd w:id="1"/>
      <w:r w:rsidRPr="00E7556E">
        <w:t>ПОЛОЖЕНИЕ</w:t>
      </w:r>
    </w:p>
    <w:p w:rsidR="00104AFA" w:rsidRPr="00E7556E" w:rsidRDefault="00104AFA">
      <w:pPr>
        <w:pStyle w:val="ConsPlusTitle"/>
        <w:jc w:val="center"/>
      </w:pPr>
      <w:r w:rsidRPr="00E7556E">
        <w:t>О ПУБЛИЧНЫХ СЛУШАНИЯХ И ПОРЯДКЕ УЧЕТА ПРЕДЛОЖЕНИЙ</w:t>
      </w:r>
    </w:p>
    <w:p w:rsidR="00104AFA" w:rsidRPr="00E7556E" w:rsidRDefault="00104AFA">
      <w:pPr>
        <w:pStyle w:val="ConsPlusTitle"/>
        <w:jc w:val="center"/>
      </w:pPr>
      <w:r w:rsidRPr="00E7556E">
        <w:t>В МУНИЦИПАЛЬНОМ ОБРАЗОВАНИИ ГОРОДСКОЕ ПОСЕЛЕНИЕ</w:t>
      </w:r>
    </w:p>
    <w:p w:rsidR="00104AFA" w:rsidRPr="00E7556E" w:rsidRDefault="00104AFA">
      <w:pPr>
        <w:pStyle w:val="ConsPlusTitle"/>
        <w:jc w:val="center"/>
      </w:pPr>
      <w:r w:rsidRPr="00E7556E">
        <w:t>"ГОРОД МАЛОЯРОСЛАВЕЦ"</w:t>
      </w:r>
    </w:p>
    <w:p w:rsidR="00104AFA" w:rsidRPr="00E7556E" w:rsidRDefault="00104AFA">
      <w:pPr>
        <w:pStyle w:val="ConsPlusNormal"/>
        <w:ind w:firstLine="540"/>
        <w:jc w:val="both"/>
      </w:pPr>
    </w:p>
    <w:p w:rsidR="00104AFA" w:rsidRPr="00E7556E" w:rsidRDefault="00104AFA">
      <w:pPr>
        <w:pStyle w:val="ConsPlusNormal"/>
        <w:ind w:firstLine="540"/>
        <w:jc w:val="both"/>
      </w:pPr>
      <w:proofErr w:type="gramStart"/>
      <w:r w:rsidRPr="00E7556E">
        <w:t xml:space="preserve">Настоящее Положение разработано на основании </w:t>
      </w:r>
      <w:hyperlink r:id="rId8" w:history="1">
        <w:r w:rsidRPr="00E7556E">
          <w:t>статьи 28</w:t>
        </w:r>
      </w:hyperlink>
      <w:r w:rsidRPr="00E7556E">
        <w:t xml:space="preserve"> Федерального закона от 6 октября 2003 года N 131-ФЗ "Об общих принципах организации местного самоуправления в Российской Федерации", </w:t>
      </w:r>
      <w:hyperlink r:id="rId9" w:history="1">
        <w:r w:rsidRPr="00E7556E">
          <w:t>ст. 18</w:t>
        </w:r>
      </w:hyperlink>
      <w:r w:rsidRPr="00E7556E">
        <w:t xml:space="preserve"> Устава муниципального образования городское поселение "Город Малоярославец" и направлено на реализацию права граждан Российской Федерации на осуществление местного самоуправления посредством участия в публичных слушаниях, определяет порядок организации и проведения публичных слушаний на территории</w:t>
      </w:r>
      <w:proofErr w:type="gramEnd"/>
      <w:r w:rsidRPr="00E7556E">
        <w:t xml:space="preserve"> </w:t>
      </w:r>
      <w:r w:rsidRPr="00E7556E">
        <w:lastRenderedPageBreak/>
        <w:t>муниципального образования.</w:t>
      </w:r>
    </w:p>
    <w:p w:rsidR="00104AFA" w:rsidRPr="00E7556E" w:rsidRDefault="00104AFA">
      <w:pPr>
        <w:pStyle w:val="ConsPlusNormal"/>
        <w:ind w:firstLine="540"/>
        <w:jc w:val="both"/>
      </w:pPr>
    </w:p>
    <w:p w:rsidR="00104AFA" w:rsidRPr="00E7556E" w:rsidRDefault="00104AFA">
      <w:pPr>
        <w:pStyle w:val="ConsPlusNormal"/>
        <w:jc w:val="center"/>
        <w:outlineLvl w:val="1"/>
      </w:pPr>
      <w:r w:rsidRPr="00E7556E">
        <w:t>1. Основные понятия</w:t>
      </w:r>
    </w:p>
    <w:p w:rsidR="00104AFA" w:rsidRPr="00E7556E" w:rsidRDefault="00104AFA">
      <w:pPr>
        <w:pStyle w:val="ConsPlusNormal"/>
        <w:ind w:firstLine="540"/>
        <w:jc w:val="both"/>
      </w:pPr>
    </w:p>
    <w:p w:rsidR="00104AFA" w:rsidRPr="00E7556E" w:rsidRDefault="00104AFA">
      <w:pPr>
        <w:pStyle w:val="ConsPlusNormal"/>
        <w:ind w:firstLine="540"/>
        <w:jc w:val="both"/>
      </w:pPr>
      <w:r w:rsidRPr="00E7556E">
        <w:t>В настоящем Положении используются следующие основные понятия:</w:t>
      </w:r>
    </w:p>
    <w:p w:rsidR="00104AFA" w:rsidRPr="00E7556E" w:rsidRDefault="00104AFA">
      <w:pPr>
        <w:pStyle w:val="ConsPlusNormal"/>
        <w:spacing w:before="220"/>
        <w:ind w:firstLine="540"/>
        <w:jc w:val="both"/>
      </w:pPr>
      <w:r w:rsidRPr="00E7556E">
        <w:t>публичные слушания - это обсуждение проектов муниципальных правовых актов по вопросам местного значения с участием жителей МО городское поселение "Город Малоярославец";</w:t>
      </w:r>
    </w:p>
    <w:p w:rsidR="00104AFA" w:rsidRPr="00E7556E" w:rsidRDefault="00104AFA">
      <w:pPr>
        <w:pStyle w:val="ConsPlusNormal"/>
        <w:spacing w:before="220"/>
        <w:ind w:firstLine="540"/>
        <w:jc w:val="both"/>
      </w:pPr>
      <w:r w:rsidRPr="00E7556E">
        <w:t>представитель общественности - физическое или юридическое лицо, а также их ассоциации, организации, группы или иные объединения, за исключением тех, кто принимает решение по данному вопросу в силу служебных обязанностей, представляет органы местного самоуправления и государственной власти или участвует в их деятельности на основании возмездного договора;</w:t>
      </w:r>
    </w:p>
    <w:p w:rsidR="00104AFA" w:rsidRPr="00E7556E" w:rsidRDefault="00104AFA">
      <w:pPr>
        <w:pStyle w:val="ConsPlusNormal"/>
        <w:spacing w:before="220"/>
        <w:ind w:firstLine="540"/>
        <w:jc w:val="both"/>
      </w:pPr>
      <w:r w:rsidRPr="00E7556E">
        <w:t>оргкомитет - это коллегиальный орган, сформированный на паритетных началах из должностных лиц органов местного самоуправления и представителей общественности, осуществляющий организационные действия по подготовке и проведению публичных слушаний;</w:t>
      </w:r>
    </w:p>
    <w:p w:rsidR="00104AFA" w:rsidRPr="00E7556E" w:rsidRDefault="00104AFA">
      <w:pPr>
        <w:pStyle w:val="ConsPlusNormal"/>
        <w:spacing w:before="220"/>
        <w:ind w:firstLine="540"/>
        <w:jc w:val="both"/>
      </w:pPr>
      <w:r w:rsidRPr="00E7556E">
        <w:t>эксперт публичных слушаний - лицо, представившее в письменном виде рекомендации по вопросам публичных слушаний и принимающее участие в прениях для их аргументации;</w:t>
      </w:r>
    </w:p>
    <w:p w:rsidR="00104AFA" w:rsidRPr="00E7556E" w:rsidRDefault="00104AFA">
      <w:pPr>
        <w:pStyle w:val="ConsPlusNormal"/>
        <w:spacing w:before="220"/>
        <w:ind w:firstLine="540"/>
        <w:jc w:val="both"/>
      </w:pPr>
      <w:r w:rsidRPr="00E7556E">
        <w:t>учет предложений - рассмотрение предложений и пожеланий граждан, их объединений и юридических лиц, чьи интересы могут быть затронуты вынесенным на обсуждение нормативным правовым актом с целью макси.</w:t>
      </w:r>
    </w:p>
    <w:p w:rsidR="00104AFA" w:rsidRPr="00E7556E" w:rsidRDefault="00104AFA">
      <w:pPr>
        <w:pStyle w:val="ConsPlusNormal"/>
        <w:ind w:firstLine="540"/>
        <w:jc w:val="both"/>
      </w:pPr>
    </w:p>
    <w:p w:rsidR="00104AFA" w:rsidRPr="00E7556E" w:rsidRDefault="00104AFA">
      <w:pPr>
        <w:pStyle w:val="ConsPlusNormal"/>
        <w:jc w:val="center"/>
        <w:outlineLvl w:val="1"/>
      </w:pPr>
      <w:r w:rsidRPr="00E7556E">
        <w:t>2. Цели проведения публичных слушаний</w:t>
      </w:r>
    </w:p>
    <w:p w:rsidR="00104AFA" w:rsidRPr="00E7556E" w:rsidRDefault="00104AFA">
      <w:pPr>
        <w:pStyle w:val="ConsPlusNormal"/>
        <w:ind w:firstLine="540"/>
        <w:jc w:val="both"/>
      </w:pPr>
    </w:p>
    <w:p w:rsidR="00104AFA" w:rsidRPr="00E7556E" w:rsidRDefault="00104AFA">
      <w:pPr>
        <w:pStyle w:val="ConsPlusNormal"/>
        <w:ind w:firstLine="540"/>
        <w:jc w:val="both"/>
      </w:pPr>
      <w:r w:rsidRPr="00E7556E">
        <w:t>Публичные (общественные) слушания проводятся в целях:</w:t>
      </w:r>
    </w:p>
    <w:p w:rsidR="00104AFA" w:rsidRPr="00E7556E" w:rsidRDefault="00104AFA">
      <w:pPr>
        <w:pStyle w:val="ConsPlusNormal"/>
        <w:spacing w:before="220"/>
        <w:ind w:firstLine="540"/>
        <w:jc w:val="both"/>
      </w:pPr>
      <w:r w:rsidRPr="00E7556E">
        <w:t>1) выявления общественного мнения по муниципальным правовым актам, выносимым на публичные слушания;</w:t>
      </w:r>
    </w:p>
    <w:p w:rsidR="00104AFA" w:rsidRPr="00E7556E" w:rsidRDefault="00104AFA">
      <w:pPr>
        <w:pStyle w:val="ConsPlusNormal"/>
        <w:spacing w:before="220"/>
        <w:ind w:firstLine="540"/>
        <w:jc w:val="both"/>
      </w:pPr>
      <w:r w:rsidRPr="00E7556E">
        <w:t>2) осуществления связи (диалога) органов местного самоуправления с общественностью МО городское поселение "Город Малоярославец";</w:t>
      </w:r>
    </w:p>
    <w:p w:rsidR="00104AFA" w:rsidRPr="00E7556E" w:rsidRDefault="00104AFA">
      <w:pPr>
        <w:pStyle w:val="ConsPlusNormal"/>
        <w:spacing w:before="220"/>
        <w:ind w:firstLine="540"/>
        <w:jc w:val="both"/>
      </w:pPr>
      <w:r w:rsidRPr="00E7556E">
        <w:t>3) подготовки предложений и рекомендаций по обсуждаемым правовым актам.</w:t>
      </w:r>
    </w:p>
    <w:p w:rsidR="00104AFA" w:rsidRPr="00E7556E" w:rsidRDefault="00104AFA">
      <w:pPr>
        <w:pStyle w:val="ConsPlusNormal"/>
        <w:ind w:firstLine="540"/>
        <w:jc w:val="both"/>
      </w:pPr>
    </w:p>
    <w:p w:rsidR="00104AFA" w:rsidRPr="00E7556E" w:rsidRDefault="00104AFA">
      <w:pPr>
        <w:pStyle w:val="ConsPlusNormal"/>
        <w:jc w:val="center"/>
        <w:outlineLvl w:val="1"/>
      </w:pPr>
      <w:r w:rsidRPr="00E7556E">
        <w:t>3. Вопросы, выносимые на публичные (общественные) слушания</w:t>
      </w:r>
    </w:p>
    <w:p w:rsidR="00104AFA" w:rsidRPr="00E7556E" w:rsidRDefault="00104AFA">
      <w:pPr>
        <w:pStyle w:val="ConsPlusNormal"/>
        <w:ind w:firstLine="540"/>
        <w:jc w:val="both"/>
      </w:pPr>
    </w:p>
    <w:p w:rsidR="00104AFA" w:rsidRPr="00E7556E" w:rsidRDefault="00104AFA">
      <w:pPr>
        <w:pStyle w:val="ConsPlusNormal"/>
        <w:ind w:firstLine="540"/>
        <w:jc w:val="both"/>
      </w:pPr>
      <w:r w:rsidRPr="00E7556E">
        <w:t>3.1. Публичные слушания проводятся по проектам муниципальных правовых актов, и их решения носят рекомендательный характер для органов местного самоуправления.</w:t>
      </w:r>
    </w:p>
    <w:p w:rsidR="00104AFA" w:rsidRPr="00E7556E" w:rsidRDefault="00104AFA">
      <w:pPr>
        <w:pStyle w:val="ConsPlusNormal"/>
        <w:spacing w:before="220"/>
        <w:ind w:firstLine="540"/>
        <w:jc w:val="both"/>
      </w:pPr>
      <w:bookmarkStart w:id="2" w:name="P62"/>
      <w:bookmarkEnd w:id="2"/>
      <w:r w:rsidRPr="00E7556E">
        <w:t>3.2. На публичные слушания в обязательном порядке выносятся:</w:t>
      </w:r>
    </w:p>
    <w:p w:rsidR="00104AFA" w:rsidRPr="00E7556E" w:rsidRDefault="00104AFA">
      <w:pPr>
        <w:pStyle w:val="ConsPlusNormal"/>
        <w:spacing w:before="220"/>
        <w:ind w:firstLine="540"/>
        <w:jc w:val="both"/>
      </w:pPr>
      <w:r w:rsidRPr="00E7556E">
        <w:t>- проект Устава муниципального образования, а также проект муниципального правового акта о внесении изменений в Устав;</w:t>
      </w:r>
    </w:p>
    <w:p w:rsidR="00104AFA" w:rsidRPr="00E7556E" w:rsidRDefault="00104AFA" w:rsidP="00F963B8">
      <w:pPr>
        <w:pStyle w:val="ConsPlusNormal"/>
        <w:spacing w:before="220"/>
        <w:ind w:firstLine="540"/>
        <w:jc w:val="both"/>
      </w:pPr>
      <w:r w:rsidRPr="00E7556E">
        <w:t>- проект местного бюджета и отчет о его исполнении;</w:t>
      </w:r>
    </w:p>
    <w:p w:rsidR="00104AFA" w:rsidRPr="00E7556E" w:rsidRDefault="00104AFA">
      <w:pPr>
        <w:pStyle w:val="ConsPlusNormal"/>
        <w:spacing w:before="220"/>
        <w:ind w:firstLine="540"/>
        <w:jc w:val="both"/>
      </w:pPr>
      <w:r w:rsidRPr="00E7556E">
        <w:t>- проекты планов и программ развития муниципального образования, проекты правил землепользования и застройки, проекты планировки территорий и проекты межевания территорий, а также вопросы предоставления разрешений на условно разрешительный вид использования земельных участков и объектов капитального строительства, вопросы отклонения от предельных параметров разрешенного строительства, реконструкции объектов капитального строительства;</w:t>
      </w:r>
    </w:p>
    <w:p w:rsidR="00104AFA" w:rsidRPr="00E7556E" w:rsidRDefault="00104AFA">
      <w:pPr>
        <w:pStyle w:val="ConsPlusNormal"/>
        <w:spacing w:before="220"/>
        <w:ind w:firstLine="540"/>
        <w:jc w:val="both"/>
      </w:pPr>
      <w:r w:rsidRPr="00E7556E">
        <w:lastRenderedPageBreak/>
        <w:t>- вопросы о преобразовании муниципального образования.</w:t>
      </w:r>
    </w:p>
    <w:p w:rsidR="00104AFA" w:rsidRPr="00E7556E" w:rsidRDefault="00104AFA">
      <w:pPr>
        <w:pStyle w:val="ConsPlusNormal"/>
        <w:ind w:firstLine="540"/>
        <w:jc w:val="both"/>
      </w:pPr>
    </w:p>
    <w:p w:rsidR="00104AFA" w:rsidRPr="00E7556E" w:rsidRDefault="00104AFA">
      <w:pPr>
        <w:pStyle w:val="ConsPlusNormal"/>
        <w:jc w:val="center"/>
        <w:outlineLvl w:val="1"/>
      </w:pPr>
      <w:r w:rsidRPr="00E7556E">
        <w:t>4. Инициаторы публичных слушаний</w:t>
      </w:r>
    </w:p>
    <w:p w:rsidR="00104AFA" w:rsidRPr="00E7556E" w:rsidRDefault="00104AFA">
      <w:pPr>
        <w:pStyle w:val="ConsPlusNormal"/>
        <w:ind w:firstLine="540"/>
        <w:jc w:val="both"/>
      </w:pPr>
    </w:p>
    <w:p w:rsidR="00104AFA" w:rsidRPr="00E7556E" w:rsidRDefault="00104AFA">
      <w:pPr>
        <w:pStyle w:val="ConsPlusNormal"/>
        <w:ind w:firstLine="540"/>
        <w:jc w:val="both"/>
      </w:pPr>
      <w:r w:rsidRPr="00E7556E">
        <w:t>4.1. Инициаторами публичных слушаний могут являться: население муниципального образования городское поселение "Город Малоярославец", представительный орган и Глава муниципального образования.</w:t>
      </w:r>
    </w:p>
    <w:p w:rsidR="00104AFA" w:rsidRPr="00E7556E" w:rsidRDefault="00104AFA">
      <w:pPr>
        <w:pStyle w:val="ConsPlusNormal"/>
        <w:spacing w:before="220"/>
        <w:ind w:firstLine="540"/>
        <w:jc w:val="both"/>
      </w:pPr>
      <w:r w:rsidRPr="00E7556E">
        <w:t>4.2. Инициатива населения по проведению публичных слушаний может исходить от инициативной группы жителей города, численностью не менее 100 человек.</w:t>
      </w:r>
    </w:p>
    <w:p w:rsidR="00104AFA" w:rsidRPr="00E7556E" w:rsidRDefault="00104AFA">
      <w:pPr>
        <w:pStyle w:val="ConsPlusNormal"/>
        <w:ind w:firstLine="540"/>
        <w:jc w:val="both"/>
      </w:pPr>
    </w:p>
    <w:p w:rsidR="00104AFA" w:rsidRPr="00E7556E" w:rsidRDefault="00104AFA">
      <w:pPr>
        <w:pStyle w:val="ConsPlusNormal"/>
        <w:jc w:val="center"/>
        <w:outlineLvl w:val="1"/>
      </w:pPr>
      <w:r w:rsidRPr="00E7556E">
        <w:t>5. Назначение публичных слушаний</w:t>
      </w:r>
    </w:p>
    <w:p w:rsidR="00104AFA" w:rsidRPr="00E7556E" w:rsidRDefault="00104AFA">
      <w:pPr>
        <w:pStyle w:val="ConsPlusNormal"/>
        <w:ind w:firstLine="540"/>
        <w:jc w:val="both"/>
      </w:pPr>
    </w:p>
    <w:p w:rsidR="00104AFA" w:rsidRPr="00E7556E" w:rsidRDefault="00104AFA">
      <w:pPr>
        <w:pStyle w:val="ConsPlusNormal"/>
        <w:ind w:firstLine="540"/>
        <w:jc w:val="both"/>
      </w:pPr>
      <w:r w:rsidRPr="00E7556E">
        <w:t>5.1. Публичные слушания по инициативе населения и представительного органа муниципального образования назначаются решением представительного органа муниципального образования.</w:t>
      </w:r>
    </w:p>
    <w:p w:rsidR="00104AFA" w:rsidRPr="00E7556E" w:rsidRDefault="00104AFA">
      <w:pPr>
        <w:pStyle w:val="ConsPlusNormal"/>
        <w:spacing w:before="220"/>
        <w:ind w:firstLine="540"/>
        <w:jc w:val="both"/>
      </w:pPr>
      <w:r w:rsidRPr="00E7556E">
        <w:t xml:space="preserve">5.2. Глава муниципального образования может назначить публичные слушания по вопросам, отнесенным </w:t>
      </w:r>
      <w:hyperlink r:id="rId10" w:history="1">
        <w:r w:rsidRPr="00E7556E">
          <w:t>Уставом</w:t>
        </w:r>
      </w:hyperlink>
      <w:r w:rsidRPr="00E7556E">
        <w:t xml:space="preserve"> муниципального образования к компетенции Главы муниципального образования, собственным решением или внести инициативу о проведении таких слушаний в представительный орган муниципального образования.</w:t>
      </w:r>
    </w:p>
    <w:p w:rsidR="00104AFA" w:rsidRPr="00E7556E" w:rsidRDefault="00104AFA">
      <w:pPr>
        <w:pStyle w:val="ConsPlusNormal"/>
        <w:spacing w:before="220"/>
        <w:ind w:firstLine="540"/>
        <w:jc w:val="both"/>
      </w:pPr>
      <w:r w:rsidRPr="00E7556E">
        <w:t>5.3. В решении о назначении публичных слушаний указывается:</w:t>
      </w:r>
    </w:p>
    <w:p w:rsidR="00104AFA" w:rsidRPr="00E7556E" w:rsidRDefault="00104AFA">
      <w:pPr>
        <w:pStyle w:val="ConsPlusNormal"/>
        <w:spacing w:before="220"/>
        <w:ind w:firstLine="540"/>
        <w:jc w:val="both"/>
      </w:pPr>
      <w:r w:rsidRPr="00E7556E">
        <w:t>- наименование муниципального правового акта, выносимого на публичные слушания;</w:t>
      </w:r>
    </w:p>
    <w:p w:rsidR="00104AFA" w:rsidRPr="00E7556E" w:rsidRDefault="00104AFA">
      <w:pPr>
        <w:pStyle w:val="ConsPlusNormal"/>
        <w:spacing w:before="220"/>
        <w:ind w:firstLine="540"/>
        <w:jc w:val="both"/>
      </w:pPr>
      <w:r w:rsidRPr="00E7556E">
        <w:t>- дата проведения публичных слушаний - не позднее 2-х месяцев со дня принятия решения о назначении;</w:t>
      </w:r>
    </w:p>
    <w:p w:rsidR="00104AFA" w:rsidRPr="00E7556E" w:rsidRDefault="00104AFA">
      <w:pPr>
        <w:pStyle w:val="ConsPlusNormal"/>
        <w:spacing w:before="220"/>
        <w:ind w:firstLine="540"/>
        <w:jc w:val="both"/>
      </w:pPr>
      <w:r w:rsidRPr="00E7556E">
        <w:t>- состав оргкомитета. В состав оргкомитета на паритетных началах могут быть включены: должностные лица администрации города, депутаты представительного органа муниципального образования и представители общественности, интересы которых затрагиваются при принятии данного решения.</w:t>
      </w:r>
    </w:p>
    <w:p w:rsidR="00104AFA" w:rsidRPr="00E7556E" w:rsidRDefault="00104AFA">
      <w:pPr>
        <w:pStyle w:val="ConsPlusNormal"/>
        <w:ind w:firstLine="540"/>
        <w:jc w:val="both"/>
      </w:pPr>
    </w:p>
    <w:p w:rsidR="00104AFA" w:rsidRPr="00E7556E" w:rsidRDefault="00104AFA">
      <w:pPr>
        <w:pStyle w:val="ConsPlusNormal"/>
        <w:jc w:val="center"/>
        <w:outlineLvl w:val="1"/>
      </w:pPr>
      <w:r w:rsidRPr="00E7556E">
        <w:t xml:space="preserve">6. Процедура назначения публичных слушаний </w:t>
      </w:r>
      <w:proofErr w:type="gramStart"/>
      <w:r w:rsidRPr="00E7556E">
        <w:t>представительным</w:t>
      </w:r>
      <w:proofErr w:type="gramEnd"/>
    </w:p>
    <w:p w:rsidR="00104AFA" w:rsidRPr="00E7556E" w:rsidRDefault="00104AFA">
      <w:pPr>
        <w:pStyle w:val="ConsPlusNormal"/>
        <w:jc w:val="center"/>
      </w:pPr>
      <w:r w:rsidRPr="00E7556E">
        <w:t>органом муниципального образования</w:t>
      </w:r>
    </w:p>
    <w:p w:rsidR="00104AFA" w:rsidRPr="00E7556E" w:rsidRDefault="00104AFA">
      <w:pPr>
        <w:pStyle w:val="ConsPlusNormal"/>
        <w:ind w:firstLine="540"/>
        <w:jc w:val="both"/>
      </w:pPr>
    </w:p>
    <w:p w:rsidR="00104AFA" w:rsidRPr="00E7556E" w:rsidRDefault="00104AFA">
      <w:pPr>
        <w:pStyle w:val="ConsPlusNormal"/>
        <w:ind w:firstLine="540"/>
        <w:jc w:val="both"/>
      </w:pPr>
      <w:r w:rsidRPr="00E7556E">
        <w:t>6.1. Для принятия решения о назначении публичных слушаний его инициаторы направляют в представительный орган муниципального образования:</w:t>
      </w:r>
    </w:p>
    <w:p w:rsidR="00104AFA" w:rsidRPr="00E7556E" w:rsidRDefault="00104AFA">
      <w:pPr>
        <w:pStyle w:val="ConsPlusNormal"/>
        <w:spacing w:before="220"/>
        <w:ind w:firstLine="540"/>
        <w:jc w:val="both"/>
      </w:pPr>
      <w:r w:rsidRPr="00E7556E">
        <w:t>- представление с приложением муниципального правового акта, выносимого на публичные слушания и обоснованием его общественной значимости;</w:t>
      </w:r>
    </w:p>
    <w:p w:rsidR="00104AFA" w:rsidRPr="00E7556E" w:rsidRDefault="00104AFA">
      <w:pPr>
        <w:pStyle w:val="ConsPlusNormal"/>
        <w:spacing w:before="220"/>
        <w:ind w:firstLine="540"/>
        <w:jc w:val="both"/>
      </w:pPr>
      <w:r w:rsidRPr="00E7556E">
        <w:t>- по инициативе жителей города - список инициативной группы с указанием фамилии, имени и отчества, места жительства и личной подписи инициаторов.</w:t>
      </w:r>
    </w:p>
    <w:p w:rsidR="00104AFA" w:rsidRPr="00E7556E" w:rsidRDefault="00104AFA">
      <w:pPr>
        <w:pStyle w:val="ConsPlusNormal"/>
        <w:spacing w:before="220"/>
        <w:ind w:firstLine="540"/>
        <w:jc w:val="both"/>
      </w:pPr>
      <w:r w:rsidRPr="00E7556E">
        <w:t>6.2. Вопрос о назначении публичных слушаний рассматривается представительным органом муниципального образования на очередном ее заседании в соответствии с регламентом.</w:t>
      </w:r>
    </w:p>
    <w:p w:rsidR="00104AFA" w:rsidRPr="00E7556E" w:rsidRDefault="00104AFA">
      <w:pPr>
        <w:pStyle w:val="ConsPlusNormal"/>
        <w:spacing w:before="220"/>
        <w:ind w:firstLine="540"/>
        <w:jc w:val="both"/>
      </w:pPr>
      <w:r w:rsidRPr="00E7556E">
        <w:t>6.3. Решение о назначении публичных слушаний принимается на заседании представительного органа муниципального образования большинством голосов от установленного числа депутатов.</w:t>
      </w:r>
    </w:p>
    <w:p w:rsidR="00104AFA" w:rsidRPr="00E7556E" w:rsidRDefault="00104AFA">
      <w:pPr>
        <w:pStyle w:val="ConsPlusNormal"/>
        <w:spacing w:before="220"/>
        <w:ind w:firstLine="540"/>
        <w:jc w:val="both"/>
      </w:pPr>
      <w:r w:rsidRPr="00E7556E">
        <w:t>При отклонении инициативы жителей о проведении публичных слушаний ее инициаторы могут повторно внести предложение о назначении публичных слушаний по данной теме с приложением более 500 подписей жителей муниципального образования.</w:t>
      </w:r>
    </w:p>
    <w:p w:rsidR="00104AFA" w:rsidRPr="00E7556E" w:rsidRDefault="00104AFA">
      <w:pPr>
        <w:pStyle w:val="ConsPlusNormal"/>
        <w:spacing w:before="220"/>
        <w:ind w:firstLine="540"/>
        <w:jc w:val="both"/>
      </w:pPr>
      <w:r w:rsidRPr="00E7556E">
        <w:lastRenderedPageBreak/>
        <w:t>Если в поддержку назначения публичных слушаний высказалось более 500 жителей муниципального образования, публичные слушания по указанной теме назначаются представительным органом муниципального образования в обязательном порядке.</w:t>
      </w:r>
    </w:p>
    <w:p w:rsidR="00104AFA" w:rsidRPr="00E7556E" w:rsidRDefault="00104AFA">
      <w:pPr>
        <w:pStyle w:val="ConsPlusNormal"/>
        <w:spacing w:before="220"/>
        <w:ind w:firstLine="540"/>
        <w:jc w:val="both"/>
      </w:pPr>
      <w:r w:rsidRPr="00E7556E">
        <w:t xml:space="preserve">6.4. Публичные слушания по вопросам, указанным в </w:t>
      </w:r>
      <w:hyperlink w:anchor="P62" w:history="1">
        <w:r w:rsidRPr="00E7556E">
          <w:t>п. 3.2</w:t>
        </w:r>
      </w:hyperlink>
      <w:r w:rsidRPr="00E7556E">
        <w:t xml:space="preserve"> настоящего Положения, инициируются и назначаются представительным органом муниципального образования.</w:t>
      </w:r>
    </w:p>
    <w:p w:rsidR="00104AFA" w:rsidRPr="00E7556E" w:rsidRDefault="00104AFA">
      <w:pPr>
        <w:pStyle w:val="ConsPlusNormal"/>
        <w:spacing w:before="220"/>
        <w:ind w:firstLine="540"/>
        <w:jc w:val="both"/>
      </w:pPr>
      <w:r w:rsidRPr="00E7556E">
        <w:t>Сроки назначения данных слушаний определяются требованиями настоящего Положения в соответствии с регламентом и планом работы представительного органа муниципального образования.</w:t>
      </w:r>
    </w:p>
    <w:p w:rsidR="00104AFA" w:rsidRPr="00E7556E" w:rsidRDefault="00104AFA">
      <w:pPr>
        <w:pStyle w:val="ConsPlusNormal"/>
        <w:ind w:firstLine="540"/>
        <w:jc w:val="both"/>
      </w:pPr>
    </w:p>
    <w:p w:rsidR="00104AFA" w:rsidRPr="00E7556E" w:rsidRDefault="00104AFA">
      <w:pPr>
        <w:pStyle w:val="ConsPlusNormal"/>
        <w:jc w:val="center"/>
        <w:outlineLvl w:val="1"/>
      </w:pPr>
      <w:r w:rsidRPr="00E7556E">
        <w:t>7. Организация подготовки к публичным слушаниям</w:t>
      </w:r>
    </w:p>
    <w:p w:rsidR="00104AFA" w:rsidRPr="00E7556E" w:rsidRDefault="00104AFA">
      <w:pPr>
        <w:pStyle w:val="ConsPlusNormal"/>
        <w:ind w:firstLine="540"/>
        <w:jc w:val="both"/>
      </w:pPr>
    </w:p>
    <w:p w:rsidR="00104AFA" w:rsidRPr="00E7556E" w:rsidRDefault="00104AFA">
      <w:pPr>
        <w:pStyle w:val="ConsPlusNormal"/>
        <w:ind w:firstLine="540"/>
        <w:jc w:val="both"/>
      </w:pPr>
      <w:r w:rsidRPr="00E7556E">
        <w:t>7.1. На основании решения представительного органа муниципального образования или Главы муниципального образования Глава администрации муниципального образования в 3-дневный срок назначает ответственное структурное подразделение администрации по подготовке и проведению публичных слушаний.</w:t>
      </w:r>
    </w:p>
    <w:p w:rsidR="00104AFA" w:rsidRPr="00E7556E" w:rsidRDefault="00104AFA">
      <w:pPr>
        <w:pStyle w:val="ConsPlusNormal"/>
        <w:spacing w:before="220"/>
        <w:ind w:firstLine="540"/>
        <w:jc w:val="both"/>
      </w:pPr>
      <w:r w:rsidRPr="00E7556E">
        <w:t>Ответственное структурное подразделение организует проведение первого заседания оргкомитета (не позднее 5 дней после своего назначения) и в дальнейшем осуществляет организационное и материально-техническое обеспечение деятельности оргкомитета.</w:t>
      </w:r>
    </w:p>
    <w:p w:rsidR="00104AFA" w:rsidRPr="00E7556E" w:rsidRDefault="00104AFA">
      <w:pPr>
        <w:pStyle w:val="ConsPlusNormal"/>
        <w:spacing w:before="220"/>
        <w:ind w:firstLine="540"/>
        <w:jc w:val="both"/>
      </w:pPr>
      <w:r w:rsidRPr="00E7556E">
        <w:t>7.2. На первом заседании члены оргкомитета избирают председателя оргкомитета, который организует его работу.</w:t>
      </w:r>
    </w:p>
    <w:p w:rsidR="00104AFA" w:rsidRPr="00E7556E" w:rsidRDefault="00104AFA">
      <w:pPr>
        <w:pStyle w:val="ConsPlusNormal"/>
        <w:spacing w:before="220"/>
        <w:ind w:firstLine="540"/>
        <w:jc w:val="both"/>
      </w:pPr>
      <w:r w:rsidRPr="00E7556E">
        <w:t>7.3. Оргкомитет:</w:t>
      </w:r>
    </w:p>
    <w:p w:rsidR="00104AFA" w:rsidRPr="00E7556E" w:rsidRDefault="00104AFA">
      <w:pPr>
        <w:pStyle w:val="ConsPlusNormal"/>
        <w:spacing w:before="220"/>
        <w:ind w:firstLine="540"/>
        <w:jc w:val="both"/>
      </w:pPr>
      <w:r w:rsidRPr="00E7556E">
        <w:t>- не позднее 10 дней до назначенной даты проведения обеспечивает публикацию проекта нормативного правового акта в средствах массовой информации;</w:t>
      </w:r>
    </w:p>
    <w:p w:rsidR="00104AFA" w:rsidRPr="00E7556E" w:rsidRDefault="00104AFA">
      <w:pPr>
        <w:pStyle w:val="ConsPlusNormal"/>
        <w:spacing w:before="220"/>
        <w:ind w:firstLine="540"/>
        <w:jc w:val="both"/>
      </w:pPr>
      <w:r w:rsidRPr="00E7556E">
        <w:t>- определяет перечень должностных лиц, специалистов, организаций и других представителей общественности, приглашаемых к участию в публичных слушаниях в качестве экспертов, и направляет им официальные обращения с просьбой дать свои рекомендации и предложения по вопросам, выносимым на обсуждение;</w:t>
      </w:r>
    </w:p>
    <w:p w:rsidR="00104AFA" w:rsidRPr="00E7556E" w:rsidRDefault="00104AFA">
      <w:pPr>
        <w:pStyle w:val="ConsPlusNormal"/>
        <w:spacing w:before="220"/>
        <w:ind w:firstLine="540"/>
        <w:jc w:val="both"/>
      </w:pPr>
      <w:r w:rsidRPr="00E7556E">
        <w:t>- содействует участникам публичных слушаний в получении информации, необходимой им для подготовки рекомендаций по вопросам публичных слушаний;</w:t>
      </w:r>
    </w:p>
    <w:p w:rsidR="00104AFA" w:rsidRPr="00E7556E" w:rsidRDefault="00104AFA">
      <w:pPr>
        <w:pStyle w:val="ConsPlusNormal"/>
        <w:spacing w:before="220"/>
        <w:ind w:firstLine="540"/>
        <w:jc w:val="both"/>
      </w:pPr>
      <w:r w:rsidRPr="00E7556E">
        <w:t>- организует подготовку проекта итогового документа, состоящего из рекомендаций и предложений по каждому из вопросов, выносимых на публичные слушания;</w:t>
      </w:r>
    </w:p>
    <w:p w:rsidR="00104AFA" w:rsidRPr="00E7556E" w:rsidRDefault="00104AFA">
      <w:pPr>
        <w:pStyle w:val="ConsPlusNormal"/>
        <w:spacing w:before="220"/>
        <w:ind w:firstLine="540"/>
        <w:jc w:val="both"/>
      </w:pPr>
      <w:r w:rsidRPr="00E7556E">
        <w:t>- составляет список экспертов публичных слушаний и направляет им приглашения.</w:t>
      </w:r>
    </w:p>
    <w:p w:rsidR="00104AFA" w:rsidRPr="00E7556E" w:rsidRDefault="00104AFA">
      <w:pPr>
        <w:pStyle w:val="ConsPlusNormal"/>
        <w:spacing w:before="220"/>
        <w:ind w:firstLine="540"/>
        <w:jc w:val="both"/>
      </w:pPr>
      <w:r w:rsidRPr="00E7556E">
        <w:t>В состав экспертов в обязательном порядке включаются все лица, подготовившие письменные рекомендации и предложения для проекта итогового документа;</w:t>
      </w:r>
    </w:p>
    <w:p w:rsidR="00104AFA" w:rsidRPr="00E7556E" w:rsidRDefault="00104AFA">
      <w:pPr>
        <w:pStyle w:val="ConsPlusNormal"/>
        <w:spacing w:before="220"/>
        <w:ind w:firstLine="540"/>
        <w:jc w:val="both"/>
      </w:pPr>
      <w:r w:rsidRPr="00E7556E">
        <w:t>- назначает ведущего и секретаря публичных слушаний для ведения публичных слушаний и составления протокола;</w:t>
      </w:r>
    </w:p>
    <w:p w:rsidR="00104AFA" w:rsidRPr="00E7556E" w:rsidRDefault="00104AFA">
      <w:pPr>
        <w:pStyle w:val="ConsPlusNormal"/>
        <w:spacing w:before="220"/>
        <w:ind w:firstLine="540"/>
        <w:jc w:val="both"/>
      </w:pPr>
      <w:r w:rsidRPr="00E7556E">
        <w:t>- оповещает население и средства массовой информации об инициаторах, дате, месте проведения, теме и вопросах, выносимых на обсуждение, не позднее 7 дней до даты проведения;</w:t>
      </w:r>
    </w:p>
    <w:p w:rsidR="00104AFA" w:rsidRPr="00E7556E" w:rsidRDefault="00104AFA">
      <w:pPr>
        <w:pStyle w:val="ConsPlusNormal"/>
        <w:spacing w:before="220"/>
        <w:ind w:firstLine="540"/>
        <w:jc w:val="both"/>
      </w:pPr>
      <w:r w:rsidRPr="00E7556E">
        <w:t>- регистрирует участников публичных слушаний.</w:t>
      </w:r>
    </w:p>
    <w:p w:rsidR="00104AFA" w:rsidRPr="00E7556E" w:rsidRDefault="00104AFA">
      <w:pPr>
        <w:pStyle w:val="ConsPlusNormal"/>
        <w:spacing w:before="220"/>
        <w:ind w:firstLine="540"/>
        <w:jc w:val="both"/>
      </w:pPr>
      <w:r w:rsidRPr="00E7556E">
        <w:t xml:space="preserve">7.4. Оргкомитет составляет план работы, распределяет обязанности своих членов и составляет перечень задач по подготовке и проведению публичных слушаний для выполнения </w:t>
      </w:r>
      <w:r w:rsidRPr="00E7556E">
        <w:lastRenderedPageBreak/>
        <w:t>ответственным структурным подразделением администрации и предоставляет его руководителю соответствующего подразделения для принятия решения.</w:t>
      </w:r>
    </w:p>
    <w:p w:rsidR="00104AFA" w:rsidRPr="00E7556E" w:rsidRDefault="00104AFA">
      <w:pPr>
        <w:pStyle w:val="ConsPlusNormal"/>
        <w:spacing w:before="220"/>
        <w:ind w:firstLine="540"/>
        <w:jc w:val="both"/>
      </w:pPr>
      <w:r w:rsidRPr="00E7556E">
        <w:t>7.5. Оргкомитет вправе создавать рабочие группы для решения конкретных организационных и содержательных задач и привлекать к своей деятельности других лиц.</w:t>
      </w:r>
    </w:p>
    <w:p w:rsidR="00104AFA" w:rsidRPr="00E7556E" w:rsidRDefault="00104AFA">
      <w:pPr>
        <w:pStyle w:val="ConsPlusNormal"/>
        <w:spacing w:before="220"/>
        <w:ind w:firstLine="540"/>
        <w:jc w:val="both"/>
      </w:pPr>
      <w:r w:rsidRPr="00E7556E">
        <w:t>7.6. Оргкомитет подотчетен в своей деятельности городской Думе.</w:t>
      </w:r>
    </w:p>
    <w:p w:rsidR="00104AFA" w:rsidRPr="00E7556E" w:rsidRDefault="00104AFA">
      <w:pPr>
        <w:pStyle w:val="ConsPlusNormal"/>
        <w:ind w:firstLine="540"/>
        <w:jc w:val="both"/>
      </w:pPr>
    </w:p>
    <w:p w:rsidR="00104AFA" w:rsidRPr="00E7556E" w:rsidRDefault="00104AFA">
      <w:pPr>
        <w:pStyle w:val="ConsPlusNormal"/>
        <w:jc w:val="center"/>
        <w:outlineLvl w:val="1"/>
      </w:pPr>
      <w:r w:rsidRPr="00E7556E">
        <w:t>8. Извещение населения о публичных слушаниях</w:t>
      </w:r>
    </w:p>
    <w:p w:rsidR="00104AFA" w:rsidRPr="00E7556E" w:rsidRDefault="00104AFA">
      <w:pPr>
        <w:pStyle w:val="ConsPlusNormal"/>
        <w:ind w:firstLine="540"/>
        <w:jc w:val="both"/>
      </w:pPr>
    </w:p>
    <w:p w:rsidR="00104AFA" w:rsidRPr="00E7556E" w:rsidRDefault="00104AFA">
      <w:pPr>
        <w:pStyle w:val="ConsPlusNormal"/>
        <w:ind w:firstLine="540"/>
        <w:jc w:val="both"/>
      </w:pPr>
      <w:r w:rsidRPr="00E7556E">
        <w:t>8.1. Население муниципального образования извещается оргкомитетом через СМИ (или иные формы) о проводимых публичных слушаниях не позднее 7 дней до даты проведения.</w:t>
      </w:r>
    </w:p>
    <w:p w:rsidR="00104AFA" w:rsidRPr="00E7556E" w:rsidRDefault="00104AFA">
      <w:pPr>
        <w:pStyle w:val="ConsPlusNormal"/>
        <w:spacing w:before="220"/>
        <w:ind w:firstLine="540"/>
        <w:jc w:val="both"/>
      </w:pPr>
      <w:r w:rsidRPr="00E7556E">
        <w:t>8.2. Публикуемая информация должна содержать: тему и вопросы публичных слушаний, информацию об инициаторе их проведения, указание времени и места собрания, контактную информацию оргкомитета, а также указание на издания, где размещена полная информация о подготовке и проведении публичных слушаний.</w:t>
      </w:r>
    </w:p>
    <w:p w:rsidR="00104AFA" w:rsidRPr="00E7556E" w:rsidRDefault="00104AFA">
      <w:pPr>
        <w:pStyle w:val="ConsPlusNormal"/>
        <w:spacing w:before="220"/>
        <w:ind w:firstLine="540"/>
        <w:jc w:val="both"/>
      </w:pPr>
      <w:r w:rsidRPr="00E7556E">
        <w:t>8.3. Оргкомитет может использовать и другие формы информирования населения о проводимых публичных слушаниях.</w:t>
      </w:r>
    </w:p>
    <w:p w:rsidR="00104AFA" w:rsidRPr="00E7556E" w:rsidRDefault="00104AFA">
      <w:pPr>
        <w:pStyle w:val="ConsPlusNormal"/>
        <w:ind w:firstLine="540"/>
        <w:jc w:val="both"/>
      </w:pPr>
    </w:p>
    <w:p w:rsidR="00104AFA" w:rsidRPr="00E7556E" w:rsidRDefault="00104AFA">
      <w:pPr>
        <w:pStyle w:val="ConsPlusNormal"/>
        <w:jc w:val="center"/>
        <w:outlineLvl w:val="1"/>
      </w:pPr>
      <w:r w:rsidRPr="00E7556E">
        <w:t>9. Участники публичных слушаний</w:t>
      </w:r>
    </w:p>
    <w:p w:rsidR="00104AFA" w:rsidRPr="00E7556E" w:rsidRDefault="00104AFA">
      <w:pPr>
        <w:pStyle w:val="ConsPlusNormal"/>
        <w:ind w:firstLine="540"/>
        <w:jc w:val="both"/>
      </w:pPr>
    </w:p>
    <w:p w:rsidR="00104AFA" w:rsidRPr="00E7556E" w:rsidRDefault="00104AFA">
      <w:pPr>
        <w:pStyle w:val="ConsPlusNormal"/>
        <w:ind w:firstLine="540"/>
        <w:jc w:val="both"/>
      </w:pPr>
      <w:r w:rsidRPr="00E7556E">
        <w:t>9.1. Участниками публичных слушаний, получающими право на выступление для аргументации своих предложений, являются эксперты, которые внесли в оргкомитет в письменной форме свои рекомендации по вопросам публичных слушаний не позднее 5 дней до даты проведения публичных слушаний.</w:t>
      </w:r>
    </w:p>
    <w:p w:rsidR="00104AFA" w:rsidRPr="00E7556E" w:rsidRDefault="00104AFA">
      <w:pPr>
        <w:pStyle w:val="ConsPlusNormal"/>
        <w:spacing w:before="220"/>
        <w:ind w:firstLine="540"/>
        <w:jc w:val="both"/>
      </w:pPr>
      <w:r w:rsidRPr="00E7556E">
        <w:t>9.2. Участниками публичных слушаний без права выступления могут быть все заинтересованные жители муниципального образования, представители органов местного самоуправления, средств массовой информации и другие лица.</w:t>
      </w:r>
    </w:p>
    <w:p w:rsidR="00104AFA" w:rsidRPr="00E7556E" w:rsidRDefault="00104AFA">
      <w:pPr>
        <w:pStyle w:val="ConsPlusNormal"/>
        <w:spacing w:before="220"/>
        <w:ind w:firstLine="540"/>
        <w:jc w:val="both"/>
      </w:pPr>
      <w:r w:rsidRPr="00E7556E">
        <w:t>9.3. Обязательному приглашению к участию в слушаниях подлежат представители политических партий и иных общественных объединений, осуществляющих свою деятельность на территории муниципального образования, а также руководители организаций, действующих на территории муниципального образования в сфере, соответствующей теме слушаний, а в случае проведения слушаний по инициативе группы жителей - представители данной инициативной группы.</w:t>
      </w:r>
    </w:p>
    <w:p w:rsidR="00104AFA" w:rsidRPr="00E7556E" w:rsidRDefault="00104AFA">
      <w:pPr>
        <w:pStyle w:val="ConsPlusNormal"/>
        <w:ind w:firstLine="540"/>
        <w:jc w:val="both"/>
      </w:pPr>
    </w:p>
    <w:p w:rsidR="00104AFA" w:rsidRPr="00E7556E" w:rsidRDefault="00104AFA">
      <w:pPr>
        <w:pStyle w:val="ConsPlusNormal"/>
        <w:jc w:val="center"/>
        <w:outlineLvl w:val="1"/>
      </w:pPr>
      <w:r w:rsidRPr="00E7556E">
        <w:t>10. Процедура проведения публичных слушаний</w:t>
      </w:r>
    </w:p>
    <w:p w:rsidR="00104AFA" w:rsidRPr="00E7556E" w:rsidRDefault="00104AFA">
      <w:pPr>
        <w:pStyle w:val="ConsPlusNormal"/>
        <w:ind w:firstLine="540"/>
        <w:jc w:val="both"/>
      </w:pPr>
    </w:p>
    <w:p w:rsidR="00104AFA" w:rsidRPr="00E7556E" w:rsidRDefault="00104AFA">
      <w:pPr>
        <w:pStyle w:val="ConsPlusNormal"/>
        <w:ind w:firstLine="540"/>
        <w:jc w:val="both"/>
      </w:pPr>
      <w:r w:rsidRPr="00E7556E">
        <w:t>10.1. Перед началом проведения публичных слушаний оргкомитет организует регистрацию его участников.</w:t>
      </w:r>
    </w:p>
    <w:p w:rsidR="00104AFA" w:rsidRPr="00E7556E" w:rsidRDefault="00104AFA">
      <w:pPr>
        <w:pStyle w:val="ConsPlusNormal"/>
        <w:spacing w:before="220"/>
        <w:ind w:firstLine="540"/>
        <w:jc w:val="both"/>
      </w:pPr>
      <w:r w:rsidRPr="00E7556E">
        <w:t>На слушаниях ведется протокол, который подписывается председательствующим и секретарем.</w:t>
      </w:r>
    </w:p>
    <w:p w:rsidR="00104AFA" w:rsidRPr="00E7556E" w:rsidRDefault="00104AFA">
      <w:pPr>
        <w:pStyle w:val="ConsPlusNormal"/>
        <w:spacing w:before="220"/>
        <w:ind w:firstLine="540"/>
        <w:jc w:val="both"/>
      </w:pPr>
      <w:proofErr w:type="gramStart"/>
      <w:r w:rsidRPr="00E7556E">
        <w:t>В протоколе слушаний в обязательном порядке должны быть отражены позиции и мнения участников слушаний по каждому из обсуждаемых на слушаниях вопросу, высказанные ими в ходе слушаний.</w:t>
      </w:r>
      <w:proofErr w:type="gramEnd"/>
    </w:p>
    <w:p w:rsidR="00104AFA" w:rsidRPr="00E7556E" w:rsidRDefault="00104AFA">
      <w:pPr>
        <w:pStyle w:val="ConsPlusNormal"/>
        <w:spacing w:before="220"/>
        <w:ind w:firstLine="540"/>
        <w:jc w:val="both"/>
      </w:pPr>
      <w:r w:rsidRPr="00E7556E">
        <w:t>10.2. Ведущий публичных слушаний открывает собрание и оглашает тему публичных слушаний, инициаторов его проведения, предложения оргкомитета по времени выступления участников заседания, представляет себя и секретаря заседания.</w:t>
      </w:r>
    </w:p>
    <w:p w:rsidR="00104AFA" w:rsidRPr="00E7556E" w:rsidRDefault="00104AFA">
      <w:pPr>
        <w:pStyle w:val="ConsPlusNormal"/>
        <w:spacing w:before="220"/>
        <w:ind w:firstLine="540"/>
        <w:jc w:val="both"/>
      </w:pPr>
      <w:r w:rsidRPr="00E7556E">
        <w:t xml:space="preserve">Слушания начинаются кратким вступительным словом председательствующего, который </w:t>
      </w:r>
      <w:r w:rsidRPr="00E7556E">
        <w:lastRenderedPageBreak/>
        <w:t xml:space="preserve">информирует о существе обсуждаемого вопроса, его значимости, порядке проведения слушаний, участниках слушаний. </w:t>
      </w:r>
      <w:proofErr w:type="gramStart"/>
      <w:r w:rsidRPr="00E7556E">
        <w:t>Затем слово предоставляется представителю комитета (комиссии) представительного органа муниципального образования, структурного подразделения местной администрации, ответственным за подготовку и проведение слушаний или участнику слушаний для доклада по обсуждаемому вопросу (до 20 минут), после чего следуют вопросы участников слушаний, которые могут быть заданы как в устной, так и в письменной формах.</w:t>
      </w:r>
      <w:proofErr w:type="gramEnd"/>
      <w:r w:rsidRPr="00E7556E">
        <w:t xml:space="preserve"> Далее слово для выступлений предоставляется участникам слушаний в порядке поступления заявок на выступления.</w:t>
      </w:r>
    </w:p>
    <w:p w:rsidR="00104AFA" w:rsidRPr="00E7556E" w:rsidRDefault="00104AFA">
      <w:pPr>
        <w:pStyle w:val="ConsPlusNormal"/>
        <w:spacing w:before="220"/>
        <w:ind w:firstLine="540"/>
        <w:jc w:val="both"/>
      </w:pPr>
      <w:r w:rsidRPr="00E7556E">
        <w:t>Все желающие выступить на слушаниях берут слово только с разрешения председательствующего.</w:t>
      </w:r>
    </w:p>
    <w:p w:rsidR="00104AFA" w:rsidRPr="00E7556E" w:rsidRDefault="00104AFA">
      <w:pPr>
        <w:pStyle w:val="ConsPlusNormal"/>
        <w:spacing w:before="220"/>
        <w:ind w:firstLine="540"/>
        <w:jc w:val="both"/>
      </w:pPr>
      <w:r w:rsidRPr="00E7556E">
        <w:t>10.3. Время выступления экспертов определяется исходя из количества выступающих и времени, отведенного для проведения заседания, но не может быть менее 3 минут на одно выступление.</w:t>
      </w:r>
    </w:p>
    <w:p w:rsidR="00104AFA" w:rsidRPr="00E7556E" w:rsidRDefault="00104AFA">
      <w:pPr>
        <w:pStyle w:val="ConsPlusNormal"/>
        <w:spacing w:before="220"/>
        <w:ind w:firstLine="540"/>
        <w:jc w:val="both"/>
      </w:pPr>
      <w:r w:rsidRPr="00E7556E">
        <w:t>10.4. Для организации прений ведущий объявляет вопрос, по которому проводится обсуждение, и предоставляет слово экспертам в порядке размещения их предложений в проекте итогового документа для аргументации их позиции.</w:t>
      </w:r>
    </w:p>
    <w:p w:rsidR="00104AFA" w:rsidRPr="00E7556E" w:rsidRDefault="00104AFA">
      <w:pPr>
        <w:pStyle w:val="ConsPlusNormal"/>
        <w:spacing w:before="220"/>
        <w:ind w:firstLine="540"/>
        <w:jc w:val="both"/>
      </w:pPr>
      <w:r w:rsidRPr="00E7556E">
        <w:t>10.5. По окончании выступления эксперта (или по истечении предоставленного времени) ведущий дает возможность участникам собрания задать уточняющие вопросы по позиции и аргументам эксперта и дополнительное время для ответов на вопросы.</w:t>
      </w:r>
    </w:p>
    <w:p w:rsidR="00104AFA" w:rsidRPr="00E7556E" w:rsidRDefault="00104AFA">
      <w:pPr>
        <w:pStyle w:val="ConsPlusNormal"/>
        <w:spacing w:before="220"/>
        <w:ind w:firstLine="540"/>
        <w:jc w:val="both"/>
      </w:pPr>
      <w:r w:rsidRPr="00E7556E">
        <w:t>Время ответов на вопросы не может превышать времени основного выступления эксперта.</w:t>
      </w:r>
    </w:p>
    <w:p w:rsidR="00104AFA" w:rsidRPr="00E7556E" w:rsidRDefault="00104AFA">
      <w:pPr>
        <w:pStyle w:val="ConsPlusNormal"/>
        <w:spacing w:before="220"/>
        <w:ind w:firstLine="540"/>
        <w:jc w:val="both"/>
      </w:pPr>
      <w:r w:rsidRPr="00E7556E">
        <w:t>10.6. Эксперты вправе снять свои рекомендации и присоединиться к предложениям, выдвинутым другими экспертами публичных слушаний. Решения экспертов об изменении их позиции по рассматриваемому вопросу отражаются в протоколе и итоговом документе.</w:t>
      </w:r>
    </w:p>
    <w:p w:rsidR="00104AFA" w:rsidRPr="00E7556E" w:rsidRDefault="00104AFA">
      <w:pPr>
        <w:pStyle w:val="ConsPlusNormal"/>
        <w:spacing w:before="220"/>
        <w:ind w:firstLine="540"/>
        <w:jc w:val="both"/>
      </w:pPr>
      <w:r w:rsidRPr="00E7556E">
        <w:t>10.7. После окончания прений по всем вопросам повестки публичных слушаний ведущий предоставляет слово секретарю для уточнения рекомендаций, оставшихся в итоговом документе после рассмотрения всех вопросов заседания.</w:t>
      </w:r>
    </w:p>
    <w:p w:rsidR="00104AFA" w:rsidRPr="00E7556E" w:rsidRDefault="00104AFA">
      <w:pPr>
        <w:pStyle w:val="ConsPlusNormal"/>
        <w:spacing w:before="220"/>
        <w:ind w:firstLine="540"/>
        <w:jc w:val="both"/>
      </w:pPr>
      <w:r w:rsidRPr="00E7556E">
        <w:t>10.8. В итоговый документ публичных слушаний входят все не отозванные их авторами рекомендации и предложения. Итоговый документ считается принятым после реализации всеми желающими экспертами своего права на отзыв своих предложений и рекомендаций из проекта итогового документа.</w:t>
      </w:r>
    </w:p>
    <w:p w:rsidR="00104AFA" w:rsidRPr="00E7556E" w:rsidRDefault="00104AFA">
      <w:pPr>
        <w:pStyle w:val="ConsPlusNormal"/>
        <w:spacing w:before="220"/>
        <w:ind w:firstLine="540"/>
        <w:jc w:val="both"/>
      </w:pPr>
      <w:r w:rsidRPr="00E7556E">
        <w:t>10.9. После принятия итогового документа ведущий закрывает публичные слушания.</w:t>
      </w:r>
    </w:p>
    <w:p w:rsidR="00104AFA" w:rsidRPr="00E7556E" w:rsidRDefault="00104AFA">
      <w:pPr>
        <w:pStyle w:val="ConsPlusNormal"/>
        <w:spacing w:before="220"/>
        <w:ind w:firstLine="540"/>
        <w:jc w:val="both"/>
      </w:pPr>
      <w:r w:rsidRPr="00E7556E">
        <w:t>10.10. Общественное обсуждение может проводиться в любой день недели. В будние дни время начала обсуждения не может быть назначено ранее 18 часов.</w:t>
      </w:r>
    </w:p>
    <w:p w:rsidR="00104AFA" w:rsidRPr="00E7556E" w:rsidRDefault="00104AFA">
      <w:pPr>
        <w:pStyle w:val="ConsPlusNormal"/>
        <w:spacing w:before="220"/>
        <w:ind w:firstLine="540"/>
        <w:jc w:val="both"/>
      </w:pPr>
      <w:r w:rsidRPr="00E7556E">
        <w:t>10.11. На тех территориях, где созданы органы территориального общественного самоуправления, обязательно участие в обсуждении их представителей.</w:t>
      </w:r>
    </w:p>
    <w:p w:rsidR="00104AFA" w:rsidRPr="00E7556E" w:rsidRDefault="00104AFA">
      <w:pPr>
        <w:pStyle w:val="ConsPlusNormal"/>
        <w:ind w:firstLine="540"/>
        <w:jc w:val="both"/>
      </w:pPr>
    </w:p>
    <w:p w:rsidR="00104AFA" w:rsidRPr="00E7556E" w:rsidRDefault="00104AFA">
      <w:pPr>
        <w:pStyle w:val="ConsPlusNormal"/>
        <w:jc w:val="center"/>
        <w:outlineLvl w:val="1"/>
      </w:pPr>
      <w:r w:rsidRPr="00E7556E">
        <w:t>11. Публикация материалов публичных слушаний и учет</w:t>
      </w:r>
    </w:p>
    <w:p w:rsidR="00104AFA" w:rsidRPr="00E7556E" w:rsidRDefault="00104AFA">
      <w:pPr>
        <w:pStyle w:val="ConsPlusNormal"/>
        <w:jc w:val="center"/>
      </w:pPr>
      <w:r w:rsidRPr="00E7556E">
        <w:t>их результатов при принятии решений органами местного</w:t>
      </w:r>
    </w:p>
    <w:p w:rsidR="00104AFA" w:rsidRPr="00E7556E" w:rsidRDefault="00104AFA">
      <w:pPr>
        <w:pStyle w:val="ConsPlusNormal"/>
        <w:jc w:val="center"/>
      </w:pPr>
      <w:r w:rsidRPr="00E7556E">
        <w:t>самоуправления</w:t>
      </w:r>
    </w:p>
    <w:p w:rsidR="00104AFA" w:rsidRPr="00E7556E" w:rsidRDefault="00104AFA">
      <w:pPr>
        <w:pStyle w:val="ConsPlusNormal"/>
        <w:ind w:firstLine="540"/>
        <w:jc w:val="both"/>
      </w:pPr>
    </w:p>
    <w:p w:rsidR="00104AFA" w:rsidRPr="00E7556E" w:rsidRDefault="00104AFA">
      <w:pPr>
        <w:pStyle w:val="ConsPlusNormal"/>
        <w:ind w:firstLine="540"/>
        <w:jc w:val="both"/>
      </w:pPr>
      <w:r w:rsidRPr="00E7556E">
        <w:t>11.1. В течение 14 дней после окончания публичных слушаний оргкомитет обеспечивает публикацию итогового документа публичных слушаний в газете "Малоярославецкий край".</w:t>
      </w:r>
    </w:p>
    <w:p w:rsidR="00104AFA" w:rsidRPr="00E7556E" w:rsidRDefault="00104AFA">
      <w:pPr>
        <w:pStyle w:val="ConsPlusNormal"/>
        <w:spacing w:before="220"/>
        <w:ind w:firstLine="540"/>
        <w:jc w:val="both"/>
      </w:pPr>
      <w:r w:rsidRPr="00E7556E">
        <w:t xml:space="preserve">11.2. Глава администрации МО городское поселение "Город Малоярославец" не позднее 14 дней направляет в городскую Думу заключение администрации по каждому вопросу итогового </w:t>
      </w:r>
      <w:r w:rsidRPr="00E7556E">
        <w:lastRenderedPageBreak/>
        <w:t>документа с соответствующим обоснованием.</w:t>
      </w:r>
    </w:p>
    <w:p w:rsidR="00104AFA" w:rsidRPr="00E7556E" w:rsidRDefault="00104AFA">
      <w:pPr>
        <w:pStyle w:val="ConsPlusNormal"/>
        <w:spacing w:before="220"/>
        <w:ind w:firstLine="540"/>
        <w:jc w:val="both"/>
      </w:pPr>
      <w:r w:rsidRPr="00E7556E">
        <w:t>11.3. В течение 10 дней с момента получения заключения администрации МО городское поселение "Город Малоярославец" на итоговый документ публичных слушаний вопрос о рассмотрении результатов публичных слушаний выносится на рассмотрение очередного заседания представительного органа.</w:t>
      </w:r>
    </w:p>
    <w:p w:rsidR="00104AFA" w:rsidRPr="00E7556E" w:rsidRDefault="00104AFA">
      <w:pPr>
        <w:pStyle w:val="ConsPlusNormal"/>
        <w:spacing w:before="220"/>
        <w:ind w:firstLine="540"/>
        <w:jc w:val="both"/>
      </w:pPr>
      <w:r w:rsidRPr="00E7556E">
        <w:t>11.4. Отчет о работе оргкомитета и материалы публичных слушаний на заседаниях комиссии и представительного органа представляет председатель оргкомитета.</w:t>
      </w:r>
    </w:p>
    <w:p w:rsidR="00104AFA" w:rsidRPr="00E7556E" w:rsidRDefault="00104AFA">
      <w:pPr>
        <w:pStyle w:val="ConsPlusNormal"/>
        <w:spacing w:before="220"/>
        <w:ind w:firstLine="540"/>
        <w:jc w:val="both"/>
      </w:pPr>
      <w:r w:rsidRPr="00E7556E">
        <w:t>11.5. Рассмотрение рекомендаций публичных слушаний проводится представительным органом по каждому вопросу публичных слушаний, по которому есть рекомендации в итоговом документе. Представительный орган принимает решение по существу каждого из рассматриваемых вопросов.</w:t>
      </w:r>
    </w:p>
    <w:p w:rsidR="00104AFA" w:rsidRPr="00E7556E" w:rsidRDefault="00104AFA">
      <w:pPr>
        <w:pStyle w:val="ConsPlusNormal"/>
        <w:spacing w:before="220"/>
        <w:ind w:firstLine="540"/>
        <w:jc w:val="both"/>
      </w:pPr>
      <w:r w:rsidRPr="00E7556E">
        <w:t>11.6. После принятия представительным органом решений по результатам публичных слушаний оргкомитет прекращает свою деятельность.</w:t>
      </w:r>
    </w:p>
    <w:p w:rsidR="00104AFA" w:rsidRPr="00E7556E" w:rsidRDefault="00104AFA">
      <w:pPr>
        <w:pStyle w:val="ConsPlusNormal"/>
        <w:spacing w:before="220"/>
        <w:ind w:firstLine="540"/>
        <w:jc w:val="both"/>
      </w:pPr>
      <w:r w:rsidRPr="00E7556E">
        <w:t>11.7. Решение представительного органа по итогам рассмотрения результатов публичных слушаний подлежит обязательному опубликованию.</w:t>
      </w:r>
    </w:p>
    <w:p w:rsidR="00104AFA" w:rsidRPr="00E7556E" w:rsidRDefault="00104AFA">
      <w:pPr>
        <w:pStyle w:val="ConsPlusNormal"/>
        <w:ind w:firstLine="540"/>
        <w:jc w:val="both"/>
      </w:pPr>
    </w:p>
    <w:p w:rsidR="00104AFA" w:rsidRPr="00E7556E" w:rsidRDefault="00104AFA">
      <w:pPr>
        <w:pStyle w:val="ConsPlusNormal"/>
        <w:jc w:val="center"/>
        <w:outlineLvl w:val="1"/>
      </w:pPr>
      <w:r w:rsidRPr="00E7556E">
        <w:t>12. Порядок учета предложений по проектам нормативных</w:t>
      </w:r>
    </w:p>
    <w:p w:rsidR="00104AFA" w:rsidRPr="00E7556E" w:rsidRDefault="00104AFA">
      <w:pPr>
        <w:pStyle w:val="ConsPlusNormal"/>
        <w:jc w:val="center"/>
      </w:pPr>
      <w:r w:rsidRPr="00E7556E">
        <w:t>правовых актов, выносимых на всенародное обсуждение</w:t>
      </w:r>
    </w:p>
    <w:p w:rsidR="00104AFA" w:rsidRPr="00E7556E" w:rsidRDefault="00104AFA">
      <w:pPr>
        <w:pStyle w:val="ConsPlusNormal"/>
        <w:ind w:firstLine="540"/>
        <w:jc w:val="both"/>
      </w:pPr>
    </w:p>
    <w:p w:rsidR="00104AFA" w:rsidRPr="00E7556E" w:rsidRDefault="00104AFA">
      <w:pPr>
        <w:pStyle w:val="ConsPlusNormal"/>
        <w:ind w:firstLine="540"/>
        <w:jc w:val="both"/>
      </w:pPr>
      <w:r w:rsidRPr="00E7556E">
        <w:t>12.1. Выявление и учет мнения населения осуществляется в форме проведения общественного обсуждения с жителями, их объединениями и юридическими лицами проектов нормативных правовых актов.</w:t>
      </w:r>
    </w:p>
    <w:p w:rsidR="00104AFA" w:rsidRPr="00E7556E" w:rsidRDefault="00104AFA">
      <w:pPr>
        <w:pStyle w:val="ConsPlusNormal"/>
        <w:spacing w:before="220"/>
        <w:ind w:firstLine="540"/>
        <w:jc w:val="both"/>
      </w:pPr>
      <w:r w:rsidRPr="00E7556E">
        <w:t>12.2. Целью общественного обсуждения является выявление и документальное оформление общественного мнения. Обсуждение позволяет обеспечить демократическую процедуру принятия решений, повышения качества и социальной значимости проектов путем придания общественному мнению официального статуса.</w:t>
      </w:r>
    </w:p>
    <w:p w:rsidR="00104AFA" w:rsidRPr="00E7556E" w:rsidRDefault="00104AFA">
      <w:pPr>
        <w:pStyle w:val="ConsPlusNormal"/>
        <w:spacing w:before="220"/>
        <w:ind w:firstLine="540"/>
        <w:jc w:val="both"/>
      </w:pPr>
      <w:r w:rsidRPr="00E7556E">
        <w:t>12.3. Общественное обсуждение организует и проводит городская Дума совместно с администрацией МО городское поселение "Город Малоярославец". Общественное обсуждение является открытым. Датой начала общественного обсуждения является день официального опубликования проекта нормативного правового акта, датой окончания - опубликование решения органа местного самоуправления о принятии нормативного правового акта, текст которого выносился на общественное обсуждение.</w:t>
      </w:r>
    </w:p>
    <w:p w:rsidR="00104AFA" w:rsidRPr="00E7556E" w:rsidRDefault="00104AFA">
      <w:pPr>
        <w:pStyle w:val="ConsPlusNormal"/>
        <w:spacing w:before="220"/>
        <w:ind w:firstLine="540"/>
        <w:jc w:val="both"/>
      </w:pPr>
      <w:r w:rsidRPr="00E7556E">
        <w:t>12.4. В общественном обсуждении принимают участие граждане, достигшие 18-летнего возраста и постоянно проживающие на территории МО городское поселение "Город Малоярославец".</w:t>
      </w:r>
    </w:p>
    <w:p w:rsidR="00104AFA" w:rsidRPr="00E7556E" w:rsidRDefault="00104AFA">
      <w:pPr>
        <w:pStyle w:val="ConsPlusNormal"/>
        <w:spacing w:before="220"/>
        <w:ind w:firstLine="540"/>
        <w:jc w:val="both"/>
      </w:pPr>
      <w:r w:rsidRPr="00E7556E">
        <w:t>12.5. Документально оформленное предложение (опубликованное в СМИ, направленное в органы местного самоуправления в письменном виде) регистрируется организаторами общественного обсуждения и представляется на рассмотрение органа или должностного лица, в компетенцию которого входит принятие данного нормативного правового акта.</w:t>
      </w:r>
    </w:p>
    <w:p w:rsidR="00104AFA" w:rsidRPr="00E7556E" w:rsidRDefault="00104AFA">
      <w:pPr>
        <w:pStyle w:val="ConsPlusNormal"/>
        <w:spacing w:before="220"/>
        <w:ind w:firstLine="540"/>
        <w:jc w:val="both"/>
      </w:pPr>
      <w:r w:rsidRPr="00E7556E">
        <w:t>12.6. Документально оформленное предложение, а также предложения (мнения, пожелания), высказанные устно на собраниях (конференциях) граждан и в СМИ, анализируются организаторами и учитываются до принятия решения о принятии нормативного правового акта.</w:t>
      </w:r>
    </w:p>
    <w:p w:rsidR="00104AFA" w:rsidRPr="00E7556E" w:rsidRDefault="00104AFA">
      <w:pPr>
        <w:pStyle w:val="ConsPlusNormal"/>
        <w:spacing w:before="220"/>
        <w:ind w:firstLine="540"/>
        <w:jc w:val="both"/>
      </w:pPr>
      <w:r w:rsidRPr="00E7556E">
        <w:t>12.7. Неучастие в общественном обсуждении отдельных граждан не может служить основанием для невозможности оспаривания его результатов.</w:t>
      </w:r>
    </w:p>
    <w:p w:rsidR="00104AFA" w:rsidRPr="00E7556E" w:rsidRDefault="00104AFA">
      <w:pPr>
        <w:pStyle w:val="ConsPlusNormal"/>
        <w:spacing w:before="220"/>
        <w:ind w:firstLine="540"/>
        <w:jc w:val="both"/>
      </w:pPr>
      <w:r w:rsidRPr="00E7556E">
        <w:lastRenderedPageBreak/>
        <w:t xml:space="preserve">12.8. При принятии нормативного правового акта, вынесенного на обсуждение граждан, организаторы в обязательном порядке доводят до сведения лиц, принимающих решение, информацию </w:t>
      </w:r>
      <w:proofErr w:type="gramStart"/>
      <w:r w:rsidRPr="00E7556E">
        <w:t>о</w:t>
      </w:r>
      <w:proofErr w:type="gramEnd"/>
      <w:r w:rsidRPr="00E7556E">
        <w:t xml:space="preserve"> всех предложениях граждан, поступивших за период проведения общественного обсуждения, а результаты рассмотрения предложений оформляются соответствующим протоколом.</w:t>
      </w:r>
    </w:p>
    <w:p w:rsidR="00104AFA" w:rsidRPr="00E7556E" w:rsidRDefault="00104AFA">
      <w:pPr>
        <w:pStyle w:val="ConsPlusNormal"/>
        <w:spacing w:before="220"/>
        <w:ind w:firstLine="540"/>
        <w:jc w:val="both"/>
      </w:pPr>
      <w:r w:rsidRPr="00E7556E">
        <w:t>12.9. Информация о результатах общественного обсуждения проектов нормативных правовых актов доводится до сведения всех жителей городского поселения через средства массовой информации.</w:t>
      </w:r>
    </w:p>
    <w:p w:rsidR="00104AFA" w:rsidRPr="00E7556E" w:rsidRDefault="00104AFA" w:rsidP="00F963B8">
      <w:pPr>
        <w:pStyle w:val="ConsPlusNormal"/>
        <w:spacing w:before="220"/>
        <w:ind w:firstLine="540"/>
        <w:jc w:val="both"/>
        <w:rPr>
          <w:sz w:val="2"/>
          <w:szCs w:val="2"/>
        </w:rPr>
      </w:pPr>
      <w:r w:rsidRPr="00E7556E">
        <w:t>12.10. Граждане, их объединения и юридические лица в случае несогласия с принятым после выявления мнения решением имеют право обжаловать это решение в судебном порядке.</w:t>
      </w:r>
    </w:p>
    <w:p w:rsidR="002A3044" w:rsidRPr="00E7556E" w:rsidRDefault="004E666D"/>
    <w:sectPr w:rsidR="002A3044" w:rsidRPr="00E7556E" w:rsidSect="00D73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4AFA"/>
    <w:rsid w:val="00104AFA"/>
    <w:rsid w:val="00417323"/>
    <w:rsid w:val="004E666D"/>
    <w:rsid w:val="005703C9"/>
    <w:rsid w:val="00AB24A4"/>
    <w:rsid w:val="00E7556E"/>
    <w:rsid w:val="00F9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4A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4A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4A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0ECBAEC19FA334BFF686C02C07FC486066A42CBAEFE91CD4D62A828BDB40C676B3A614C61012C3y0q0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D0ECBAEC19FA334BFF698CD3A6BA2466565FB29BBE9E04F888971DFDCD24A9131FCFF56821D10C105F8BBy2qB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D0ECBAEC19FA334BFF698CD3A6BA2466565FB29BBE9E04F888971DFDCD24A9131FCFF56821D10C105FBB2y2qBM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FD0ECBAEC19FA334BFF686C02C07FC486066A42CBAEFE91CD4D62A828BDB40C676B3A614C61012C3y0q0M" TargetMode="External"/><Relationship Id="rId10" Type="http://schemas.openxmlformats.org/officeDocument/2006/relationships/hyperlink" Target="consultantplus://offline/ref=FD0ECBAEC19FA334BFF698CD3A6BA2466565FB29B3ECE4428D8971DFDCD24A91y3q1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D0ECBAEC19FA334BFF698CD3A6BA2466565FB29B3ECE4428D8971DFDCD24A9131FCFF56821D10C105FBBFy2q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2946</Words>
  <Characters>16793</Characters>
  <Application>Microsoft Office Word</Application>
  <DocSecurity>0</DocSecurity>
  <Lines>139</Lines>
  <Paragraphs>39</Paragraphs>
  <ScaleCrop>false</ScaleCrop>
  <Company>Krokoz™</Company>
  <LinksUpToDate>false</LinksUpToDate>
  <CharactersWithSpaces>19700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</dc:creator>
  <cp:lastModifiedBy>Пользователь Windows</cp:lastModifiedBy>
  <cp:revision>4</cp:revision>
  <dcterms:created xsi:type="dcterms:W3CDTF">2017-12-06T12:42:00Z</dcterms:created>
  <dcterms:modified xsi:type="dcterms:W3CDTF">2017-12-06T12:46:00Z</dcterms:modified>
</cp:coreProperties>
</file>