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68" w:rsidRDefault="00A30068" w:rsidP="00A3006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068" w:rsidRPr="0073203F" w:rsidRDefault="00A30068" w:rsidP="00A30068">
      <w:pPr>
        <w:jc w:val="center"/>
      </w:pPr>
      <w:r w:rsidRPr="0073203F">
        <w:t>Калужская область</w:t>
      </w:r>
    </w:p>
    <w:p w:rsidR="00A30068" w:rsidRPr="00EE418D" w:rsidRDefault="00A30068" w:rsidP="00A30068">
      <w:pPr>
        <w:jc w:val="center"/>
      </w:pPr>
      <w:r w:rsidRPr="00EE418D">
        <w:t xml:space="preserve"> </w:t>
      </w:r>
      <w:r>
        <w:t>Малоярославецкий район</w:t>
      </w:r>
    </w:p>
    <w:p w:rsidR="00A30068" w:rsidRDefault="00A30068" w:rsidP="00A30068">
      <w:pPr>
        <w:pStyle w:val="1"/>
        <w:spacing w:line="192" w:lineRule="auto"/>
        <w:rPr>
          <w:sz w:val="20"/>
        </w:rPr>
      </w:pPr>
      <w:r>
        <w:rPr>
          <w:sz w:val="20"/>
        </w:rPr>
        <w:t>АДМИНИСТРАЦИЯ</w:t>
      </w:r>
    </w:p>
    <w:p w:rsidR="00A30068" w:rsidRDefault="00A30068" w:rsidP="00A30068">
      <w:pPr>
        <w:spacing w:line="192" w:lineRule="auto"/>
        <w:jc w:val="center"/>
      </w:pPr>
      <w:r>
        <w:t>городского поселения</w:t>
      </w:r>
    </w:p>
    <w:p w:rsidR="00A30068" w:rsidRDefault="00A30068" w:rsidP="00A30068">
      <w:pPr>
        <w:pStyle w:val="1"/>
        <w:spacing w:line="192" w:lineRule="auto"/>
        <w:rPr>
          <w:sz w:val="20"/>
        </w:rPr>
      </w:pPr>
      <w:r>
        <w:rPr>
          <w:sz w:val="22"/>
          <w:szCs w:val="22"/>
        </w:rPr>
        <w:t>«Город Малоярославец»</w:t>
      </w:r>
    </w:p>
    <w:p w:rsidR="00A30068" w:rsidRDefault="00A30068" w:rsidP="00A30068"/>
    <w:p w:rsidR="00520435" w:rsidRDefault="00A30068" w:rsidP="00A3006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A30068" w:rsidRDefault="00A30068" w:rsidP="00A30068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</w:t>
      </w:r>
      <w:r w:rsidR="00714E78">
        <w:rPr>
          <w:b/>
          <w:bCs/>
          <w:sz w:val="27"/>
          <w:szCs w:val="27"/>
        </w:rPr>
        <w:t>19</w:t>
      </w:r>
      <w:r>
        <w:rPr>
          <w:b/>
          <w:bCs/>
          <w:sz w:val="27"/>
          <w:szCs w:val="27"/>
        </w:rPr>
        <w:t xml:space="preserve">» </w:t>
      </w:r>
      <w:r w:rsidR="00714E78">
        <w:rPr>
          <w:b/>
          <w:bCs/>
          <w:sz w:val="27"/>
          <w:szCs w:val="27"/>
        </w:rPr>
        <w:t>апреля</w:t>
      </w:r>
      <w:r>
        <w:rPr>
          <w:b/>
          <w:bCs/>
          <w:sz w:val="27"/>
          <w:szCs w:val="27"/>
        </w:rPr>
        <w:t xml:space="preserve"> 2017 г.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№ </w:t>
      </w:r>
      <w:r w:rsidR="00714E78">
        <w:rPr>
          <w:b/>
          <w:bCs/>
          <w:sz w:val="27"/>
          <w:szCs w:val="27"/>
        </w:rPr>
        <w:t>301</w:t>
      </w:r>
    </w:p>
    <w:p w:rsidR="00A30068" w:rsidRDefault="00A30068" w:rsidP="00A30068">
      <w:pPr>
        <w:rPr>
          <w:b/>
          <w:bCs/>
          <w:sz w:val="27"/>
          <w:szCs w:val="27"/>
        </w:rPr>
      </w:pPr>
    </w:p>
    <w:p w:rsidR="00A30068" w:rsidRPr="00BD7A9C" w:rsidRDefault="00A30068" w:rsidP="00A30068">
      <w:pPr>
        <w:ind w:right="2125"/>
        <w:rPr>
          <w:b/>
          <w:bCs/>
          <w:sz w:val="27"/>
          <w:szCs w:val="27"/>
        </w:rPr>
      </w:pPr>
      <w:r w:rsidRPr="00BD7A9C">
        <w:rPr>
          <w:b/>
          <w:bCs/>
          <w:sz w:val="27"/>
          <w:szCs w:val="27"/>
        </w:rPr>
        <w:t>Об утверждении Порядка размещения в информационно-телекоммуникационной сети «Интернет»</w:t>
      </w:r>
      <w:r>
        <w:rPr>
          <w:b/>
          <w:bCs/>
          <w:sz w:val="27"/>
          <w:szCs w:val="27"/>
        </w:rPr>
        <w:t xml:space="preserve"> </w:t>
      </w:r>
      <w:r w:rsidRPr="00BD7A9C">
        <w:rPr>
          <w:b/>
          <w:bCs/>
          <w:sz w:val="27"/>
          <w:szCs w:val="27"/>
        </w:rPr>
        <w:t>информации</w:t>
      </w:r>
    </w:p>
    <w:p w:rsidR="00A30068" w:rsidRPr="00BD7A9C" w:rsidRDefault="00A30068" w:rsidP="00A30068">
      <w:pPr>
        <w:ind w:right="2125"/>
        <w:rPr>
          <w:b/>
          <w:bCs/>
          <w:sz w:val="27"/>
          <w:szCs w:val="27"/>
        </w:rPr>
      </w:pPr>
      <w:r w:rsidRPr="00BD7A9C">
        <w:rPr>
          <w:b/>
          <w:bCs/>
          <w:sz w:val="27"/>
          <w:szCs w:val="27"/>
        </w:rPr>
        <w:t xml:space="preserve">о </w:t>
      </w:r>
      <w:proofErr w:type="gramStart"/>
      <w:r w:rsidRPr="00BD7A9C">
        <w:rPr>
          <w:b/>
          <w:bCs/>
          <w:sz w:val="27"/>
          <w:szCs w:val="27"/>
        </w:rPr>
        <w:t>рассчитываемой</w:t>
      </w:r>
      <w:proofErr w:type="gramEnd"/>
      <w:r w:rsidRPr="00BD7A9C">
        <w:rPr>
          <w:b/>
          <w:bCs/>
          <w:sz w:val="27"/>
          <w:szCs w:val="27"/>
        </w:rPr>
        <w:t xml:space="preserve"> за календарный год среднемесячной </w:t>
      </w:r>
    </w:p>
    <w:p w:rsidR="00A30068" w:rsidRPr="00BD7A9C" w:rsidRDefault="00A30068" w:rsidP="00A30068">
      <w:pPr>
        <w:ind w:right="2125"/>
        <w:rPr>
          <w:b/>
          <w:bCs/>
          <w:sz w:val="27"/>
          <w:szCs w:val="27"/>
        </w:rPr>
      </w:pPr>
      <w:r w:rsidRPr="00BD7A9C">
        <w:rPr>
          <w:b/>
          <w:bCs/>
          <w:sz w:val="27"/>
          <w:szCs w:val="27"/>
        </w:rPr>
        <w:t>заработной плате руководителей, их заместителей</w:t>
      </w:r>
    </w:p>
    <w:p w:rsidR="00A30068" w:rsidRPr="00BD7A9C" w:rsidRDefault="00A30068" w:rsidP="00A30068">
      <w:pPr>
        <w:ind w:right="2125"/>
        <w:rPr>
          <w:b/>
          <w:sz w:val="27"/>
          <w:szCs w:val="27"/>
        </w:rPr>
      </w:pPr>
      <w:r w:rsidRPr="00BD7A9C">
        <w:rPr>
          <w:b/>
          <w:bCs/>
          <w:sz w:val="27"/>
          <w:szCs w:val="27"/>
        </w:rPr>
        <w:t xml:space="preserve">и главных бухгалтеров муниципальных казенных, бюджетных учреждений, муниципальных унитарных предприятий </w:t>
      </w:r>
      <w:r>
        <w:rPr>
          <w:b/>
          <w:bCs/>
          <w:sz w:val="27"/>
          <w:szCs w:val="27"/>
        </w:rPr>
        <w:t>муниципального образования городского поселения «Город Малоярославец</w:t>
      </w:r>
      <w:r w:rsidRPr="00BD7A9C">
        <w:rPr>
          <w:b/>
          <w:bCs/>
          <w:sz w:val="27"/>
          <w:szCs w:val="27"/>
        </w:rPr>
        <w:t xml:space="preserve">» </w:t>
      </w:r>
      <w:r w:rsidRPr="00BD7A9C">
        <w:rPr>
          <w:b/>
          <w:sz w:val="27"/>
          <w:szCs w:val="27"/>
        </w:rPr>
        <w:t>и предоставления указанными лицами данной информации</w:t>
      </w:r>
    </w:p>
    <w:p w:rsidR="00A30068" w:rsidRDefault="00A30068" w:rsidP="00A30068">
      <w:pPr>
        <w:pStyle w:val="ConsPlusNormal"/>
        <w:spacing w:line="276" w:lineRule="auto"/>
        <w:ind w:firstLine="540"/>
        <w:jc w:val="both"/>
        <w:rPr>
          <w:color w:val="000000"/>
        </w:rPr>
      </w:pPr>
    </w:p>
    <w:p w:rsidR="00A30068" w:rsidRDefault="00A30068" w:rsidP="00A30068">
      <w:pPr>
        <w:ind w:firstLine="708"/>
        <w:jc w:val="both"/>
        <w:rPr>
          <w:sz w:val="27"/>
          <w:szCs w:val="27"/>
        </w:rPr>
      </w:pPr>
      <w:r w:rsidRPr="00BD7A9C">
        <w:rPr>
          <w:sz w:val="27"/>
          <w:szCs w:val="27"/>
        </w:rPr>
        <w:t xml:space="preserve">В соответствии со статьей 349.5 Трудового кодекса Российской Федерации, Уставом </w:t>
      </w:r>
      <w:r>
        <w:rPr>
          <w:sz w:val="27"/>
          <w:szCs w:val="27"/>
        </w:rPr>
        <w:t xml:space="preserve">муниципального образования городского поселения </w:t>
      </w:r>
      <w:r w:rsidRPr="00BD7A9C">
        <w:rPr>
          <w:sz w:val="27"/>
          <w:szCs w:val="27"/>
        </w:rPr>
        <w:t>«</w:t>
      </w:r>
      <w:r>
        <w:rPr>
          <w:sz w:val="27"/>
          <w:szCs w:val="27"/>
        </w:rPr>
        <w:t>Город Малоярославец»</w:t>
      </w:r>
      <w:r w:rsidRPr="00BD7A9C">
        <w:rPr>
          <w:sz w:val="27"/>
          <w:szCs w:val="27"/>
        </w:rPr>
        <w:t xml:space="preserve">, </w:t>
      </w:r>
      <w:r>
        <w:rPr>
          <w:sz w:val="27"/>
          <w:szCs w:val="27"/>
        </w:rPr>
        <w:t>Администрация</w:t>
      </w:r>
      <w:r w:rsidRPr="00BD7A9C">
        <w:rPr>
          <w:sz w:val="27"/>
          <w:szCs w:val="27"/>
        </w:rPr>
        <w:t xml:space="preserve"> </w:t>
      </w:r>
    </w:p>
    <w:p w:rsidR="00A30068" w:rsidRPr="00BD7A9C" w:rsidRDefault="00A30068" w:rsidP="00A30068">
      <w:pPr>
        <w:jc w:val="center"/>
        <w:rPr>
          <w:sz w:val="27"/>
          <w:szCs w:val="27"/>
        </w:rPr>
      </w:pPr>
      <w:r w:rsidRPr="00BD7A9C">
        <w:rPr>
          <w:b/>
          <w:sz w:val="27"/>
          <w:szCs w:val="27"/>
        </w:rPr>
        <w:t>ПОСТАНОВЛЯЕТ</w:t>
      </w:r>
      <w:r w:rsidRPr="00BD7A9C">
        <w:rPr>
          <w:sz w:val="27"/>
          <w:szCs w:val="27"/>
        </w:rPr>
        <w:t>:</w:t>
      </w:r>
    </w:p>
    <w:p w:rsidR="00A30068" w:rsidRPr="00BD7A9C" w:rsidRDefault="00A30068" w:rsidP="00A30068">
      <w:pPr>
        <w:pStyle w:val="a5"/>
        <w:spacing w:line="276" w:lineRule="auto"/>
        <w:ind w:left="20" w:hanging="20"/>
        <w:jc w:val="both"/>
        <w:rPr>
          <w:color w:val="000000"/>
          <w:sz w:val="27"/>
          <w:szCs w:val="27"/>
        </w:rPr>
      </w:pPr>
    </w:p>
    <w:p w:rsidR="00A30068" w:rsidRPr="00BD7A9C" w:rsidRDefault="00A30068" w:rsidP="00A30068">
      <w:pPr>
        <w:jc w:val="both"/>
        <w:rPr>
          <w:sz w:val="27"/>
          <w:szCs w:val="27"/>
        </w:rPr>
      </w:pPr>
      <w:r w:rsidRPr="00BD7A9C">
        <w:rPr>
          <w:color w:val="000000"/>
          <w:sz w:val="27"/>
          <w:szCs w:val="27"/>
        </w:rPr>
        <w:t xml:space="preserve">1. </w:t>
      </w:r>
      <w:r w:rsidRPr="00BD7A9C">
        <w:rPr>
          <w:sz w:val="27"/>
          <w:szCs w:val="27"/>
        </w:rPr>
        <w:t xml:space="preserve">Утвердить Порядок </w:t>
      </w:r>
      <w:r w:rsidRPr="00BD7A9C">
        <w:rPr>
          <w:bCs/>
          <w:sz w:val="27"/>
          <w:szCs w:val="27"/>
        </w:rPr>
        <w:t>размещения в информационно-телекоммуникационной сети «Интернет»</w:t>
      </w:r>
      <w:r>
        <w:rPr>
          <w:bCs/>
          <w:sz w:val="27"/>
          <w:szCs w:val="27"/>
        </w:rPr>
        <w:t xml:space="preserve"> </w:t>
      </w:r>
      <w:r w:rsidRPr="00BD7A9C">
        <w:rPr>
          <w:bCs/>
          <w:sz w:val="27"/>
          <w:szCs w:val="27"/>
        </w:rPr>
        <w:t xml:space="preserve">информации о рассчитываемой за календарный год среднемесячной заработной плате руководителей, их заместителей и главных бухгалтеров муниципальных казенных, бюджетных учреждений, унитарных предприятий </w:t>
      </w:r>
      <w:r>
        <w:rPr>
          <w:bCs/>
          <w:sz w:val="27"/>
          <w:szCs w:val="27"/>
        </w:rPr>
        <w:t>МО ГП «Город Малоярославец</w:t>
      </w:r>
      <w:r w:rsidRPr="00BD7A9C">
        <w:rPr>
          <w:bCs/>
          <w:sz w:val="27"/>
          <w:szCs w:val="27"/>
        </w:rPr>
        <w:t xml:space="preserve">» </w:t>
      </w:r>
      <w:r w:rsidRPr="00BD7A9C">
        <w:rPr>
          <w:sz w:val="27"/>
          <w:szCs w:val="27"/>
        </w:rPr>
        <w:t>и предоставления указанными лицами данной информации.</w:t>
      </w:r>
      <w:r>
        <w:rPr>
          <w:sz w:val="27"/>
          <w:szCs w:val="27"/>
        </w:rPr>
        <w:t xml:space="preserve"> (Приложение 1)</w:t>
      </w:r>
    </w:p>
    <w:p w:rsidR="00A30068" w:rsidRPr="00BD7A9C" w:rsidRDefault="00A30068" w:rsidP="00A30068">
      <w:pPr>
        <w:jc w:val="both"/>
        <w:rPr>
          <w:sz w:val="27"/>
          <w:szCs w:val="27"/>
        </w:rPr>
      </w:pPr>
    </w:p>
    <w:p w:rsidR="00A30068" w:rsidRPr="00BD7A9C" w:rsidRDefault="00A30068" w:rsidP="00A30068">
      <w:pPr>
        <w:pStyle w:val="a5"/>
        <w:ind w:left="20" w:hanging="20"/>
        <w:jc w:val="both"/>
        <w:rPr>
          <w:rStyle w:val="s4"/>
          <w:sz w:val="27"/>
          <w:szCs w:val="27"/>
        </w:rPr>
      </w:pPr>
      <w:r w:rsidRPr="00BD7A9C">
        <w:rPr>
          <w:rStyle w:val="s4"/>
          <w:sz w:val="27"/>
          <w:szCs w:val="27"/>
        </w:rPr>
        <w:t xml:space="preserve">2. </w:t>
      </w:r>
      <w:proofErr w:type="gramStart"/>
      <w:r w:rsidRPr="00BD7A9C">
        <w:rPr>
          <w:rStyle w:val="s4"/>
          <w:sz w:val="27"/>
          <w:szCs w:val="27"/>
        </w:rPr>
        <w:t>Контроль за</w:t>
      </w:r>
      <w:proofErr w:type="gramEnd"/>
      <w:r w:rsidRPr="00BD7A9C">
        <w:rPr>
          <w:rStyle w:val="s4"/>
          <w:sz w:val="27"/>
          <w:szCs w:val="27"/>
        </w:rPr>
        <w:t xml:space="preserve"> исполнением настоящего Постановления возложить на заместител</w:t>
      </w:r>
      <w:r>
        <w:rPr>
          <w:rStyle w:val="s4"/>
          <w:sz w:val="27"/>
          <w:szCs w:val="27"/>
        </w:rPr>
        <w:t>ей</w:t>
      </w:r>
      <w:r w:rsidRPr="00BD7A9C">
        <w:rPr>
          <w:rStyle w:val="s4"/>
          <w:sz w:val="27"/>
          <w:szCs w:val="27"/>
        </w:rPr>
        <w:t xml:space="preserve"> Главы администрации</w:t>
      </w:r>
      <w:r>
        <w:rPr>
          <w:rStyle w:val="s4"/>
          <w:sz w:val="27"/>
          <w:szCs w:val="27"/>
        </w:rPr>
        <w:t>,</w:t>
      </w:r>
      <w:r w:rsidRPr="00BD7A9C">
        <w:rPr>
          <w:rStyle w:val="s4"/>
          <w:sz w:val="27"/>
          <w:szCs w:val="27"/>
        </w:rPr>
        <w:t xml:space="preserve"> курирующ</w:t>
      </w:r>
      <w:r>
        <w:rPr>
          <w:rStyle w:val="s4"/>
          <w:sz w:val="27"/>
          <w:szCs w:val="27"/>
        </w:rPr>
        <w:t>их</w:t>
      </w:r>
      <w:r w:rsidRPr="00BD7A9C">
        <w:rPr>
          <w:rStyle w:val="s4"/>
          <w:sz w:val="27"/>
          <w:szCs w:val="27"/>
        </w:rPr>
        <w:t xml:space="preserve"> подведомственные</w:t>
      </w:r>
      <w:r w:rsidR="00BF3CCB">
        <w:rPr>
          <w:rStyle w:val="s4"/>
          <w:sz w:val="27"/>
          <w:szCs w:val="27"/>
        </w:rPr>
        <w:t xml:space="preserve"> </w:t>
      </w:r>
      <w:r w:rsidRPr="00BD7A9C">
        <w:rPr>
          <w:rStyle w:val="s4"/>
          <w:sz w:val="27"/>
          <w:szCs w:val="27"/>
        </w:rPr>
        <w:t>бюджетны</w:t>
      </w:r>
      <w:r w:rsidR="00BF3CCB">
        <w:rPr>
          <w:rStyle w:val="s4"/>
          <w:sz w:val="27"/>
          <w:szCs w:val="27"/>
        </w:rPr>
        <w:t>е</w:t>
      </w:r>
      <w:r w:rsidRPr="00BD7A9C">
        <w:rPr>
          <w:rStyle w:val="s4"/>
          <w:sz w:val="27"/>
          <w:szCs w:val="27"/>
        </w:rPr>
        <w:t xml:space="preserve"> учреждени</w:t>
      </w:r>
      <w:r w:rsidR="00BF3CCB">
        <w:rPr>
          <w:rStyle w:val="s4"/>
          <w:sz w:val="27"/>
          <w:szCs w:val="27"/>
        </w:rPr>
        <w:t xml:space="preserve">я и </w:t>
      </w:r>
      <w:r w:rsidRPr="00BD7A9C">
        <w:rPr>
          <w:bCs/>
          <w:sz w:val="27"/>
          <w:szCs w:val="27"/>
        </w:rPr>
        <w:t>унитарны</w:t>
      </w:r>
      <w:r w:rsidR="00BF3CCB">
        <w:rPr>
          <w:bCs/>
          <w:sz w:val="27"/>
          <w:szCs w:val="27"/>
        </w:rPr>
        <w:t>е</w:t>
      </w:r>
      <w:r w:rsidRPr="00BD7A9C">
        <w:rPr>
          <w:bCs/>
          <w:sz w:val="27"/>
          <w:szCs w:val="27"/>
        </w:rPr>
        <w:t xml:space="preserve"> предприяти</w:t>
      </w:r>
      <w:r w:rsidR="00BF3CCB">
        <w:rPr>
          <w:bCs/>
          <w:sz w:val="27"/>
          <w:szCs w:val="27"/>
        </w:rPr>
        <w:t>я</w:t>
      </w:r>
      <w:r w:rsidRPr="00BD7A9C">
        <w:rPr>
          <w:bCs/>
          <w:sz w:val="27"/>
          <w:szCs w:val="27"/>
        </w:rPr>
        <w:t xml:space="preserve"> </w:t>
      </w:r>
      <w:r w:rsidR="00BF3CCB">
        <w:rPr>
          <w:bCs/>
          <w:sz w:val="27"/>
          <w:szCs w:val="27"/>
        </w:rPr>
        <w:t>МО ГП «Город Малоярославец</w:t>
      </w:r>
      <w:r w:rsidRPr="00BD7A9C">
        <w:rPr>
          <w:bCs/>
          <w:sz w:val="27"/>
          <w:szCs w:val="27"/>
        </w:rPr>
        <w:t>».</w:t>
      </w:r>
    </w:p>
    <w:p w:rsidR="00A30068" w:rsidRPr="00BD7A9C" w:rsidRDefault="00A30068" w:rsidP="00A30068">
      <w:pPr>
        <w:pStyle w:val="a5"/>
        <w:spacing w:line="276" w:lineRule="auto"/>
        <w:ind w:left="20" w:hanging="20"/>
        <w:jc w:val="both"/>
        <w:rPr>
          <w:sz w:val="27"/>
          <w:szCs w:val="27"/>
        </w:rPr>
      </w:pPr>
    </w:p>
    <w:p w:rsidR="00A30068" w:rsidRPr="00BD7A9C" w:rsidRDefault="00A30068" w:rsidP="00A30068">
      <w:pPr>
        <w:spacing w:line="276" w:lineRule="auto"/>
        <w:jc w:val="both"/>
        <w:rPr>
          <w:sz w:val="27"/>
          <w:szCs w:val="27"/>
        </w:rPr>
      </w:pPr>
      <w:r w:rsidRPr="00BD7A9C">
        <w:rPr>
          <w:color w:val="000000"/>
          <w:sz w:val="27"/>
          <w:szCs w:val="27"/>
        </w:rPr>
        <w:t xml:space="preserve">3. Настоящее постановление вступает в силу </w:t>
      </w:r>
      <w:r w:rsidRPr="00BD7A9C">
        <w:rPr>
          <w:sz w:val="27"/>
          <w:szCs w:val="27"/>
        </w:rPr>
        <w:t xml:space="preserve">со дня его подписания, подлежит официальному опубликованию и размещению на официальном сайте </w:t>
      </w:r>
      <w:r w:rsidR="006E1367">
        <w:rPr>
          <w:sz w:val="27"/>
          <w:szCs w:val="27"/>
        </w:rPr>
        <w:t>МО ГП «Город Малоярославец</w:t>
      </w:r>
      <w:r w:rsidRPr="00BD7A9C">
        <w:rPr>
          <w:sz w:val="27"/>
          <w:szCs w:val="27"/>
        </w:rPr>
        <w:t>».</w:t>
      </w:r>
    </w:p>
    <w:p w:rsidR="00A30068" w:rsidRDefault="00A30068" w:rsidP="00A30068">
      <w:pPr>
        <w:rPr>
          <w:sz w:val="27"/>
          <w:szCs w:val="27"/>
        </w:rPr>
      </w:pPr>
    </w:p>
    <w:p w:rsidR="00467CB7" w:rsidRDefault="00A30068" w:rsidP="00A30068">
      <w:pPr>
        <w:rPr>
          <w:sz w:val="27"/>
          <w:szCs w:val="27"/>
        </w:rPr>
      </w:pPr>
      <w:r w:rsidRPr="00BD7A9C">
        <w:rPr>
          <w:sz w:val="27"/>
          <w:szCs w:val="27"/>
        </w:rPr>
        <w:t xml:space="preserve">Глава </w:t>
      </w:r>
      <w:r w:rsidR="00467CB7">
        <w:rPr>
          <w:sz w:val="27"/>
          <w:szCs w:val="27"/>
        </w:rPr>
        <w:t>Администрации</w:t>
      </w:r>
    </w:p>
    <w:p w:rsidR="00A30068" w:rsidRPr="00BD7A9C" w:rsidRDefault="00467CB7" w:rsidP="00A30068">
      <w:pPr>
        <w:rPr>
          <w:sz w:val="27"/>
          <w:szCs w:val="27"/>
        </w:rPr>
      </w:pPr>
      <w:r>
        <w:rPr>
          <w:sz w:val="27"/>
          <w:szCs w:val="27"/>
        </w:rPr>
        <w:t>МО ГП «Город Малоярославец</w:t>
      </w:r>
      <w:r w:rsidR="00A30068" w:rsidRPr="00BD7A9C">
        <w:rPr>
          <w:sz w:val="27"/>
          <w:szCs w:val="27"/>
        </w:rPr>
        <w:t xml:space="preserve">»                          </w:t>
      </w:r>
      <w:r w:rsidR="00A30068">
        <w:rPr>
          <w:sz w:val="27"/>
          <w:szCs w:val="27"/>
        </w:rPr>
        <w:t xml:space="preserve">           </w:t>
      </w:r>
      <w:r w:rsidR="00A30068" w:rsidRPr="00BD7A9C">
        <w:rPr>
          <w:sz w:val="27"/>
          <w:szCs w:val="27"/>
        </w:rPr>
        <w:t xml:space="preserve">               </w:t>
      </w:r>
      <w:proofErr w:type="spellStart"/>
      <w:r>
        <w:rPr>
          <w:sz w:val="27"/>
          <w:szCs w:val="27"/>
        </w:rPr>
        <w:t>Г.Б.Харлампов</w:t>
      </w:r>
      <w:proofErr w:type="spellEnd"/>
    </w:p>
    <w:p w:rsidR="00A30068" w:rsidRDefault="00A30068" w:rsidP="00A30068">
      <w:pPr>
        <w:rPr>
          <w:sz w:val="28"/>
          <w:szCs w:val="28"/>
        </w:rPr>
      </w:pPr>
    </w:p>
    <w:p w:rsidR="00A30068" w:rsidRDefault="00A30068" w:rsidP="00A30068">
      <w:pPr>
        <w:rPr>
          <w:sz w:val="28"/>
          <w:szCs w:val="28"/>
        </w:rPr>
      </w:pPr>
    </w:p>
    <w:p w:rsidR="00A30068" w:rsidRDefault="00A30068" w:rsidP="00A30068">
      <w:pPr>
        <w:rPr>
          <w:sz w:val="28"/>
          <w:szCs w:val="28"/>
        </w:rPr>
      </w:pPr>
    </w:p>
    <w:p w:rsidR="00A30068" w:rsidRPr="00C653C3" w:rsidRDefault="00A30068" w:rsidP="00A30068">
      <w:pPr>
        <w:widowControl w:val="0"/>
        <w:ind w:left="5940"/>
        <w:outlineLvl w:val="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>Приложение №1</w:t>
      </w:r>
    </w:p>
    <w:p w:rsidR="00A30068" w:rsidRPr="00F53997" w:rsidRDefault="00A30068" w:rsidP="00A30068">
      <w:pPr>
        <w:ind w:left="5040"/>
        <w:rPr>
          <w:sz w:val="22"/>
          <w:szCs w:val="22"/>
        </w:rPr>
      </w:pPr>
      <w:r w:rsidRPr="00AB2F72">
        <w:rPr>
          <w:sz w:val="22"/>
          <w:szCs w:val="22"/>
        </w:rPr>
        <w:t>к Порядку размещения в информационно-</w:t>
      </w:r>
      <w:r w:rsidRPr="00F53997">
        <w:rPr>
          <w:sz w:val="22"/>
          <w:szCs w:val="22"/>
        </w:rPr>
        <w:t xml:space="preserve">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казенных,  бюджетных учреждений и муниципальных унитарных предприятий </w:t>
      </w:r>
      <w:r w:rsidRPr="00F53997">
        <w:rPr>
          <w:bCs/>
          <w:sz w:val="22"/>
          <w:szCs w:val="22"/>
        </w:rPr>
        <w:t xml:space="preserve">муниципального </w:t>
      </w:r>
      <w:r w:rsidR="00467CB7">
        <w:rPr>
          <w:bCs/>
          <w:sz w:val="22"/>
          <w:szCs w:val="22"/>
        </w:rPr>
        <w:t>образования городского поселения «Город Малоярославец</w:t>
      </w:r>
      <w:r w:rsidRPr="00F53997">
        <w:rPr>
          <w:bCs/>
          <w:sz w:val="22"/>
          <w:szCs w:val="22"/>
        </w:rPr>
        <w:t xml:space="preserve">» </w:t>
      </w:r>
      <w:r w:rsidRPr="00F53997">
        <w:rPr>
          <w:sz w:val="22"/>
          <w:szCs w:val="22"/>
        </w:rPr>
        <w:t>и представления указанными лицами данной информации</w:t>
      </w:r>
    </w:p>
    <w:p w:rsidR="00A30068" w:rsidRPr="000C5BCD" w:rsidRDefault="00A30068" w:rsidP="00B72284">
      <w:pPr>
        <w:widowControl w:val="0"/>
        <w:ind w:left="5103"/>
        <w:rPr>
          <w:sz w:val="22"/>
          <w:szCs w:val="22"/>
        </w:rPr>
      </w:pPr>
      <w:r w:rsidRPr="000C5BCD">
        <w:rPr>
          <w:sz w:val="22"/>
          <w:szCs w:val="22"/>
        </w:rPr>
        <w:t xml:space="preserve">от </w:t>
      </w:r>
      <w:r w:rsidR="00714E78">
        <w:rPr>
          <w:sz w:val="22"/>
          <w:szCs w:val="22"/>
        </w:rPr>
        <w:t>19.04.</w:t>
      </w:r>
      <w:r>
        <w:rPr>
          <w:sz w:val="22"/>
          <w:szCs w:val="22"/>
        </w:rPr>
        <w:t>2017</w:t>
      </w:r>
      <w:r w:rsidRPr="000C5BCD">
        <w:rPr>
          <w:sz w:val="22"/>
          <w:szCs w:val="22"/>
        </w:rPr>
        <w:t xml:space="preserve"> г. № </w:t>
      </w:r>
      <w:r w:rsidR="00714E78">
        <w:rPr>
          <w:sz w:val="22"/>
          <w:szCs w:val="22"/>
        </w:rPr>
        <w:t>301</w:t>
      </w:r>
    </w:p>
    <w:p w:rsidR="00A30068" w:rsidRPr="00662EDD" w:rsidRDefault="00A30068" w:rsidP="00A30068">
      <w:pPr>
        <w:widowControl w:val="0"/>
        <w:jc w:val="center"/>
      </w:pPr>
    </w:p>
    <w:p w:rsidR="00A30068" w:rsidRPr="00662EDD" w:rsidRDefault="00A30068" w:rsidP="00A30068">
      <w:pPr>
        <w:widowControl w:val="0"/>
        <w:jc w:val="center"/>
      </w:pPr>
    </w:p>
    <w:p w:rsidR="00A30068" w:rsidRPr="000C5BCD" w:rsidRDefault="00A30068" w:rsidP="00A30068">
      <w:pPr>
        <w:widowControl w:val="0"/>
        <w:jc w:val="center"/>
        <w:rPr>
          <w:b/>
          <w:bCs/>
          <w:sz w:val="28"/>
          <w:szCs w:val="28"/>
        </w:rPr>
      </w:pPr>
      <w:bookmarkStart w:id="1" w:name="Par28"/>
      <w:bookmarkEnd w:id="1"/>
      <w:proofErr w:type="gramStart"/>
      <w:r w:rsidRPr="000C5BCD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0C5BC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0C5BCD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</w:t>
      </w:r>
      <w:r w:rsidRPr="000C5BC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</w:t>
      </w:r>
      <w:r w:rsidRPr="000C5BCD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 xml:space="preserve"> </w:t>
      </w:r>
      <w:r w:rsidRPr="000C5BCD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0C5BCD">
        <w:rPr>
          <w:b/>
          <w:bCs/>
          <w:sz w:val="28"/>
          <w:szCs w:val="28"/>
        </w:rPr>
        <w:t>К</w:t>
      </w:r>
    </w:p>
    <w:p w:rsidR="00A30068" w:rsidRPr="002532E1" w:rsidRDefault="00A30068" w:rsidP="00A30068">
      <w:pPr>
        <w:jc w:val="center"/>
        <w:rPr>
          <w:b/>
          <w:sz w:val="27"/>
          <w:szCs w:val="27"/>
        </w:rPr>
      </w:pPr>
      <w:r w:rsidRPr="002532E1">
        <w:rPr>
          <w:b/>
          <w:sz w:val="27"/>
          <w:szCs w:val="27"/>
        </w:rPr>
        <w:t xml:space="preserve">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казенных, бюджетных учреждений и муниципальных унитарных предприятий </w:t>
      </w:r>
      <w:r w:rsidRPr="002532E1">
        <w:rPr>
          <w:b/>
          <w:bCs/>
          <w:sz w:val="27"/>
          <w:szCs w:val="27"/>
        </w:rPr>
        <w:t xml:space="preserve">муниципального </w:t>
      </w:r>
      <w:r w:rsidR="00467CB7">
        <w:rPr>
          <w:b/>
          <w:bCs/>
          <w:sz w:val="27"/>
          <w:szCs w:val="27"/>
        </w:rPr>
        <w:t>образования городского поселения «Город Малоярославец»</w:t>
      </w:r>
      <w:r w:rsidRPr="002532E1">
        <w:rPr>
          <w:b/>
          <w:bCs/>
          <w:sz w:val="27"/>
          <w:szCs w:val="27"/>
        </w:rPr>
        <w:t xml:space="preserve"> </w:t>
      </w:r>
      <w:r w:rsidRPr="002532E1">
        <w:rPr>
          <w:b/>
          <w:sz w:val="27"/>
          <w:szCs w:val="27"/>
        </w:rPr>
        <w:t>и представления указанными лицами данной информации</w:t>
      </w:r>
    </w:p>
    <w:p w:rsidR="00A30068" w:rsidRPr="002532E1" w:rsidRDefault="00A30068" w:rsidP="00A30068">
      <w:pPr>
        <w:widowControl w:val="0"/>
        <w:jc w:val="center"/>
        <w:rPr>
          <w:sz w:val="27"/>
          <w:szCs w:val="27"/>
        </w:rPr>
      </w:pPr>
    </w:p>
    <w:p w:rsidR="00A30068" w:rsidRPr="002532E1" w:rsidRDefault="00A30068" w:rsidP="00A30068">
      <w:pPr>
        <w:widowControl w:val="0"/>
        <w:jc w:val="center"/>
        <w:rPr>
          <w:sz w:val="27"/>
          <w:szCs w:val="27"/>
        </w:rPr>
      </w:pPr>
    </w:p>
    <w:p w:rsidR="00A30068" w:rsidRPr="002532E1" w:rsidRDefault="00A30068" w:rsidP="00A30068">
      <w:pPr>
        <w:ind w:firstLine="567"/>
        <w:jc w:val="both"/>
        <w:rPr>
          <w:sz w:val="27"/>
          <w:szCs w:val="27"/>
        </w:rPr>
      </w:pPr>
      <w:r w:rsidRPr="002532E1">
        <w:rPr>
          <w:sz w:val="27"/>
          <w:szCs w:val="27"/>
        </w:rPr>
        <w:t xml:space="preserve">1. </w:t>
      </w:r>
      <w:proofErr w:type="gramStart"/>
      <w:r w:rsidRPr="002532E1">
        <w:rPr>
          <w:sz w:val="27"/>
          <w:szCs w:val="27"/>
        </w:rPr>
        <w:t xml:space="preserve">Настоящий Порядок в соответствии со статьей 349.5 Трудового кодекса Российской Федерации  устанавливает правила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казенных, бюджетных учреждений и муниципальных унитарных предприятий </w:t>
      </w:r>
      <w:r w:rsidRPr="002532E1">
        <w:rPr>
          <w:bCs/>
          <w:sz w:val="27"/>
          <w:szCs w:val="27"/>
        </w:rPr>
        <w:t xml:space="preserve">муниципального </w:t>
      </w:r>
      <w:r w:rsidR="00467CB7">
        <w:rPr>
          <w:bCs/>
          <w:sz w:val="27"/>
          <w:szCs w:val="27"/>
        </w:rPr>
        <w:t>образования городского поселения «Город Малоярославец»</w:t>
      </w:r>
      <w:r w:rsidRPr="002532E1">
        <w:rPr>
          <w:bCs/>
          <w:sz w:val="27"/>
          <w:szCs w:val="27"/>
        </w:rPr>
        <w:t xml:space="preserve"> </w:t>
      </w:r>
      <w:r w:rsidRPr="002532E1">
        <w:rPr>
          <w:sz w:val="27"/>
          <w:szCs w:val="27"/>
        </w:rPr>
        <w:t xml:space="preserve">и представления указанными лицами данной информации (далее – Порядок). </w:t>
      </w:r>
      <w:proofErr w:type="gramEnd"/>
    </w:p>
    <w:p w:rsidR="00A30068" w:rsidRPr="002532E1" w:rsidRDefault="00A30068" w:rsidP="00A30068">
      <w:pPr>
        <w:ind w:firstLine="540"/>
        <w:jc w:val="both"/>
        <w:rPr>
          <w:sz w:val="27"/>
          <w:szCs w:val="27"/>
        </w:rPr>
      </w:pPr>
      <w:r w:rsidRPr="002532E1">
        <w:rPr>
          <w:sz w:val="27"/>
          <w:szCs w:val="27"/>
        </w:rPr>
        <w:t xml:space="preserve">2. Информация о рассчитываемой за календарный год среднемесячной заработной плате руководителей, их заместителей, главных бухгалтеров муниципальных казенных, бюджетных учреждений и муниципальных унитарных предприятий размещается на официальном сайте </w:t>
      </w:r>
      <w:proofErr w:type="spellStart"/>
      <w:r w:rsidRPr="002532E1">
        <w:rPr>
          <w:sz w:val="27"/>
          <w:szCs w:val="27"/>
        </w:rPr>
        <w:t>Малоярославецкой</w:t>
      </w:r>
      <w:proofErr w:type="spellEnd"/>
      <w:r w:rsidRPr="002532E1">
        <w:rPr>
          <w:sz w:val="27"/>
          <w:szCs w:val="27"/>
        </w:rPr>
        <w:t xml:space="preserve"> </w:t>
      </w:r>
      <w:r w:rsidR="00467CB7">
        <w:rPr>
          <w:sz w:val="27"/>
          <w:szCs w:val="27"/>
        </w:rPr>
        <w:t>городской</w:t>
      </w:r>
      <w:r w:rsidRPr="002532E1">
        <w:rPr>
          <w:sz w:val="27"/>
          <w:szCs w:val="27"/>
        </w:rPr>
        <w:t xml:space="preserve"> администрации муниципального </w:t>
      </w:r>
      <w:r w:rsidR="00467CB7">
        <w:rPr>
          <w:sz w:val="27"/>
          <w:szCs w:val="27"/>
        </w:rPr>
        <w:t>образования городского поселения «Город Малоярославец</w:t>
      </w:r>
      <w:r w:rsidRPr="002532E1">
        <w:rPr>
          <w:sz w:val="27"/>
          <w:szCs w:val="27"/>
        </w:rPr>
        <w:t xml:space="preserve">» в информационно-телекоммуникационной сети «Интернет» (далее – официальный сайт). По решению учредителя информация может размещаться на официальном сайте муниципального казенного, бюджетного учреждения и муниципального унитарного предприятия. В этом случае в соответствующем разделе официального сайта </w:t>
      </w:r>
      <w:proofErr w:type="spellStart"/>
      <w:r w:rsidR="00593F96" w:rsidRPr="002532E1">
        <w:rPr>
          <w:sz w:val="27"/>
          <w:szCs w:val="27"/>
        </w:rPr>
        <w:t>Малоярославецкой</w:t>
      </w:r>
      <w:proofErr w:type="spellEnd"/>
      <w:r w:rsidR="00593F96" w:rsidRPr="002532E1">
        <w:rPr>
          <w:sz w:val="27"/>
          <w:szCs w:val="27"/>
        </w:rPr>
        <w:t xml:space="preserve"> </w:t>
      </w:r>
      <w:r w:rsidR="00593F96">
        <w:rPr>
          <w:sz w:val="27"/>
          <w:szCs w:val="27"/>
        </w:rPr>
        <w:t>городской</w:t>
      </w:r>
      <w:r w:rsidR="00593F96" w:rsidRPr="002532E1">
        <w:rPr>
          <w:sz w:val="27"/>
          <w:szCs w:val="27"/>
        </w:rPr>
        <w:t xml:space="preserve"> администрации муниципального </w:t>
      </w:r>
      <w:r w:rsidR="00593F96">
        <w:rPr>
          <w:sz w:val="27"/>
          <w:szCs w:val="27"/>
        </w:rPr>
        <w:t>образования городского поселения «Город Малоярославец</w:t>
      </w:r>
      <w:r w:rsidR="00593F96" w:rsidRPr="002532E1">
        <w:rPr>
          <w:sz w:val="27"/>
          <w:szCs w:val="27"/>
        </w:rPr>
        <w:t>»</w:t>
      </w:r>
      <w:r w:rsidRPr="002532E1">
        <w:rPr>
          <w:sz w:val="27"/>
          <w:szCs w:val="27"/>
        </w:rPr>
        <w:t xml:space="preserve"> дается ссылка на адрес официального сайта муниципального учреждения и муниципального унитарного предприятия, где размещена информация.</w:t>
      </w:r>
    </w:p>
    <w:p w:rsidR="00A30068" w:rsidRPr="002532E1" w:rsidRDefault="00A30068" w:rsidP="00A30068">
      <w:pPr>
        <w:ind w:firstLine="567"/>
        <w:jc w:val="both"/>
        <w:rPr>
          <w:sz w:val="27"/>
          <w:szCs w:val="27"/>
        </w:rPr>
      </w:pPr>
      <w:r w:rsidRPr="002532E1">
        <w:rPr>
          <w:sz w:val="27"/>
          <w:szCs w:val="27"/>
        </w:rPr>
        <w:lastRenderedPageBreak/>
        <w:t xml:space="preserve">3. Информация, указанная в пункте 2 настоящего Порядка, размещается на официальном сайте по форме, установленной приложением № </w:t>
      </w:r>
      <w:r>
        <w:rPr>
          <w:sz w:val="27"/>
          <w:szCs w:val="27"/>
        </w:rPr>
        <w:t>2</w:t>
      </w:r>
      <w:r w:rsidRPr="002532E1">
        <w:rPr>
          <w:sz w:val="27"/>
          <w:szCs w:val="27"/>
        </w:rPr>
        <w:t xml:space="preserve"> к настоящему Порядку.</w:t>
      </w:r>
    </w:p>
    <w:p w:rsidR="00A30068" w:rsidRPr="001E3909" w:rsidRDefault="00A30068" w:rsidP="00A30068">
      <w:pPr>
        <w:ind w:firstLine="540"/>
        <w:jc w:val="both"/>
        <w:rPr>
          <w:sz w:val="27"/>
          <w:szCs w:val="27"/>
        </w:rPr>
      </w:pPr>
      <w:r w:rsidRPr="002532E1">
        <w:rPr>
          <w:sz w:val="27"/>
          <w:szCs w:val="27"/>
        </w:rPr>
        <w:t xml:space="preserve">4. В составе размещаемой на официальном сайте информации, указанной в пункте 2 настоящего Порядка, запрещается указывать данные, позволяющие определить место жительства, почтовый адрес, телефон и иные индивидуальные средства коммуникации лиц, в отношении которых размещается информация, а также сведения, отнесенные к государственной тайне или сведениям </w:t>
      </w:r>
      <w:r w:rsidRPr="001E3909">
        <w:rPr>
          <w:sz w:val="27"/>
          <w:szCs w:val="27"/>
        </w:rPr>
        <w:t>конфиденциального характера.</w:t>
      </w:r>
    </w:p>
    <w:p w:rsidR="00A30068" w:rsidRPr="001E3909" w:rsidRDefault="00A30068" w:rsidP="00A30068">
      <w:pPr>
        <w:ind w:firstLine="720"/>
        <w:jc w:val="both"/>
        <w:rPr>
          <w:sz w:val="27"/>
          <w:szCs w:val="27"/>
        </w:rPr>
      </w:pPr>
      <w:bookmarkStart w:id="2" w:name="Par2"/>
      <w:bookmarkEnd w:id="2"/>
      <w:r w:rsidRPr="001E3909">
        <w:rPr>
          <w:sz w:val="27"/>
          <w:szCs w:val="27"/>
        </w:rPr>
        <w:t>5. Размещение на официальном сайте информации, указанной в пункте 2 настоящего Порядка, обеспечивается отделом</w:t>
      </w:r>
      <w:r w:rsidR="000B407D">
        <w:rPr>
          <w:sz w:val="27"/>
          <w:szCs w:val="27"/>
        </w:rPr>
        <w:t xml:space="preserve"> административно-аналитической работы</w:t>
      </w:r>
      <w:r w:rsidRPr="001E3909">
        <w:rPr>
          <w:sz w:val="27"/>
          <w:szCs w:val="27"/>
        </w:rPr>
        <w:t xml:space="preserve"> </w:t>
      </w:r>
      <w:proofErr w:type="spellStart"/>
      <w:r w:rsidR="000B407D" w:rsidRPr="002532E1">
        <w:rPr>
          <w:sz w:val="27"/>
          <w:szCs w:val="27"/>
        </w:rPr>
        <w:t>Малоярославецкой</w:t>
      </w:r>
      <w:proofErr w:type="spellEnd"/>
      <w:r w:rsidR="000B407D" w:rsidRPr="002532E1">
        <w:rPr>
          <w:sz w:val="27"/>
          <w:szCs w:val="27"/>
        </w:rPr>
        <w:t xml:space="preserve"> </w:t>
      </w:r>
      <w:r w:rsidR="000B407D">
        <w:rPr>
          <w:sz w:val="27"/>
          <w:szCs w:val="27"/>
        </w:rPr>
        <w:t>городской</w:t>
      </w:r>
      <w:r w:rsidR="000B407D" w:rsidRPr="002532E1">
        <w:rPr>
          <w:sz w:val="27"/>
          <w:szCs w:val="27"/>
        </w:rPr>
        <w:t xml:space="preserve"> администрации муниципального </w:t>
      </w:r>
      <w:r w:rsidR="000B407D">
        <w:rPr>
          <w:sz w:val="27"/>
          <w:szCs w:val="27"/>
        </w:rPr>
        <w:t>образования городского поселения «Город Малоярославец</w:t>
      </w:r>
      <w:r w:rsidR="000B407D" w:rsidRPr="002532E1">
        <w:rPr>
          <w:sz w:val="27"/>
          <w:szCs w:val="27"/>
        </w:rPr>
        <w:t>»</w:t>
      </w:r>
      <w:r w:rsidRPr="001E3909">
        <w:rPr>
          <w:sz w:val="27"/>
          <w:szCs w:val="27"/>
        </w:rPr>
        <w:t>.</w:t>
      </w:r>
    </w:p>
    <w:p w:rsidR="00A30068" w:rsidRPr="001E3909" w:rsidRDefault="00A30068" w:rsidP="00A30068">
      <w:pPr>
        <w:ind w:firstLine="720"/>
        <w:jc w:val="both"/>
        <w:rPr>
          <w:sz w:val="27"/>
          <w:szCs w:val="27"/>
        </w:rPr>
      </w:pPr>
      <w:r w:rsidRPr="001E3909">
        <w:rPr>
          <w:sz w:val="27"/>
          <w:szCs w:val="27"/>
        </w:rPr>
        <w:t>6. Информация, указанная в пункте 2 настоящего Порядка, размещается на официальном сайте на срок до одного года (до момента ее замены соответствующей информацией за новый отчетный период).</w:t>
      </w:r>
    </w:p>
    <w:p w:rsidR="00A30068" w:rsidRPr="001E3909" w:rsidRDefault="00A30068" w:rsidP="00A30068">
      <w:pPr>
        <w:ind w:firstLine="720"/>
        <w:jc w:val="both"/>
        <w:rPr>
          <w:sz w:val="27"/>
          <w:szCs w:val="27"/>
        </w:rPr>
      </w:pPr>
      <w:r w:rsidRPr="001E3909">
        <w:rPr>
          <w:sz w:val="27"/>
          <w:szCs w:val="27"/>
        </w:rPr>
        <w:t>7. Информация, указанная в пункте 2 настоящего Порядка, размещается на официальном сайте в течение 20 рабочих дней со дня истечения срока, установленного пунктом 8 настоящего Порядка.</w:t>
      </w:r>
    </w:p>
    <w:p w:rsidR="00A30068" w:rsidRPr="001E3909" w:rsidRDefault="00A30068" w:rsidP="00A30068">
      <w:pPr>
        <w:ind w:firstLine="709"/>
        <w:jc w:val="both"/>
        <w:rPr>
          <w:sz w:val="27"/>
          <w:szCs w:val="27"/>
        </w:rPr>
      </w:pPr>
      <w:r w:rsidRPr="001E3909">
        <w:rPr>
          <w:sz w:val="27"/>
          <w:szCs w:val="27"/>
        </w:rPr>
        <w:t xml:space="preserve">8. </w:t>
      </w:r>
      <w:proofErr w:type="gramStart"/>
      <w:r w:rsidRPr="001E3909">
        <w:rPr>
          <w:sz w:val="27"/>
          <w:szCs w:val="27"/>
        </w:rPr>
        <w:t xml:space="preserve">Информация, указанная в пункте 2 настоящего Порядка, представляется руководителями муниципальных учреждений и муниципальных унитарных предприятий </w:t>
      </w:r>
      <w:proofErr w:type="spellStart"/>
      <w:r w:rsidR="000B407D" w:rsidRPr="002532E1">
        <w:rPr>
          <w:sz w:val="27"/>
          <w:szCs w:val="27"/>
        </w:rPr>
        <w:t>Малоярославецкой</w:t>
      </w:r>
      <w:proofErr w:type="spellEnd"/>
      <w:r w:rsidR="000B407D" w:rsidRPr="002532E1">
        <w:rPr>
          <w:sz w:val="27"/>
          <w:szCs w:val="27"/>
        </w:rPr>
        <w:t xml:space="preserve"> </w:t>
      </w:r>
      <w:r w:rsidR="000B407D">
        <w:rPr>
          <w:sz w:val="27"/>
          <w:szCs w:val="27"/>
        </w:rPr>
        <w:t>городской</w:t>
      </w:r>
      <w:r w:rsidR="000B407D" w:rsidRPr="002532E1">
        <w:rPr>
          <w:sz w:val="27"/>
          <w:szCs w:val="27"/>
        </w:rPr>
        <w:t xml:space="preserve"> администрации муниципального </w:t>
      </w:r>
      <w:r w:rsidR="000B407D">
        <w:rPr>
          <w:sz w:val="27"/>
          <w:szCs w:val="27"/>
        </w:rPr>
        <w:t>образования городского поселения «Город Малоярославец</w:t>
      </w:r>
      <w:r w:rsidR="000B407D" w:rsidRPr="002532E1">
        <w:rPr>
          <w:sz w:val="27"/>
          <w:szCs w:val="27"/>
        </w:rPr>
        <w:t>»</w:t>
      </w:r>
      <w:r w:rsidRPr="001E3909">
        <w:rPr>
          <w:bCs/>
          <w:sz w:val="27"/>
          <w:szCs w:val="27"/>
        </w:rPr>
        <w:t xml:space="preserve"> </w:t>
      </w:r>
      <w:r w:rsidRPr="001E3909">
        <w:rPr>
          <w:sz w:val="27"/>
          <w:szCs w:val="27"/>
        </w:rPr>
        <w:t xml:space="preserve">в срок до 30 апреля года, следующего за отчетным периодом, в печатном и в электронном виде по форме, установленной приложением № </w:t>
      </w:r>
      <w:r>
        <w:rPr>
          <w:sz w:val="27"/>
          <w:szCs w:val="27"/>
        </w:rPr>
        <w:t>2</w:t>
      </w:r>
      <w:r w:rsidRPr="001E3909">
        <w:rPr>
          <w:sz w:val="27"/>
          <w:szCs w:val="27"/>
        </w:rPr>
        <w:t xml:space="preserve"> к настоящему Порядку (с сопроводительным письмом), руководител</w:t>
      </w:r>
      <w:r w:rsidR="00B72284">
        <w:rPr>
          <w:sz w:val="27"/>
          <w:szCs w:val="27"/>
        </w:rPr>
        <w:t>ю</w:t>
      </w:r>
      <w:r w:rsidRPr="001E3909">
        <w:rPr>
          <w:sz w:val="27"/>
          <w:szCs w:val="27"/>
        </w:rPr>
        <w:t xml:space="preserve"> отдел</w:t>
      </w:r>
      <w:r w:rsidR="00B72284">
        <w:rPr>
          <w:sz w:val="27"/>
          <w:szCs w:val="27"/>
        </w:rPr>
        <w:t xml:space="preserve">а организационно-контрольной работы </w:t>
      </w:r>
      <w:proofErr w:type="spellStart"/>
      <w:r w:rsidR="00B72284">
        <w:rPr>
          <w:sz w:val="27"/>
          <w:szCs w:val="27"/>
        </w:rPr>
        <w:t>М</w:t>
      </w:r>
      <w:r w:rsidR="000B407D" w:rsidRPr="002532E1">
        <w:rPr>
          <w:sz w:val="27"/>
          <w:szCs w:val="27"/>
        </w:rPr>
        <w:t>алоярославецкой</w:t>
      </w:r>
      <w:proofErr w:type="spellEnd"/>
      <w:r w:rsidR="000B407D" w:rsidRPr="002532E1">
        <w:rPr>
          <w:sz w:val="27"/>
          <w:szCs w:val="27"/>
        </w:rPr>
        <w:t xml:space="preserve"> </w:t>
      </w:r>
      <w:r w:rsidR="000B407D">
        <w:rPr>
          <w:sz w:val="27"/>
          <w:szCs w:val="27"/>
        </w:rPr>
        <w:t>городской</w:t>
      </w:r>
      <w:r w:rsidR="000B407D" w:rsidRPr="002532E1">
        <w:rPr>
          <w:sz w:val="27"/>
          <w:szCs w:val="27"/>
        </w:rPr>
        <w:t xml:space="preserve"> администрации муниципального </w:t>
      </w:r>
      <w:r w:rsidR="000B407D">
        <w:rPr>
          <w:sz w:val="27"/>
          <w:szCs w:val="27"/>
        </w:rPr>
        <w:t>образования</w:t>
      </w:r>
      <w:proofErr w:type="gramEnd"/>
      <w:r w:rsidR="000B407D">
        <w:rPr>
          <w:sz w:val="27"/>
          <w:szCs w:val="27"/>
        </w:rPr>
        <w:t xml:space="preserve"> городского поселения «Город Малоярославец</w:t>
      </w:r>
      <w:r w:rsidR="000B407D" w:rsidRPr="002532E1">
        <w:rPr>
          <w:sz w:val="27"/>
          <w:szCs w:val="27"/>
        </w:rPr>
        <w:t>»</w:t>
      </w:r>
      <w:r w:rsidR="00B72284">
        <w:rPr>
          <w:bCs/>
          <w:sz w:val="27"/>
          <w:szCs w:val="27"/>
        </w:rPr>
        <w:t>. Р</w:t>
      </w:r>
      <w:r w:rsidRPr="001E3909">
        <w:rPr>
          <w:bCs/>
          <w:sz w:val="27"/>
          <w:szCs w:val="27"/>
        </w:rPr>
        <w:t>уководитель отдела в течени</w:t>
      </w:r>
      <w:proofErr w:type="gramStart"/>
      <w:r w:rsidRPr="001E3909">
        <w:rPr>
          <w:bCs/>
          <w:sz w:val="27"/>
          <w:szCs w:val="27"/>
        </w:rPr>
        <w:t>и</w:t>
      </w:r>
      <w:proofErr w:type="gramEnd"/>
      <w:r w:rsidRPr="001E3909">
        <w:rPr>
          <w:bCs/>
          <w:sz w:val="27"/>
          <w:szCs w:val="27"/>
        </w:rPr>
        <w:t xml:space="preserve"> 5 рабочих дней </w:t>
      </w:r>
      <w:r w:rsidRPr="001E3909">
        <w:rPr>
          <w:sz w:val="27"/>
          <w:szCs w:val="27"/>
        </w:rPr>
        <w:t>со дня истечения срока, установленного пунктом 8 настоящего Порядка направляет информацию, представленную ему руководителями муниципальных учреждений, предприятий</w:t>
      </w:r>
      <w:r w:rsidRPr="001E3909">
        <w:rPr>
          <w:bCs/>
          <w:sz w:val="27"/>
          <w:szCs w:val="27"/>
        </w:rPr>
        <w:t xml:space="preserve"> в отдел </w:t>
      </w:r>
      <w:r w:rsidR="00B72284">
        <w:rPr>
          <w:bCs/>
          <w:sz w:val="27"/>
          <w:szCs w:val="27"/>
        </w:rPr>
        <w:t xml:space="preserve">административно-аналитической работы </w:t>
      </w:r>
      <w:proofErr w:type="spellStart"/>
      <w:r w:rsidR="00B72284" w:rsidRPr="002532E1">
        <w:rPr>
          <w:sz w:val="27"/>
          <w:szCs w:val="27"/>
        </w:rPr>
        <w:t>Малоярославецкой</w:t>
      </w:r>
      <w:proofErr w:type="spellEnd"/>
      <w:r w:rsidR="00B72284" w:rsidRPr="002532E1">
        <w:rPr>
          <w:sz w:val="27"/>
          <w:szCs w:val="27"/>
        </w:rPr>
        <w:t xml:space="preserve"> </w:t>
      </w:r>
      <w:r w:rsidR="00B72284">
        <w:rPr>
          <w:sz w:val="27"/>
          <w:szCs w:val="27"/>
        </w:rPr>
        <w:t>городской</w:t>
      </w:r>
      <w:r w:rsidR="00B72284" w:rsidRPr="002532E1">
        <w:rPr>
          <w:sz w:val="27"/>
          <w:szCs w:val="27"/>
        </w:rPr>
        <w:t xml:space="preserve"> администрации муниципального </w:t>
      </w:r>
      <w:r w:rsidR="00B72284">
        <w:rPr>
          <w:sz w:val="27"/>
          <w:szCs w:val="27"/>
        </w:rPr>
        <w:t>образования городского поселения «Город Малоярославец</w:t>
      </w:r>
      <w:r w:rsidR="00B72284" w:rsidRPr="002532E1">
        <w:rPr>
          <w:sz w:val="27"/>
          <w:szCs w:val="27"/>
        </w:rPr>
        <w:t>»</w:t>
      </w:r>
      <w:r w:rsidRPr="001E3909">
        <w:rPr>
          <w:bCs/>
          <w:sz w:val="27"/>
          <w:szCs w:val="27"/>
        </w:rPr>
        <w:t xml:space="preserve"> для дальнейшего размещения на сайте</w:t>
      </w:r>
      <w:r w:rsidRPr="001E3909">
        <w:rPr>
          <w:sz w:val="27"/>
          <w:szCs w:val="27"/>
        </w:rPr>
        <w:t>.</w:t>
      </w:r>
    </w:p>
    <w:p w:rsidR="00A30068" w:rsidRPr="001E3909" w:rsidRDefault="00A30068" w:rsidP="00A30068">
      <w:pPr>
        <w:ind w:firstLine="720"/>
        <w:jc w:val="both"/>
        <w:rPr>
          <w:sz w:val="27"/>
          <w:szCs w:val="27"/>
        </w:rPr>
      </w:pPr>
      <w:r w:rsidRPr="001E3909">
        <w:rPr>
          <w:sz w:val="27"/>
          <w:szCs w:val="27"/>
        </w:rPr>
        <w:t>9. Информация, указанная в пункте 2 настоящего Порядка, подлежит представлению в отношении лиц, замещающих соответствующие должности в муниципальных учреждениях и муниципальных унитарных предприятиях по состоянию на 31 декабря отчетного года.</w:t>
      </w:r>
    </w:p>
    <w:p w:rsidR="00A30068" w:rsidRPr="001E3909" w:rsidRDefault="00A30068" w:rsidP="00A30068">
      <w:pPr>
        <w:ind w:firstLine="720"/>
        <w:jc w:val="both"/>
        <w:rPr>
          <w:sz w:val="27"/>
          <w:szCs w:val="27"/>
        </w:rPr>
      </w:pPr>
      <w:r w:rsidRPr="001E3909">
        <w:rPr>
          <w:sz w:val="27"/>
          <w:szCs w:val="27"/>
        </w:rPr>
        <w:t xml:space="preserve">10. Ответственность за своевременность представления информации, указанной в пункте 2 настоящего Порядка, ее полноту и достоверность возлагается на руководителей муниципальных казенных, бюджетных учреждений и муниципальных унитарных предприятий </w:t>
      </w:r>
      <w:r w:rsidR="00B72284" w:rsidRPr="002532E1">
        <w:rPr>
          <w:sz w:val="27"/>
          <w:szCs w:val="27"/>
        </w:rPr>
        <w:t xml:space="preserve">муниципального </w:t>
      </w:r>
      <w:r w:rsidR="00B72284">
        <w:rPr>
          <w:sz w:val="27"/>
          <w:szCs w:val="27"/>
        </w:rPr>
        <w:t>образования городского поселения «Город Малоярославец</w:t>
      </w:r>
      <w:r w:rsidR="00B72284" w:rsidRPr="002532E1">
        <w:rPr>
          <w:sz w:val="27"/>
          <w:szCs w:val="27"/>
        </w:rPr>
        <w:t>»</w:t>
      </w:r>
      <w:r w:rsidRPr="001E3909">
        <w:rPr>
          <w:bCs/>
          <w:sz w:val="27"/>
          <w:szCs w:val="27"/>
        </w:rPr>
        <w:t>.</w:t>
      </w:r>
    </w:p>
    <w:p w:rsidR="00A30068" w:rsidRPr="00E95741" w:rsidRDefault="00A30068" w:rsidP="00A30068">
      <w:pPr>
        <w:ind w:firstLine="720"/>
        <w:jc w:val="both"/>
        <w:rPr>
          <w:sz w:val="10"/>
          <w:szCs w:val="10"/>
        </w:rPr>
      </w:pPr>
    </w:p>
    <w:p w:rsidR="00B72284" w:rsidRDefault="00B72284">
      <w:pPr>
        <w:autoSpaceDE/>
        <w:autoSpaceDN/>
        <w:adjustRightInd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30068" w:rsidRPr="00AB2F72" w:rsidRDefault="00A30068" w:rsidP="00A30068">
      <w:pPr>
        <w:ind w:left="5040"/>
        <w:outlineLvl w:val="0"/>
        <w:rPr>
          <w:sz w:val="22"/>
          <w:szCs w:val="22"/>
        </w:rPr>
      </w:pPr>
      <w:r w:rsidRPr="00AB2F72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№ 2</w:t>
      </w:r>
    </w:p>
    <w:p w:rsidR="00B72284" w:rsidRPr="00F53997" w:rsidRDefault="00B72284" w:rsidP="00B72284">
      <w:pPr>
        <w:ind w:left="5040"/>
        <w:rPr>
          <w:sz w:val="22"/>
          <w:szCs w:val="22"/>
        </w:rPr>
      </w:pPr>
      <w:r w:rsidRPr="00AB2F72">
        <w:rPr>
          <w:sz w:val="22"/>
          <w:szCs w:val="22"/>
        </w:rPr>
        <w:t>к Порядку размещения в информационно-</w:t>
      </w:r>
      <w:r w:rsidRPr="00F53997">
        <w:rPr>
          <w:sz w:val="22"/>
          <w:szCs w:val="22"/>
        </w:rPr>
        <w:t xml:space="preserve">телекоммуникационной сети «Интернет» информации о рассчитываемой за календарный год среднемесячной заработной плате руководителей, их заместителей, главных бухгалтеров муниципальных казенных,  бюджетных учреждений и муниципальных унитарных предприятий </w:t>
      </w:r>
      <w:r w:rsidRPr="00F53997">
        <w:rPr>
          <w:bCs/>
          <w:sz w:val="22"/>
          <w:szCs w:val="22"/>
        </w:rPr>
        <w:t xml:space="preserve">муниципального </w:t>
      </w:r>
      <w:r>
        <w:rPr>
          <w:bCs/>
          <w:sz w:val="22"/>
          <w:szCs w:val="22"/>
        </w:rPr>
        <w:t>образования городского поселения «Город Малоярославец</w:t>
      </w:r>
      <w:r w:rsidRPr="00F53997">
        <w:rPr>
          <w:bCs/>
          <w:sz w:val="22"/>
          <w:szCs w:val="22"/>
        </w:rPr>
        <w:t xml:space="preserve">» </w:t>
      </w:r>
      <w:r w:rsidRPr="00F53997">
        <w:rPr>
          <w:sz w:val="22"/>
          <w:szCs w:val="22"/>
        </w:rPr>
        <w:t>и представления указанными лицами данной информации</w:t>
      </w:r>
    </w:p>
    <w:p w:rsidR="00B72284" w:rsidRPr="000C5BCD" w:rsidRDefault="00B72284" w:rsidP="00B7228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0C5BCD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_________2017</w:t>
      </w:r>
      <w:r w:rsidRPr="000C5BCD">
        <w:rPr>
          <w:sz w:val="22"/>
          <w:szCs w:val="22"/>
        </w:rPr>
        <w:t xml:space="preserve"> г. № </w:t>
      </w:r>
      <w:r>
        <w:rPr>
          <w:sz w:val="22"/>
          <w:szCs w:val="22"/>
        </w:rPr>
        <w:t>_______</w:t>
      </w:r>
    </w:p>
    <w:p w:rsidR="00A30068" w:rsidRPr="00F53997" w:rsidRDefault="00A30068" w:rsidP="00A30068">
      <w:pPr>
        <w:jc w:val="center"/>
        <w:rPr>
          <w:sz w:val="22"/>
          <w:szCs w:val="22"/>
        </w:rPr>
      </w:pPr>
    </w:p>
    <w:p w:rsidR="00A30068" w:rsidRPr="002E2A35" w:rsidRDefault="00A30068" w:rsidP="00A30068">
      <w:pPr>
        <w:jc w:val="center"/>
      </w:pPr>
    </w:p>
    <w:p w:rsidR="00A30068" w:rsidRPr="00246001" w:rsidRDefault="00A30068" w:rsidP="00A30068">
      <w:pPr>
        <w:jc w:val="center"/>
        <w:rPr>
          <w:b/>
          <w:sz w:val="28"/>
          <w:szCs w:val="28"/>
        </w:rPr>
      </w:pPr>
      <w:bookmarkStart w:id="3" w:name="Par40"/>
      <w:bookmarkEnd w:id="3"/>
      <w:r w:rsidRPr="00246001">
        <w:rPr>
          <w:b/>
          <w:sz w:val="28"/>
          <w:szCs w:val="28"/>
        </w:rPr>
        <w:t xml:space="preserve">И Н Ф О </w:t>
      </w:r>
      <w:proofErr w:type="gramStart"/>
      <w:r w:rsidRPr="00246001">
        <w:rPr>
          <w:b/>
          <w:sz w:val="28"/>
          <w:szCs w:val="28"/>
        </w:rPr>
        <w:t>Р</w:t>
      </w:r>
      <w:proofErr w:type="gramEnd"/>
      <w:r w:rsidRPr="00246001">
        <w:rPr>
          <w:b/>
          <w:sz w:val="28"/>
          <w:szCs w:val="28"/>
        </w:rPr>
        <w:t xml:space="preserve"> М А Ц И Я</w:t>
      </w:r>
    </w:p>
    <w:p w:rsidR="00A30068" w:rsidRPr="00B95FED" w:rsidRDefault="00A30068" w:rsidP="00A30068">
      <w:pPr>
        <w:jc w:val="center"/>
        <w:rPr>
          <w:b/>
          <w:sz w:val="26"/>
          <w:szCs w:val="26"/>
        </w:rPr>
      </w:pPr>
      <w:r w:rsidRPr="00B95FED">
        <w:rPr>
          <w:b/>
          <w:sz w:val="26"/>
          <w:szCs w:val="26"/>
        </w:rPr>
        <w:t>о среднемесячной</w:t>
      </w:r>
    </w:p>
    <w:p w:rsidR="00A30068" w:rsidRDefault="00A30068" w:rsidP="00A30068">
      <w:pPr>
        <w:jc w:val="center"/>
        <w:rPr>
          <w:b/>
          <w:sz w:val="26"/>
          <w:szCs w:val="26"/>
        </w:rPr>
      </w:pPr>
      <w:r w:rsidRPr="00B95FED">
        <w:rPr>
          <w:b/>
          <w:sz w:val="26"/>
          <w:szCs w:val="26"/>
        </w:rPr>
        <w:t>заработной плате руководител</w:t>
      </w:r>
      <w:r>
        <w:rPr>
          <w:b/>
          <w:sz w:val="26"/>
          <w:szCs w:val="26"/>
        </w:rPr>
        <w:t>я</w:t>
      </w:r>
      <w:r w:rsidRPr="00B95FED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его</w:t>
      </w:r>
      <w:r w:rsidRPr="00B95FED">
        <w:rPr>
          <w:b/>
          <w:sz w:val="26"/>
          <w:szCs w:val="26"/>
        </w:rPr>
        <w:t xml:space="preserve"> заместител</w:t>
      </w:r>
      <w:r>
        <w:rPr>
          <w:b/>
          <w:sz w:val="26"/>
          <w:szCs w:val="26"/>
        </w:rPr>
        <w:t>я</w:t>
      </w:r>
      <w:r w:rsidRPr="00B95FED">
        <w:rPr>
          <w:b/>
          <w:sz w:val="26"/>
          <w:szCs w:val="26"/>
        </w:rPr>
        <w:t>, главн</w:t>
      </w:r>
      <w:r>
        <w:rPr>
          <w:b/>
          <w:sz w:val="26"/>
          <w:szCs w:val="26"/>
        </w:rPr>
        <w:t>ого</w:t>
      </w:r>
      <w:r w:rsidRPr="00B95FED">
        <w:rPr>
          <w:b/>
          <w:sz w:val="26"/>
          <w:szCs w:val="26"/>
        </w:rPr>
        <w:t xml:space="preserve"> бухгалтер</w:t>
      </w:r>
      <w:r>
        <w:rPr>
          <w:b/>
          <w:sz w:val="26"/>
          <w:szCs w:val="26"/>
        </w:rPr>
        <w:t>а</w:t>
      </w:r>
      <w:r w:rsidRPr="00B95F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____________________________________________________________________</w:t>
      </w:r>
    </w:p>
    <w:p w:rsidR="00A30068" w:rsidRPr="00F53997" w:rsidRDefault="00A30068" w:rsidP="00A300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(наименование </w:t>
      </w:r>
      <w:r w:rsidRPr="00B95FED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ого</w:t>
      </w:r>
      <w:r w:rsidRPr="00B95FE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казенного, бюджетного </w:t>
      </w:r>
      <w:r w:rsidRPr="00B95FED">
        <w:rPr>
          <w:b/>
          <w:sz w:val="26"/>
          <w:szCs w:val="26"/>
        </w:rPr>
        <w:t>учреждени</w:t>
      </w:r>
      <w:r>
        <w:rPr>
          <w:b/>
          <w:sz w:val="26"/>
          <w:szCs w:val="26"/>
        </w:rPr>
        <w:t>я</w:t>
      </w:r>
      <w:r w:rsidRPr="00B95FED">
        <w:rPr>
          <w:b/>
          <w:sz w:val="26"/>
          <w:szCs w:val="26"/>
        </w:rPr>
        <w:t xml:space="preserve"> и</w:t>
      </w:r>
      <w:r>
        <w:rPr>
          <w:b/>
          <w:sz w:val="26"/>
          <w:szCs w:val="26"/>
        </w:rPr>
        <w:t>ли</w:t>
      </w:r>
      <w:r w:rsidRPr="00B95FED">
        <w:rPr>
          <w:b/>
          <w:sz w:val="26"/>
          <w:szCs w:val="26"/>
        </w:rPr>
        <w:t xml:space="preserve"> муниципальн</w:t>
      </w:r>
      <w:r>
        <w:rPr>
          <w:b/>
          <w:sz w:val="26"/>
          <w:szCs w:val="26"/>
        </w:rPr>
        <w:t>ого</w:t>
      </w:r>
      <w:r w:rsidRPr="00B95FED">
        <w:rPr>
          <w:b/>
          <w:sz w:val="26"/>
          <w:szCs w:val="26"/>
        </w:rPr>
        <w:t xml:space="preserve"> унитарн</w:t>
      </w:r>
      <w:r>
        <w:rPr>
          <w:b/>
          <w:sz w:val="26"/>
          <w:szCs w:val="26"/>
        </w:rPr>
        <w:t xml:space="preserve">ого </w:t>
      </w:r>
      <w:r w:rsidRPr="00B95FED">
        <w:rPr>
          <w:b/>
          <w:sz w:val="26"/>
          <w:szCs w:val="26"/>
        </w:rPr>
        <w:t>предприяти</w:t>
      </w:r>
      <w:r>
        <w:rPr>
          <w:b/>
          <w:sz w:val="26"/>
          <w:szCs w:val="26"/>
        </w:rPr>
        <w:t>я</w:t>
      </w:r>
      <w:r w:rsidRPr="00B95FED">
        <w:rPr>
          <w:b/>
          <w:sz w:val="26"/>
          <w:szCs w:val="26"/>
        </w:rPr>
        <w:t xml:space="preserve"> </w:t>
      </w:r>
      <w:r w:rsidRPr="00F53997">
        <w:rPr>
          <w:b/>
          <w:bCs/>
          <w:sz w:val="27"/>
          <w:szCs w:val="27"/>
        </w:rPr>
        <w:t>муниципального</w:t>
      </w:r>
      <w:r w:rsidR="00B72284">
        <w:rPr>
          <w:b/>
          <w:bCs/>
          <w:sz w:val="27"/>
          <w:szCs w:val="27"/>
        </w:rPr>
        <w:t xml:space="preserve"> образования городского поселения «Город Малоярославец</w:t>
      </w:r>
      <w:r w:rsidRPr="00F53997">
        <w:rPr>
          <w:b/>
          <w:bCs/>
          <w:sz w:val="27"/>
          <w:szCs w:val="27"/>
        </w:rPr>
        <w:t>»</w:t>
      </w:r>
      <w:r>
        <w:rPr>
          <w:b/>
          <w:bCs/>
          <w:sz w:val="27"/>
          <w:szCs w:val="27"/>
        </w:rPr>
        <w:t>)</w:t>
      </w:r>
      <w:r w:rsidRPr="002532E1">
        <w:rPr>
          <w:sz w:val="26"/>
          <w:szCs w:val="26"/>
        </w:rPr>
        <w:t xml:space="preserve"> </w:t>
      </w:r>
      <w:r w:rsidRPr="00714D84">
        <w:rPr>
          <w:sz w:val="26"/>
          <w:szCs w:val="26"/>
        </w:rPr>
        <w:t>*</w:t>
      </w:r>
    </w:p>
    <w:p w:rsidR="00A30068" w:rsidRPr="00B95FED" w:rsidRDefault="00A30068" w:rsidP="00A30068">
      <w:pPr>
        <w:jc w:val="center"/>
        <w:rPr>
          <w:b/>
          <w:sz w:val="26"/>
          <w:szCs w:val="26"/>
        </w:rPr>
      </w:pPr>
      <w:r w:rsidRPr="00B95FED">
        <w:rPr>
          <w:b/>
          <w:sz w:val="26"/>
          <w:szCs w:val="26"/>
        </w:rPr>
        <w:t>за 20_</w:t>
      </w:r>
      <w:r>
        <w:rPr>
          <w:b/>
          <w:sz w:val="26"/>
          <w:szCs w:val="26"/>
        </w:rPr>
        <w:t>_</w:t>
      </w:r>
      <w:r w:rsidRPr="00B95FED">
        <w:rPr>
          <w:b/>
          <w:sz w:val="26"/>
          <w:szCs w:val="26"/>
        </w:rPr>
        <w:t>_ год</w:t>
      </w:r>
      <w:r>
        <w:rPr>
          <w:b/>
          <w:sz w:val="26"/>
          <w:szCs w:val="26"/>
        </w:rPr>
        <w:t xml:space="preserve"> </w:t>
      </w:r>
    </w:p>
    <w:p w:rsidR="00A30068" w:rsidRPr="00B95FED" w:rsidRDefault="00A30068" w:rsidP="00A30068">
      <w:pPr>
        <w:jc w:val="center"/>
        <w:rPr>
          <w:sz w:val="16"/>
          <w:szCs w:val="16"/>
        </w:rPr>
      </w:pPr>
    </w:p>
    <w:p w:rsidR="00A30068" w:rsidRPr="00B95FED" w:rsidRDefault="00A30068" w:rsidP="00A30068">
      <w:pPr>
        <w:jc w:val="center"/>
        <w:rPr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Фамилия, имя, отчество</w:t>
            </w:r>
          </w:p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14D84">
              <w:rPr>
                <w:sz w:val="26"/>
                <w:szCs w:val="26"/>
              </w:rPr>
              <w:t>реднемесячная заработная плата руководителя (руб.)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Фамилия, имя, отчество</w:t>
            </w:r>
          </w:p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14D84">
              <w:rPr>
                <w:sz w:val="26"/>
                <w:szCs w:val="26"/>
              </w:rPr>
              <w:t>реднемесячная заработная плата заместителя руководителя (руб.)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Фамилия, имя, отчество</w:t>
            </w:r>
          </w:p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главного бухгалтера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 w:rsidRPr="00714D84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  <w:tr w:rsidR="00A30068" w:rsidRPr="00714D84" w:rsidTr="00B93066">
        <w:tc>
          <w:tcPr>
            <w:tcW w:w="7128" w:type="dxa"/>
          </w:tcPr>
          <w:p w:rsidR="00A30068" w:rsidRPr="00714D84" w:rsidRDefault="00A30068" w:rsidP="00B930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714D84">
              <w:rPr>
                <w:sz w:val="26"/>
                <w:szCs w:val="26"/>
              </w:rPr>
              <w:t>реднемесячная заработная плата главного бухгалтера (руб.)</w:t>
            </w:r>
          </w:p>
        </w:tc>
        <w:tc>
          <w:tcPr>
            <w:tcW w:w="2340" w:type="dxa"/>
          </w:tcPr>
          <w:p w:rsidR="00A30068" w:rsidRPr="00714D84" w:rsidRDefault="00A30068" w:rsidP="00B93066">
            <w:pPr>
              <w:jc w:val="center"/>
              <w:rPr>
                <w:sz w:val="26"/>
                <w:szCs w:val="26"/>
              </w:rPr>
            </w:pPr>
          </w:p>
        </w:tc>
      </w:tr>
    </w:tbl>
    <w:p w:rsidR="00A30068" w:rsidRDefault="00A30068" w:rsidP="00A30068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</w:t>
      </w:r>
    </w:p>
    <w:p w:rsidR="00A30068" w:rsidRPr="00B07935" w:rsidRDefault="00A30068" w:rsidP="00A30068">
      <w:pPr>
        <w:jc w:val="both"/>
        <w:rPr>
          <w:sz w:val="10"/>
          <w:szCs w:val="10"/>
        </w:rPr>
      </w:pPr>
    </w:p>
    <w:p w:rsidR="00A30068" w:rsidRDefault="00A30068" w:rsidP="00A30068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Pr="00B07935">
        <w:rPr>
          <w:sz w:val="22"/>
          <w:szCs w:val="22"/>
        </w:rPr>
        <w:t>Указывается полное наименование муниципального учреждения</w:t>
      </w:r>
      <w:r>
        <w:rPr>
          <w:sz w:val="22"/>
          <w:szCs w:val="22"/>
        </w:rPr>
        <w:t xml:space="preserve"> </w:t>
      </w:r>
      <w:r w:rsidRPr="00B07935">
        <w:rPr>
          <w:sz w:val="22"/>
          <w:szCs w:val="22"/>
        </w:rPr>
        <w:t>(муниципального унитарного предприятия) в соответствии с его уставом</w:t>
      </w:r>
      <w:r>
        <w:rPr>
          <w:sz w:val="22"/>
          <w:szCs w:val="22"/>
        </w:rPr>
        <w:t>.</w:t>
      </w:r>
    </w:p>
    <w:p w:rsidR="00A30068" w:rsidRDefault="00A30068" w:rsidP="00A30068">
      <w:pPr>
        <w:jc w:val="center"/>
      </w:pPr>
    </w:p>
    <w:sectPr w:rsidR="00A30068" w:rsidSect="0052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068"/>
    <w:rsid w:val="000B407D"/>
    <w:rsid w:val="00146E8D"/>
    <w:rsid w:val="00160C69"/>
    <w:rsid w:val="0025546E"/>
    <w:rsid w:val="00467CB7"/>
    <w:rsid w:val="00493832"/>
    <w:rsid w:val="00520435"/>
    <w:rsid w:val="00557DD6"/>
    <w:rsid w:val="00593F96"/>
    <w:rsid w:val="00651F2B"/>
    <w:rsid w:val="006E1367"/>
    <w:rsid w:val="00714E78"/>
    <w:rsid w:val="009750D6"/>
    <w:rsid w:val="00A30068"/>
    <w:rsid w:val="00A3221E"/>
    <w:rsid w:val="00B72284"/>
    <w:rsid w:val="00BF3CCB"/>
    <w:rsid w:val="00C62C99"/>
    <w:rsid w:val="00D74F6B"/>
    <w:rsid w:val="00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0068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0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0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30068"/>
    <w:pPr>
      <w:autoSpaceDE/>
      <w:autoSpaceDN/>
      <w:adjustRightInd/>
    </w:pPr>
    <w:rPr>
      <w:sz w:val="24"/>
    </w:rPr>
  </w:style>
  <w:style w:type="character" w:customStyle="1" w:styleId="a6">
    <w:name w:val="Основной текст Знак"/>
    <w:basedOn w:val="a0"/>
    <w:link w:val="a5"/>
    <w:rsid w:val="00A300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Plain Text"/>
    <w:basedOn w:val="a"/>
    <w:link w:val="a8"/>
    <w:rsid w:val="00A30068"/>
    <w:pPr>
      <w:autoSpaceDE/>
      <w:autoSpaceDN/>
      <w:adjustRightInd/>
    </w:pPr>
    <w:rPr>
      <w:rFonts w:ascii="Courier New" w:hAnsi="Courier New" w:cs="Courier New"/>
    </w:rPr>
  </w:style>
  <w:style w:type="character" w:customStyle="1" w:styleId="a8">
    <w:name w:val="Текст Знак"/>
    <w:basedOn w:val="a0"/>
    <w:link w:val="a7"/>
    <w:rsid w:val="00A3006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300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4">
    <w:name w:val="s4"/>
    <w:basedOn w:val="a0"/>
    <w:rsid w:val="00A30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EFC08-99E9-4D08-A135-6278A61D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2017-04-19T08:30:00Z</cp:lastPrinted>
  <dcterms:created xsi:type="dcterms:W3CDTF">2017-04-13T09:50:00Z</dcterms:created>
  <dcterms:modified xsi:type="dcterms:W3CDTF">2017-04-21T10:32:00Z</dcterms:modified>
</cp:coreProperties>
</file>