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50" w:rsidRDefault="00F36050" w:rsidP="00F36050"/>
    <w:p w:rsidR="00F36050" w:rsidRDefault="00791268" w:rsidP="00F36050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50" w:rsidRDefault="00F36050" w:rsidP="00F36050">
      <w:pPr>
        <w:pStyle w:val="a3"/>
        <w:spacing w:line="201" w:lineRule="exact"/>
        <w:ind w:left="2832" w:right="3220" w:firstLine="259"/>
        <w:jc w:val="center"/>
        <w:rPr>
          <w:b/>
          <w:sz w:val="19"/>
          <w:szCs w:val="19"/>
        </w:rPr>
      </w:pPr>
      <w:r w:rsidRPr="00DA2B17">
        <w:rPr>
          <w:b/>
          <w:sz w:val="19"/>
          <w:szCs w:val="19"/>
        </w:rPr>
        <w:t>Калужская область</w:t>
      </w:r>
    </w:p>
    <w:p w:rsidR="00F36050" w:rsidRPr="00DA2B17" w:rsidRDefault="00F36050" w:rsidP="00F36050">
      <w:pPr>
        <w:pStyle w:val="a3"/>
        <w:spacing w:line="201" w:lineRule="exact"/>
        <w:ind w:left="2832" w:right="3220" w:firstLine="259"/>
        <w:jc w:val="center"/>
        <w:rPr>
          <w:b/>
          <w:sz w:val="22"/>
          <w:szCs w:val="22"/>
        </w:rPr>
      </w:pPr>
      <w:r w:rsidRPr="00DA2B17">
        <w:rPr>
          <w:b/>
          <w:sz w:val="22"/>
          <w:szCs w:val="22"/>
        </w:rPr>
        <w:t>ГОРОДСКАЯ ДУМА</w:t>
      </w:r>
    </w:p>
    <w:p w:rsidR="00F36050" w:rsidRDefault="00F36050" w:rsidP="00F36050">
      <w:pPr>
        <w:pStyle w:val="a3"/>
        <w:spacing w:line="192" w:lineRule="exact"/>
        <w:ind w:left="2534" w:right="2913"/>
        <w:jc w:val="center"/>
        <w:rPr>
          <w:b/>
          <w:sz w:val="19"/>
          <w:szCs w:val="19"/>
        </w:rPr>
      </w:pPr>
      <w:r w:rsidRPr="00DA2B17">
        <w:rPr>
          <w:b/>
          <w:sz w:val="19"/>
          <w:szCs w:val="19"/>
        </w:rPr>
        <w:t>муниципального образования</w:t>
      </w:r>
    </w:p>
    <w:p w:rsidR="00F36050" w:rsidRPr="00DA2B17" w:rsidRDefault="00F36050" w:rsidP="00F36050">
      <w:pPr>
        <w:pStyle w:val="a3"/>
        <w:spacing w:line="192" w:lineRule="exact"/>
        <w:ind w:left="2534" w:right="2913"/>
        <w:jc w:val="center"/>
        <w:rPr>
          <w:b/>
          <w:sz w:val="19"/>
          <w:szCs w:val="19"/>
          <w:lang w:bidi="he-IL"/>
        </w:rPr>
      </w:pPr>
      <w:r w:rsidRPr="00DA2B17">
        <w:rPr>
          <w:b/>
          <w:sz w:val="19"/>
          <w:szCs w:val="19"/>
          <w:lang w:bidi="he-IL"/>
        </w:rPr>
        <w:t xml:space="preserve">«Город Малоярославец» </w:t>
      </w:r>
    </w:p>
    <w:p w:rsidR="00F36050" w:rsidRDefault="00F36050" w:rsidP="00F36050">
      <w:pPr>
        <w:jc w:val="center"/>
        <w:rPr>
          <w:b/>
          <w:sz w:val="24"/>
          <w:szCs w:val="24"/>
        </w:rPr>
      </w:pPr>
    </w:p>
    <w:p w:rsidR="00F36050" w:rsidRDefault="00F36050" w:rsidP="00F36050">
      <w:pPr>
        <w:jc w:val="center"/>
        <w:rPr>
          <w:b/>
          <w:sz w:val="24"/>
          <w:szCs w:val="24"/>
        </w:rPr>
      </w:pPr>
      <w:r w:rsidRPr="00F62147">
        <w:rPr>
          <w:b/>
          <w:sz w:val="24"/>
          <w:szCs w:val="24"/>
        </w:rPr>
        <w:t>РЕШЕНИЕ</w:t>
      </w:r>
    </w:p>
    <w:p w:rsidR="00F36050" w:rsidRDefault="00F36050" w:rsidP="00F36050">
      <w:pPr>
        <w:rPr>
          <w:sz w:val="24"/>
          <w:szCs w:val="24"/>
        </w:rPr>
      </w:pPr>
      <w:r>
        <w:rPr>
          <w:sz w:val="24"/>
          <w:szCs w:val="24"/>
        </w:rPr>
        <w:t xml:space="preserve">от «22» июня 2015г.                                                                                                           № </w:t>
      </w:r>
      <w:r w:rsidR="00E527A3">
        <w:rPr>
          <w:sz w:val="24"/>
          <w:szCs w:val="24"/>
        </w:rPr>
        <w:t>561</w:t>
      </w:r>
    </w:p>
    <w:p w:rsidR="00F36050" w:rsidRDefault="00F36050" w:rsidP="00F36050">
      <w:pPr>
        <w:rPr>
          <w:sz w:val="24"/>
          <w:szCs w:val="24"/>
        </w:rPr>
      </w:pPr>
    </w:p>
    <w:p w:rsidR="00F36050" w:rsidRDefault="00F36050" w:rsidP="00F36050">
      <w:pPr>
        <w:jc w:val="both"/>
        <w:rPr>
          <w:b/>
          <w:i/>
          <w:sz w:val="24"/>
          <w:szCs w:val="24"/>
        </w:rPr>
      </w:pPr>
      <w:r w:rsidRPr="00F36050">
        <w:rPr>
          <w:b/>
          <w:i/>
          <w:sz w:val="24"/>
          <w:szCs w:val="24"/>
        </w:rPr>
        <w:t>О внесении изменений в Решение Городской Думы от 11.07.2011 № 115 «О формировании избирательной комиссии муниципального образования городского поселения «Город Малоярославец»</w:t>
      </w:r>
    </w:p>
    <w:p w:rsidR="00F36050" w:rsidRDefault="00F36050" w:rsidP="00F36050">
      <w:pPr>
        <w:jc w:val="both"/>
        <w:rPr>
          <w:b/>
          <w:i/>
          <w:sz w:val="24"/>
          <w:szCs w:val="24"/>
        </w:rPr>
      </w:pPr>
    </w:p>
    <w:p w:rsidR="004E5B05" w:rsidRDefault="00F36050" w:rsidP="00F36050">
      <w:pPr>
        <w:pStyle w:val="a4"/>
        <w:ind w:firstLine="0"/>
        <w:rPr>
          <w:bCs/>
          <w:sz w:val="24"/>
          <w:szCs w:val="24"/>
        </w:rPr>
      </w:pPr>
      <w:r w:rsidRPr="00F36050">
        <w:rPr>
          <w:sz w:val="24"/>
          <w:szCs w:val="24"/>
        </w:rPr>
        <w:t>С учетом предложений поступивших на основании Решения Городской Думы от 21.05.2015г. № 551 «</w:t>
      </w:r>
      <w:r w:rsidRPr="00F36050">
        <w:rPr>
          <w:bCs/>
          <w:sz w:val="24"/>
          <w:szCs w:val="24"/>
        </w:rPr>
        <w:t>О тексте сообщения о сроках и порядке внесения предложений о кандидат</w:t>
      </w:r>
      <w:r w:rsidRPr="00F36050">
        <w:rPr>
          <w:bCs/>
          <w:sz w:val="24"/>
          <w:szCs w:val="24"/>
        </w:rPr>
        <w:t>у</w:t>
      </w:r>
      <w:r w:rsidRPr="00F36050">
        <w:rPr>
          <w:bCs/>
          <w:sz w:val="24"/>
          <w:szCs w:val="24"/>
        </w:rPr>
        <w:t>рах для доформирования состава избирательной комиссии муниципального образования городское поселение «Город Малоярославец»</w:t>
      </w:r>
      <w:r w:rsidR="00903EC0">
        <w:rPr>
          <w:bCs/>
          <w:sz w:val="24"/>
          <w:szCs w:val="24"/>
        </w:rPr>
        <w:t xml:space="preserve">, руководствуясь ст. 22.,24 </w:t>
      </w:r>
      <w:r w:rsidR="004E5B05">
        <w:rPr>
          <w:bCs/>
          <w:sz w:val="24"/>
          <w:szCs w:val="24"/>
        </w:rPr>
        <w:t xml:space="preserve"> Федерального закона от 12.06.2002г. № 67-ФЗ «Об основных гарантиях избирательных прав и права на участие в референдуме граждан Российской Федерации», ст. 26 Устава муниципального образования городское поселение «Город Малоярославец», Городская Дума</w:t>
      </w:r>
    </w:p>
    <w:p w:rsidR="004E5B05" w:rsidRPr="004E5B05" w:rsidRDefault="004E5B05" w:rsidP="004E5B05">
      <w:pPr>
        <w:pStyle w:val="a4"/>
        <w:ind w:firstLine="0"/>
        <w:jc w:val="center"/>
        <w:rPr>
          <w:b/>
          <w:bCs/>
          <w:sz w:val="24"/>
          <w:szCs w:val="24"/>
        </w:rPr>
      </w:pPr>
      <w:r w:rsidRPr="004E5B05">
        <w:rPr>
          <w:b/>
          <w:bCs/>
          <w:sz w:val="24"/>
          <w:szCs w:val="24"/>
        </w:rPr>
        <w:t>РЕШИЛА:</w:t>
      </w:r>
    </w:p>
    <w:p w:rsidR="004E5B05" w:rsidRDefault="004E5B05" w:rsidP="00F36050">
      <w:pPr>
        <w:pStyle w:val="a4"/>
        <w:ind w:firstLine="0"/>
        <w:rPr>
          <w:bCs/>
          <w:sz w:val="24"/>
          <w:szCs w:val="24"/>
        </w:rPr>
      </w:pPr>
    </w:p>
    <w:p w:rsidR="004E5B05" w:rsidRDefault="004E5B05" w:rsidP="00BB54C7">
      <w:pPr>
        <w:numPr>
          <w:ilvl w:val="0"/>
          <w:numId w:val="1"/>
        </w:numPr>
        <w:tabs>
          <w:tab w:val="clear" w:pos="720"/>
          <w:tab w:val="num" w:pos="0"/>
        </w:tabs>
        <w:ind w:left="360" w:hanging="720"/>
        <w:jc w:val="both"/>
        <w:rPr>
          <w:sz w:val="24"/>
          <w:szCs w:val="24"/>
        </w:rPr>
      </w:pPr>
      <w:r w:rsidRPr="004E5B05">
        <w:rPr>
          <w:bCs/>
          <w:sz w:val="24"/>
          <w:szCs w:val="24"/>
        </w:rPr>
        <w:t xml:space="preserve">Внести изменения в </w:t>
      </w:r>
      <w:r w:rsidR="002D3574">
        <w:rPr>
          <w:bCs/>
          <w:sz w:val="24"/>
          <w:szCs w:val="24"/>
        </w:rPr>
        <w:t xml:space="preserve">п.1 </w:t>
      </w:r>
      <w:r w:rsidRPr="004E5B05">
        <w:rPr>
          <w:bCs/>
          <w:sz w:val="24"/>
          <w:szCs w:val="24"/>
        </w:rPr>
        <w:t>Решени</w:t>
      </w:r>
      <w:r w:rsidR="002D3574">
        <w:rPr>
          <w:bCs/>
          <w:sz w:val="24"/>
          <w:szCs w:val="24"/>
        </w:rPr>
        <w:t>я</w:t>
      </w:r>
      <w:r w:rsidRPr="004E5B05">
        <w:rPr>
          <w:bCs/>
          <w:sz w:val="24"/>
          <w:szCs w:val="24"/>
        </w:rPr>
        <w:t xml:space="preserve"> </w:t>
      </w:r>
      <w:r w:rsidRPr="004E5B05">
        <w:rPr>
          <w:sz w:val="24"/>
          <w:szCs w:val="24"/>
        </w:rPr>
        <w:t>Городской Думы от 11.07.2011 № 115 «О формировании избирательной комиссии муниципального образования городского поселения «Город Малоярославец»</w:t>
      </w:r>
      <w:r w:rsidR="002D3574">
        <w:rPr>
          <w:sz w:val="24"/>
          <w:szCs w:val="24"/>
        </w:rPr>
        <w:t xml:space="preserve"> и изложить</w:t>
      </w:r>
      <w:r>
        <w:rPr>
          <w:sz w:val="24"/>
          <w:szCs w:val="24"/>
        </w:rPr>
        <w:t xml:space="preserve"> </w:t>
      </w:r>
      <w:r w:rsidR="002D3574">
        <w:rPr>
          <w:sz w:val="24"/>
          <w:szCs w:val="24"/>
        </w:rPr>
        <w:t>его в следующей редакции:</w:t>
      </w:r>
    </w:p>
    <w:p w:rsidR="002D3574" w:rsidRDefault="002D3574" w:rsidP="002D357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«Сформировать избирательную комиссию муниципального образования городского поселения «Город Малоярославец» в следующем составе:</w:t>
      </w:r>
    </w:p>
    <w:p w:rsidR="002D3574" w:rsidRDefault="002D3574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Малькова  Валентина Григорьевна – 1945 года рождения, образование высшее, пенсионерка от </w:t>
      </w:r>
      <w:r w:rsidR="008A16F1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отделения политической партии «КПРФ»;</w:t>
      </w:r>
    </w:p>
    <w:p w:rsidR="002D3574" w:rsidRDefault="0021446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Абакумов Олег Владимирович – 1981 года рождения, образование средне-специальное</w:t>
      </w:r>
      <w:r w:rsidR="008B3569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="008A16F1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отделения политической партии «Справедливая Россия»;</w:t>
      </w:r>
    </w:p>
    <w:p w:rsidR="00214463" w:rsidRDefault="0021446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Черном</w:t>
      </w:r>
      <w:r w:rsidR="00352EE1">
        <w:rPr>
          <w:sz w:val="24"/>
          <w:szCs w:val="24"/>
        </w:rPr>
        <w:t>о</w:t>
      </w:r>
      <w:r>
        <w:rPr>
          <w:sz w:val="24"/>
          <w:szCs w:val="24"/>
        </w:rPr>
        <w:t xml:space="preserve">рцева Надежда Владимировна – 1958 года рождения, образование высшее, зам. главы администрации МО ГП «Город Малоярославец», от </w:t>
      </w:r>
      <w:r w:rsidR="008A16F1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отделения Всероссийской политической партии «Единая Россия»;</w:t>
      </w:r>
    </w:p>
    <w:p w:rsidR="00214463" w:rsidRDefault="0021446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Моисеенкова Любовь Васильевна – 1946 года рождения, образование сре</w:t>
      </w:r>
      <w:r w:rsidR="008A16F1">
        <w:rPr>
          <w:sz w:val="24"/>
          <w:szCs w:val="24"/>
        </w:rPr>
        <w:t xml:space="preserve">днее, пенсионерка от местного </w:t>
      </w:r>
      <w:r>
        <w:rPr>
          <w:sz w:val="24"/>
          <w:szCs w:val="24"/>
        </w:rPr>
        <w:t>отделения политической партии «ЛДПР»;</w:t>
      </w:r>
    </w:p>
    <w:p w:rsidR="00352EE1" w:rsidRDefault="00352EE1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Ануфриева Валентина Петровна – 1940 года рождения, образование средне-специальное пенсионерка, от собрания жителей;</w:t>
      </w:r>
    </w:p>
    <w:p w:rsidR="00352EE1" w:rsidRDefault="00E527A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 w:rsidRPr="006B62E7">
        <w:rPr>
          <w:sz w:val="24"/>
          <w:szCs w:val="24"/>
        </w:rPr>
        <w:t>Хижнякова Ольга Николаевна</w:t>
      </w:r>
      <w:r>
        <w:rPr>
          <w:sz w:val="24"/>
          <w:szCs w:val="24"/>
        </w:rPr>
        <w:t xml:space="preserve"> - 1971 года рождения, образование  высшее, </w:t>
      </w:r>
      <w:r w:rsidR="00CF4F99">
        <w:rPr>
          <w:sz w:val="24"/>
          <w:szCs w:val="24"/>
        </w:rPr>
        <w:t xml:space="preserve">гл. бухгалтер </w:t>
      </w:r>
      <w:r w:rsidRPr="006B62E7">
        <w:rPr>
          <w:sz w:val="24"/>
          <w:szCs w:val="24"/>
        </w:rPr>
        <w:t>МОУ средняя школа</w:t>
      </w:r>
      <w:r>
        <w:rPr>
          <w:sz w:val="24"/>
          <w:szCs w:val="24"/>
        </w:rPr>
        <w:t xml:space="preserve"> </w:t>
      </w:r>
      <w:r w:rsidRPr="006B62E7">
        <w:rPr>
          <w:sz w:val="24"/>
          <w:szCs w:val="24"/>
        </w:rPr>
        <w:t>№2 г.Малоярославец им.Радищева</w:t>
      </w:r>
      <w:r>
        <w:rPr>
          <w:sz w:val="24"/>
          <w:szCs w:val="24"/>
        </w:rPr>
        <w:t xml:space="preserve">, от собрания </w:t>
      </w:r>
      <w:r w:rsidR="008B3569">
        <w:rPr>
          <w:sz w:val="24"/>
          <w:szCs w:val="24"/>
        </w:rPr>
        <w:t>избирателей</w:t>
      </w:r>
      <w:r>
        <w:rPr>
          <w:sz w:val="24"/>
          <w:szCs w:val="24"/>
        </w:rPr>
        <w:t xml:space="preserve"> по месту работы</w:t>
      </w:r>
      <w:r w:rsidR="002803A2">
        <w:rPr>
          <w:sz w:val="24"/>
          <w:szCs w:val="24"/>
        </w:rPr>
        <w:t>;</w:t>
      </w:r>
    </w:p>
    <w:p w:rsidR="00352EE1" w:rsidRDefault="00E527A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 w:rsidRPr="006B62E7">
        <w:rPr>
          <w:sz w:val="24"/>
          <w:szCs w:val="24"/>
        </w:rPr>
        <w:t>Малашенко Галина Евгеньевна</w:t>
      </w:r>
      <w:r>
        <w:rPr>
          <w:sz w:val="24"/>
          <w:szCs w:val="24"/>
        </w:rPr>
        <w:t xml:space="preserve"> - 1944 года рождения, образование высшее, корреспондент "Шанс </w:t>
      </w:r>
      <w:r w:rsidR="008B3569">
        <w:rPr>
          <w:sz w:val="24"/>
          <w:szCs w:val="24"/>
        </w:rPr>
        <w:t>для Вас", от собрания избирателей</w:t>
      </w:r>
      <w:r>
        <w:rPr>
          <w:sz w:val="24"/>
          <w:szCs w:val="24"/>
        </w:rPr>
        <w:t xml:space="preserve"> по месту работы</w:t>
      </w:r>
      <w:r w:rsidR="002803A2">
        <w:rPr>
          <w:sz w:val="24"/>
          <w:szCs w:val="24"/>
        </w:rPr>
        <w:t>;</w:t>
      </w:r>
    </w:p>
    <w:p w:rsidR="00352EE1" w:rsidRDefault="00E527A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 w:rsidRPr="006B62E7">
        <w:rPr>
          <w:sz w:val="24"/>
          <w:szCs w:val="24"/>
        </w:rPr>
        <w:t>Пронина Валентина Васильевна</w:t>
      </w:r>
      <w:r>
        <w:rPr>
          <w:sz w:val="24"/>
          <w:szCs w:val="24"/>
        </w:rPr>
        <w:t xml:space="preserve"> - 1984 года рождения, образование вы</w:t>
      </w:r>
      <w:r w:rsidR="008B3569">
        <w:rPr>
          <w:sz w:val="24"/>
          <w:szCs w:val="24"/>
        </w:rPr>
        <w:t>сшее, бухгалтер, от собрания избирателей</w:t>
      </w:r>
      <w:r>
        <w:rPr>
          <w:sz w:val="24"/>
          <w:szCs w:val="24"/>
        </w:rPr>
        <w:t xml:space="preserve"> по месту работы;</w:t>
      </w:r>
    </w:p>
    <w:p w:rsidR="00E527A3" w:rsidRDefault="00E527A3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 w:rsidRPr="006B62E7">
        <w:rPr>
          <w:sz w:val="24"/>
          <w:szCs w:val="24"/>
        </w:rPr>
        <w:t>Кузьмина Лидия Николаевна</w:t>
      </w:r>
      <w:r>
        <w:rPr>
          <w:sz w:val="24"/>
          <w:szCs w:val="24"/>
        </w:rPr>
        <w:t xml:space="preserve"> - 1982 года рождения, образование высшее, юрист Администр</w:t>
      </w:r>
      <w:r w:rsidR="002803A2">
        <w:rPr>
          <w:sz w:val="24"/>
          <w:szCs w:val="24"/>
        </w:rPr>
        <w:t>ации МО ГП "Город Малоярославец</w:t>
      </w:r>
      <w:r w:rsidR="008B3569">
        <w:rPr>
          <w:sz w:val="24"/>
          <w:szCs w:val="24"/>
        </w:rPr>
        <w:t>", от собрания избирателей</w:t>
      </w:r>
      <w:r>
        <w:rPr>
          <w:sz w:val="24"/>
          <w:szCs w:val="24"/>
        </w:rPr>
        <w:t xml:space="preserve"> по месту работы;</w:t>
      </w:r>
    </w:p>
    <w:p w:rsidR="00E527A3" w:rsidRDefault="00447D4E" w:rsidP="002D357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Георгиевский Юрий Каллистович</w:t>
      </w:r>
      <w:r w:rsidR="00E527A3">
        <w:rPr>
          <w:sz w:val="24"/>
          <w:szCs w:val="24"/>
        </w:rPr>
        <w:t xml:space="preserve"> - 19</w:t>
      </w:r>
      <w:r>
        <w:rPr>
          <w:sz w:val="24"/>
          <w:szCs w:val="24"/>
        </w:rPr>
        <w:t>40</w:t>
      </w:r>
      <w:r w:rsidR="00E527A3">
        <w:rPr>
          <w:sz w:val="24"/>
          <w:szCs w:val="24"/>
        </w:rPr>
        <w:t xml:space="preserve"> года рождения, образование высшее, </w:t>
      </w:r>
      <w:r>
        <w:rPr>
          <w:sz w:val="24"/>
          <w:szCs w:val="24"/>
        </w:rPr>
        <w:t>пенсионер</w:t>
      </w:r>
      <w:r w:rsidR="00E527A3">
        <w:rPr>
          <w:sz w:val="24"/>
          <w:szCs w:val="24"/>
        </w:rPr>
        <w:t xml:space="preserve">, </w:t>
      </w:r>
      <w:r w:rsidR="002803A2">
        <w:rPr>
          <w:sz w:val="24"/>
          <w:szCs w:val="24"/>
        </w:rPr>
        <w:t xml:space="preserve">от </w:t>
      </w:r>
      <w:r>
        <w:rPr>
          <w:sz w:val="24"/>
          <w:szCs w:val="24"/>
        </w:rPr>
        <w:t>районного Совета ветеранов войны, труда, Вооруженных Сил и правоохранительных органов</w:t>
      </w:r>
      <w:r w:rsidR="002803A2">
        <w:rPr>
          <w:sz w:val="24"/>
          <w:szCs w:val="24"/>
        </w:rPr>
        <w:t>.</w:t>
      </w:r>
    </w:p>
    <w:p w:rsidR="00CF4F99" w:rsidRDefault="00BB54C7" w:rsidP="00CF4F99">
      <w:pPr>
        <w:numPr>
          <w:ilvl w:val="0"/>
          <w:numId w:val="1"/>
        </w:numPr>
        <w:tabs>
          <w:tab w:val="clear" w:pos="720"/>
          <w:tab w:val="num" w:pos="0"/>
        </w:tabs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Опубликовать настоящее Решение в газете «Малоярославецкий край».</w:t>
      </w:r>
    </w:p>
    <w:p w:rsidR="00BB54C7" w:rsidRPr="00CF4F99" w:rsidRDefault="00CF4F99" w:rsidP="00CF4F99">
      <w:pPr>
        <w:numPr>
          <w:ilvl w:val="0"/>
          <w:numId w:val="1"/>
        </w:numPr>
        <w:tabs>
          <w:tab w:val="clear" w:pos="720"/>
          <w:tab w:val="num" w:pos="0"/>
        </w:tabs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B54C7" w:rsidRPr="00CF4F99">
        <w:rPr>
          <w:sz w:val="24"/>
          <w:szCs w:val="24"/>
        </w:rPr>
        <w:t>Настоящее Решение вступает в силу с момента опубликования.</w:t>
      </w:r>
    </w:p>
    <w:p w:rsidR="00BB54C7" w:rsidRDefault="00BB54C7" w:rsidP="00BB54C7">
      <w:pPr>
        <w:ind w:left="-180"/>
        <w:jc w:val="both"/>
        <w:rPr>
          <w:sz w:val="24"/>
          <w:szCs w:val="24"/>
        </w:rPr>
      </w:pPr>
    </w:p>
    <w:p w:rsidR="00E527A3" w:rsidRDefault="00E527A3" w:rsidP="00BB54C7">
      <w:pPr>
        <w:ind w:left="-180"/>
        <w:jc w:val="both"/>
        <w:rPr>
          <w:sz w:val="24"/>
          <w:szCs w:val="24"/>
        </w:rPr>
      </w:pPr>
    </w:p>
    <w:p w:rsidR="00F36050" w:rsidRPr="00F36050" w:rsidRDefault="00BB54C7" w:rsidP="00BB54C7">
      <w:pPr>
        <w:ind w:left="-180"/>
        <w:jc w:val="both"/>
        <w:rPr>
          <w:sz w:val="24"/>
          <w:szCs w:val="24"/>
        </w:rPr>
      </w:pPr>
      <w:r w:rsidRPr="00BB54C7">
        <w:rPr>
          <w:sz w:val="24"/>
          <w:szCs w:val="24"/>
        </w:rPr>
        <w:t>Глава МО ГП «Город Малоярославец»</w:t>
      </w:r>
      <w:r w:rsidRPr="00BB54C7">
        <w:rPr>
          <w:sz w:val="24"/>
          <w:szCs w:val="24"/>
        </w:rPr>
        <w:tab/>
      </w:r>
      <w:r w:rsidRPr="00BB54C7">
        <w:rPr>
          <w:sz w:val="24"/>
          <w:szCs w:val="24"/>
        </w:rPr>
        <w:tab/>
      </w:r>
      <w:r w:rsidRPr="00BB54C7">
        <w:rPr>
          <w:sz w:val="24"/>
          <w:szCs w:val="24"/>
        </w:rPr>
        <w:tab/>
      </w:r>
      <w:r w:rsidRPr="00BB54C7">
        <w:rPr>
          <w:sz w:val="24"/>
          <w:szCs w:val="24"/>
        </w:rPr>
        <w:tab/>
        <w:t>О.В.Цируль</w:t>
      </w:r>
    </w:p>
    <w:p w:rsidR="00C4656D" w:rsidRDefault="00C4656D"/>
    <w:sectPr w:rsidR="00C4656D" w:rsidSect="00BB54C7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4A"/>
    <w:multiLevelType w:val="hybridMultilevel"/>
    <w:tmpl w:val="26DA029A"/>
    <w:lvl w:ilvl="0" w:tplc="1BE0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66D1DA">
      <w:numFmt w:val="none"/>
      <w:lvlText w:val=""/>
      <w:lvlJc w:val="left"/>
      <w:pPr>
        <w:tabs>
          <w:tab w:val="num" w:pos="360"/>
        </w:tabs>
      </w:pPr>
    </w:lvl>
    <w:lvl w:ilvl="2" w:tplc="3148E2A2">
      <w:numFmt w:val="none"/>
      <w:lvlText w:val=""/>
      <w:lvlJc w:val="left"/>
      <w:pPr>
        <w:tabs>
          <w:tab w:val="num" w:pos="360"/>
        </w:tabs>
      </w:pPr>
    </w:lvl>
    <w:lvl w:ilvl="3" w:tplc="F87AF412">
      <w:numFmt w:val="none"/>
      <w:lvlText w:val=""/>
      <w:lvlJc w:val="left"/>
      <w:pPr>
        <w:tabs>
          <w:tab w:val="num" w:pos="360"/>
        </w:tabs>
      </w:pPr>
    </w:lvl>
    <w:lvl w:ilvl="4" w:tplc="E562A576">
      <w:numFmt w:val="none"/>
      <w:lvlText w:val=""/>
      <w:lvlJc w:val="left"/>
      <w:pPr>
        <w:tabs>
          <w:tab w:val="num" w:pos="360"/>
        </w:tabs>
      </w:pPr>
    </w:lvl>
    <w:lvl w:ilvl="5" w:tplc="2820A89A">
      <w:numFmt w:val="none"/>
      <w:lvlText w:val=""/>
      <w:lvlJc w:val="left"/>
      <w:pPr>
        <w:tabs>
          <w:tab w:val="num" w:pos="360"/>
        </w:tabs>
      </w:pPr>
    </w:lvl>
    <w:lvl w:ilvl="6" w:tplc="CCE643B0">
      <w:numFmt w:val="none"/>
      <w:lvlText w:val=""/>
      <w:lvlJc w:val="left"/>
      <w:pPr>
        <w:tabs>
          <w:tab w:val="num" w:pos="360"/>
        </w:tabs>
      </w:pPr>
    </w:lvl>
    <w:lvl w:ilvl="7" w:tplc="1A684AF4">
      <w:numFmt w:val="none"/>
      <w:lvlText w:val=""/>
      <w:lvlJc w:val="left"/>
      <w:pPr>
        <w:tabs>
          <w:tab w:val="num" w:pos="360"/>
        </w:tabs>
      </w:pPr>
    </w:lvl>
    <w:lvl w:ilvl="8" w:tplc="05E0AF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A0C2CF9"/>
    <w:multiLevelType w:val="hybridMultilevel"/>
    <w:tmpl w:val="7DBAC6C2"/>
    <w:lvl w:ilvl="0" w:tplc="C422F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36050"/>
    <w:rsid w:val="000731FA"/>
    <w:rsid w:val="00081AB1"/>
    <w:rsid w:val="00094097"/>
    <w:rsid w:val="00095AFA"/>
    <w:rsid w:val="000B204C"/>
    <w:rsid w:val="00102AB3"/>
    <w:rsid w:val="00113DEA"/>
    <w:rsid w:val="0016443B"/>
    <w:rsid w:val="00172E23"/>
    <w:rsid w:val="00187910"/>
    <w:rsid w:val="001B5367"/>
    <w:rsid w:val="001D3054"/>
    <w:rsid w:val="00201023"/>
    <w:rsid w:val="002036AC"/>
    <w:rsid w:val="0021318C"/>
    <w:rsid w:val="0021342E"/>
    <w:rsid w:val="00214463"/>
    <w:rsid w:val="0022448B"/>
    <w:rsid w:val="0023444C"/>
    <w:rsid w:val="0026007A"/>
    <w:rsid w:val="00267E91"/>
    <w:rsid w:val="002803A2"/>
    <w:rsid w:val="0028695C"/>
    <w:rsid w:val="00291960"/>
    <w:rsid w:val="002959EC"/>
    <w:rsid w:val="002C59AA"/>
    <w:rsid w:val="002D3574"/>
    <w:rsid w:val="002E126F"/>
    <w:rsid w:val="002F699A"/>
    <w:rsid w:val="003303FD"/>
    <w:rsid w:val="003325F5"/>
    <w:rsid w:val="00344156"/>
    <w:rsid w:val="00352EE1"/>
    <w:rsid w:val="003541A0"/>
    <w:rsid w:val="003542DF"/>
    <w:rsid w:val="00363C23"/>
    <w:rsid w:val="003A76F2"/>
    <w:rsid w:val="003C1379"/>
    <w:rsid w:val="003D5E1E"/>
    <w:rsid w:val="003F2608"/>
    <w:rsid w:val="00405BD7"/>
    <w:rsid w:val="00427BBC"/>
    <w:rsid w:val="0044147B"/>
    <w:rsid w:val="00446813"/>
    <w:rsid w:val="00447D4E"/>
    <w:rsid w:val="00453560"/>
    <w:rsid w:val="00453D24"/>
    <w:rsid w:val="00461383"/>
    <w:rsid w:val="00485D2B"/>
    <w:rsid w:val="004E5B05"/>
    <w:rsid w:val="004F061C"/>
    <w:rsid w:val="00500F18"/>
    <w:rsid w:val="00502EC4"/>
    <w:rsid w:val="00503F66"/>
    <w:rsid w:val="00517E6E"/>
    <w:rsid w:val="00534326"/>
    <w:rsid w:val="00552E68"/>
    <w:rsid w:val="0058603E"/>
    <w:rsid w:val="00614F15"/>
    <w:rsid w:val="006231A2"/>
    <w:rsid w:val="00651949"/>
    <w:rsid w:val="006634CD"/>
    <w:rsid w:val="00681A0C"/>
    <w:rsid w:val="00683F46"/>
    <w:rsid w:val="00684B71"/>
    <w:rsid w:val="00694EB4"/>
    <w:rsid w:val="006B7EEC"/>
    <w:rsid w:val="006C0B22"/>
    <w:rsid w:val="007151DC"/>
    <w:rsid w:val="00737DAE"/>
    <w:rsid w:val="00744D0C"/>
    <w:rsid w:val="00767905"/>
    <w:rsid w:val="007741B8"/>
    <w:rsid w:val="00791268"/>
    <w:rsid w:val="007A6E72"/>
    <w:rsid w:val="007C6C95"/>
    <w:rsid w:val="00804B39"/>
    <w:rsid w:val="00810A74"/>
    <w:rsid w:val="008236A9"/>
    <w:rsid w:val="0082744C"/>
    <w:rsid w:val="00827D18"/>
    <w:rsid w:val="00845A04"/>
    <w:rsid w:val="00855DD9"/>
    <w:rsid w:val="00857B8D"/>
    <w:rsid w:val="00863D15"/>
    <w:rsid w:val="008A16F1"/>
    <w:rsid w:val="008B3569"/>
    <w:rsid w:val="008C288D"/>
    <w:rsid w:val="008C356E"/>
    <w:rsid w:val="008F25B4"/>
    <w:rsid w:val="00903EC0"/>
    <w:rsid w:val="00904369"/>
    <w:rsid w:val="009152F2"/>
    <w:rsid w:val="009522FD"/>
    <w:rsid w:val="009653B5"/>
    <w:rsid w:val="00966636"/>
    <w:rsid w:val="00991823"/>
    <w:rsid w:val="00997E02"/>
    <w:rsid w:val="009B350E"/>
    <w:rsid w:val="009C4017"/>
    <w:rsid w:val="009C634F"/>
    <w:rsid w:val="009E4EFB"/>
    <w:rsid w:val="009E7270"/>
    <w:rsid w:val="009F0BB7"/>
    <w:rsid w:val="009F20F5"/>
    <w:rsid w:val="00A01F11"/>
    <w:rsid w:val="00A158D4"/>
    <w:rsid w:val="00A44EEB"/>
    <w:rsid w:val="00A51340"/>
    <w:rsid w:val="00A701AA"/>
    <w:rsid w:val="00A812A0"/>
    <w:rsid w:val="00A94256"/>
    <w:rsid w:val="00AA4CF7"/>
    <w:rsid w:val="00AC0324"/>
    <w:rsid w:val="00AC6725"/>
    <w:rsid w:val="00AD2075"/>
    <w:rsid w:val="00AD2B8B"/>
    <w:rsid w:val="00AE2587"/>
    <w:rsid w:val="00AE7C32"/>
    <w:rsid w:val="00B02A35"/>
    <w:rsid w:val="00B04DB7"/>
    <w:rsid w:val="00B422D7"/>
    <w:rsid w:val="00B430DF"/>
    <w:rsid w:val="00B444FD"/>
    <w:rsid w:val="00B465E2"/>
    <w:rsid w:val="00B54A83"/>
    <w:rsid w:val="00B9007D"/>
    <w:rsid w:val="00BA7375"/>
    <w:rsid w:val="00BB54C7"/>
    <w:rsid w:val="00BE54ED"/>
    <w:rsid w:val="00C06896"/>
    <w:rsid w:val="00C14170"/>
    <w:rsid w:val="00C16837"/>
    <w:rsid w:val="00C309FF"/>
    <w:rsid w:val="00C4656D"/>
    <w:rsid w:val="00C521B8"/>
    <w:rsid w:val="00C54658"/>
    <w:rsid w:val="00C75F29"/>
    <w:rsid w:val="00C8278F"/>
    <w:rsid w:val="00CA084E"/>
    <w:rsid w:val="00CA13F5"/>
    <w:rsid w:val="00CB2E50"/>
    <w:rsid w:val="00CC42C6"/>
    <w:rsid w:val="00CF4F99"/>
    <w:rsid w:val="00D27980"/>
    <w:rsid w:val="00D33733"/>
    <w:rsid w:val="00D726F4"/>
    <w:rsid w:val="00D755EE"/>
    <w:rsid w:val="00D8331F"/>
    <w:rsid w:val="00D932B8"/>
    <w:rsid w:val="00DD14EA"/>
    <w:rsid w:val="00DD4CE8"/>
    <w:rsid w:val="00DF4535"/>
    <w:rsid w:val="00E112A0"/>
    <w:rsid w:val="00E527A3"/>
    <w:rsid w:val="00E72A7F"/>
    <w:rsid w:val="00EB4164"/>
    <w:rsid w:val="00EB79B7"/>
    <w:rsid w:val="00EC24C7"/>
    <w:rsid w:val="00EF14BA"/>
    <w:rsid w:val="00EF487A"/>
    <w:rsid w:val="00F36050"/>
    <w:rsid w:val="00F54A85"/>
    <w:rsid w:val="00F61ACF"/>
    <w:rsid w:val="00FA0969"/>
    <w:rsid w:val="00FB1CA1"/>
    <w:rsid w:val="00FB5B0B"/>
    <w:rsid w:val="00FB6090"/>
    <w:rsid w:val="00FE632A"/>
    <w:rsid w:val="00FF0515"/>
    <w:rsid w:val="00FF2785"/>
    <w:rsid w:val="00FF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05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"/>
    <w:rsid w:val="00F36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ody Text Indent"/>
    <w:basedOn w:val="a"/>
    <w:semiHidden/>
    <w:rsid w:val="00F36050"/>
    <w:pPr>
      <w:tabs>
        <w:tab w:val="left" w:pos="1843"/>
        <w:tab w:val="left" w:pos="6804"/>
      </w:tabs>
      <w:ind w:firstLine="851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 В.И.</dc:creator>
  <cp:lastModifiedBy>1</cp:lastModifiedBy>
  <cp:revision>2</cp:revision>
  <cp:lastPrinted>2015-06-25T07:29:00Z</cp:lastPrinted>
  <dcterms:created xsi:type="dcterms:W3CDTF">2015-07-03T09:49:00Z</dcterms:created>
  <dcterms:modified xsi:type="dcterms:W3CDTF">2015-07-03T09:49:00Z</dcterms:modified>
</cp:coreProperties>
</file>