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D3" w:rsidRDefault="00482ED3" w:rsidP="00482ED3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D3" w:rsidRDefault="00482ED3" w:rsidP="00482ED3">
      <w:pPr>
        <w:jc w:val="center"/>
      </w:pPr>
    </w:p>
    <w:p w:rsidR="00482ED3" w:rsidRDefault="00482ED3" w:rsidP="00482ED3">
      <w:pPr>
        <w:jc w:val="center"/>
      </w:pPr>
      <w:r>
        <w:t xml:space="preserve">Калужская область </w:t>
      </w:r>
    </w:p>
    <w:p w:rsidR="00482ED3" w:rsidRDefault="00482ED3" w:rsidP="00482ED3">
      <w:pPr>
        <w:jc w:val="center"/>
      </w:pPr>
      <w:r>
        <w:t>Малоярославецкий район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82ED3" w:rsidRPr="001F5D44" w:rsidRDefault="00482ED3" w:rsidP="00482ED3">
      <w:pPr>
        <w:jc w:val="center"/>
      </w:pPr>
      <w:r>
        <w:t>муниципального образования</w:t>
      </w:r>
    </w:p>
    <w:p w:rsidR="00482ED3" w:rsidRDefault="00482ED3" w:rsidP="00482ED3">
      <w:pPr>
        <w:spacing w:line="192" w:lineRule="auto"/>
        <w:jc w:val="center"/>
      </w:pPr>
      <w:r>
        <w:t>городское поселение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482ED3" w:rsidRDefault="00482ED3" w:rsidP="00482ED3"/>
    <w:p w:rsidR="00482ED3" w:rsidRDefault="00482ED3" w:rsidP="00482ED3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482ED3" w:rsidRDefault="00482ED3" w:rsidP="00482ED3">
      <w:pPr>
        <w:rPr>
          <w:sz w:val="22"/>
        </w:rPr>
      </w:pPr>
    </w:p>
    <w:p w:rsidR="00482ED3" w:rsidRPr="006A5185" w:rsidRDefault="00482ED3" w:rsidP="00482ED3">
      <w:pPr>
        <w:rPr>
          <w:b/>
        </w:rPr>
      </w:pPr>
      <w:r w:rsidRPr="001F5D44">
        <w:rPr>
          <w:sz w:val="22"/>
          <w:u w:val="single"/>
        </w:rPr>
        <w:t>от «</w:t>
      </w:r>
      <w:r>
        <w:rPr>
          <w:sz w:val="22"/>
          <w:u w:val="single"/>
        </w:rPr>
        <w:t xml:space="preserve"> </w:t>
      </w:r>
      <w:r w:rsidR="00A5019B">
        <w:rPr>
          <w:sz w:val="22"/>
          <w:u w:val="single"/>
        </w:rPr>
        <w:t>28</w:t>
      </w:r>
      <w:r w:rsidRPr="001F5D44">
        <w:rPr>
          <w:sz w:val="22"/>
          <w:u w:val="single"/>
        </w:rPr>
        <w:t xml:space="preserve">» </w:t>
      </w:r>
      <w:r>
        <w:rPr>
          <w:sz w:val="22"/>
          <w:u w:val="single"/>
        </w:rPr>
        <w:t xml:space="preserve"> </w:t>
      </w:r>
      <w:r w:rsidR="00A5019B">
        <w:rPr>
          <w:sz w:val="22"/>
          <w:u w:val="single"/>
        </w:rPr>
        <w:t>04</w:t>
      </w:r>
      <w:r>
        <w:rPr>
          <w:sz w:val="22"/>
          <w:u w:val="single"/>
        </w:rPr>
        <w:t xml:space="preserve">       </w:t>
      </w:r>
      <w:r w:rsidRPr="001F5D44">
        <w:rPr>
          <w:sz w:val="22"/>
          <w:u w:val="single"/>
        </w:rPr>
        <w:t>20</w:t>
      </w:r>
      <w:r>
        <w:rPr>
          <w:sz w:val="22"/>
          <w:u w:val="single"/>
        </w:rPr>
        <w:t>16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>
        <w:rPr>
          <w:sz w:val="22"/>
          <w:u w:val="single"/>
        </w:rPr>
        <w:t xml:space="preserve"> </w:t>
      </w:r>
      <w:r w:rsidR="00314F2C">
        <w:rPr>
          <w:sz w:val="22"/>
          <w:u w:val="single"/>
        </w:rPr>
        <w:t>367</w:t>
      </w:r>
    </w:p>
    <w:p w:rsidR="00482ED3" w:rsidRDefault="00482ED3" w:rsidP="00482ED3">
      <w:pPr>
        <w:keepNext/>
        <w:keepLines/>
        <w:widowControl w:val="0"/>
        <w:suppressLineNumbers/>
        <w:suppressAutoHyphens/>
        <w:rPr>
          <w:b/>
          <w:i/>
        </w:rPr>
      </w:pPr>
    </w:p>
    <w:p w:rsidR="00482ED3" w:rsidRPr="00FD7423" w:rsidRDefault="00482ED3" w:rsidP="00482ED3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«О завер</w:t>
      </w:r>
      <w:r>
        <w:rPr>
          <w:b/>
          <w:i/>
          <w:sz w:val="24"/>
          <w:szCs w:val="24"/>
        </w:rPr>
        <w:t>шении отопительного периода 2015 - 2016</w:t>
      </w:r>
      <w:r w:rsidRPr="00FD742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br/>
      </w:r>
      <w:r w:rsidRPr="00FD7423">
        <w:rPr>
          <w:b/>
          <w:i/>
          <w:sz w:val="24"/>
          <w:szCs w:val="24"/>
        </w:rPr>
        <w:t>годов для жилых и иных зданий»</w:t>
      </w:r>
    </w:p>
    <w:p w:rsidR="00482ED3" w:rsidRPr="00830553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482ED3" w:rsidRDefault="00482ED3" w:rsidP="00482ED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82ED3">
        <w:rPr>
          <w:rFonts w:ascii="Times New Roman" w:hAnsi="Times New Roman" w:cs="Times New Roman"/>
          <w:sz w:val="24"/>
          <w:szCs w:val="24"/>
        </w:rPr>
        <w:t>со ст. 16 Федерального закона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423">
        <w:rPr>
          <w:rFonts w:ascii="Times New Roman" w:hAnsi="Times New Roman" w:cs="Times New Roman"/>
          <w:sz w:val="24"/>
          <w:szCs w:val="24"/>
        </w:rPr>
        <w:t xml:space="preserve">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Организационно-методическими рекомендациями по подготовке к проведению отопительного периода и повышению надёжности систем коммунального теплоснабжения в городах и населённых</w:t>
      </w:r>
      <w:proofErr w:type="gramEnd"/>
      <w:r w:rsidRPr="00FD7423">
        <w:rPr>
          <w:rFonts w:ascii="Times New Roman" w:hAnsi="Times New Roman" w:cs="Times New Roman"/>
          <w:sz w:val="24"/>
          <w:szCs w:val="24"/>
        </w:rPr>
        <w:t xml:space="preserve"> пунктах Российской Федерации МДС 41-6.2000, </w:t>
      </w:r>
      <w:proofErr w:type="gramStart"/>
      <w:r w:rsidRPr="00FD7423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FD7423">
        <w:rPr>
          <w:rFonts w:ascii="Times New Roman" w:hAnsi="Times New Roman" w:cs="Times New Roman"/>
          <w:sz w:val="24"/>
          <w:szCs w:val="24"/>
        </w:rPr>
        <w:t xml:space="preserve"> приказом Госстроя России от 06.09.2000 № 203,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82ED3">
        <w:rPr>
          <w:rFonts w:ascii="Times New Roman" w:hAnsi="Times New Roman" w:cs="Times New Roman"/>
          <w:sz w:val="24"/>
          <w:szCs w:val="24"/>
        </w:rPr>
        <w:t xml:space="preserve">в связи с установлением среднесуточной температуры воздуха в городе </w:t>
      </w:r>
      <w:r>
        <w:rPr>
          <w:rFonts w:ascii="Times New Roman" w:hAnsi="Times New Roman" w:cs="Times New Roman"/>
          <w:sz w:val="24"/>
          <w:szCs w:val="24"/>
        </w:rPr>
        <w:t>Малоярославец</w:t>
      </w:r>
      <w:r w:rsidRPr="00482ED3">
        <w:rPr>
          <w:rFonts w:ascii="Times New Roman" w:hAnsi="Times New Roman" w:cs="Times New Roman"/>
          <w:sz w:val="24"/>
          <w:szCs w:val="24"/>
        </w:rPr>
        <w:t xml:space="preserve"> выше +8 градусов Цельсия</w:t>
      </w:r>
    </w:p>
    <w:p w:rsidR="00482ED3" w:rsidRPr="00F66F51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482ED3" w:rsidRDefault="00482ED3" w:rsidP="00482ED3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2ED3" w:rsidRPr="001E664D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 w:rsidRPr="00FD7423">
        <w:rPr>
          <w:rFonts w:cs="Arial"/>
          <w:sz w:val="24"/>
          <w:szCs w:val="24"/>
        </w:rPr>
        <w:t>Установить в муниципальном образовании город</w:t>
      </w:r>
      <w:r>
        <w:rPr>
          <w:rFonts w:cs="Arial"/>
          <w:sz w:val="24"/>
          <w:szCs w:val="24"/>
        </w:rPr>
        <w:t>ское поселение «Город Малоярославец»</w:t>
      </w:r>
      <w:r w:rsidRPr="00FD7423">
        <w:rPr>
          <w:rFonts w:cs="Arial"/>
          <w:sz w:val="24"/>
          <w:szCs w:val="24"/>
        </w:rPr>
        <w:t xml:space="preserve"> срок окон</w:t>
      </w:r>
      <w:r>
        <w:rPr>
          <w:rFonts w:cs="Arial"/>
          <w:sz w:val="24"/>
          <w:szCs w:val="24"/>
        </w:rPr>
        <w:t>чания отопительного периода 2015 - 2016</w:t>
      </w:r>
      <w:r w:rsidRPr="00FD7423">
        <w:rPr>
          <w:rFonts w:cs="Arial"/>
          <w:sz w:val="24"/>
          <w:szCs w:val="24"/>
        </w:rPr>
        <w:t xml:space="preserve"> го</w:t>
      </w:r>
      <w:r w:rsidR="00926A62">
        <w:rPr>
          <w:rFonts w:cs="Arial"/>
          <w:sz w:val="24"/>
          <w:szCs w:val="24"/>
        </w:rPr>
        <w:t>дов для жилых и иных зданий – 01.05.2016</w:t>
      </w:r>
      <w:r w:rsidRPr="00FD7423">
        <w:rPr>
          <w:rFonts w:cs="Arial"/>
          <w:sz w:val="24"/>
          <w:szCs w:val="24"/>
        </w:rPr>
        <w:t xml:space="preserve">. 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Всем теплоснабжающим организациям МО ГП «Город Малоярославец» прекратить подачу теплоносителя на </w:t>
      </w:r>
      <w:r w:rsidR="00926A62">
        <w:rPr>
          <w:sz w:val="24"/>
          <w:szCs w:val="24"/>
        </w:rPr>
        <w:t>отопление жилых и иных зданий 01.05.2016</w:t>
      </w:r>
      <w:r>
        <w:rPr>
          <w:sz w:val="24"/>
          <w:szCs w:val="24"/>
        </w:rPr>
        <w:t>.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482ED3" w:rsidRDefault="00482ED3" w:rsidP="00482ED3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возложить на заместителя главы Администрации МО ГП «Город Малоярославец»- Бочкова</w:t>
      </w:r>
      <w:r w:rsidRPr="00482ED3">
        <w:rPr>
          <w:sz w:val="24"/>
          <w:szCs w:val="24"/>
        </w:rPr>
        <w:t xml:space="preserve"> </w:t>
      </w:r>
      <w:r>
        <w:rPr>
          <w:sz w:val="24"/>
          <w:szCs w:val="24"/>
        </w:rPr>
        <w:t>Д.В.</w:t>
      </w:r>
    </w:p>
    <w:p w:rsidR="00482ED3" w:rsidRDefault="00482ED3" w:rsidP="00926A62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B21407" w:rsidRDefault="00B21407" w:rsidP="00B21407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B21407" w:rsidRPr="00926A62" w:rsidRDefault="00B21407" w:rsidP="00B21407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Г.Б.Харлампов</w:t>
      </w: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sectPr w:rsidR="00482ED3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82ED3"/>
    <w:rsid w:val="00085A10"/>
    <w:rsid w:val="00314F2C"/>
    <w:rsid w:val="003760CE"/>
    <w:rsid w:val="0045235F"/>
    <w:rsid w:val="00482ED3"/>
    <w:rsid w:val="00893AD7"/>
    <w:rsid w:val="00926A62"/>
    <w:rsid w:val="00A5019B"/>
    <w:rsid w:val="00B21407"/>
    <w:rsid w:val="00BA4E70"/>
    <w:rsid w:val="00D1732E"/>
    <w:rsid w:val="00F6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1649</Characters>
  <Application>Microsoft Office Word</Application>
  <DocSecurity>0</DocSecurity>
  <Lines>13</Lines>
  <Paragraphs>3</Paragraphs>
  <ScaleCrop>false</ScaleCrop>
  <Company>Krokoz™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культура</cp:lastModifiedBy>
  <cp:revision>6</cp:revision>
  <cp:lastPrinted>2016-04-27T12:41:00Z</cp:lastPrinted>
  <dcterms:created xsi:type="dcterms:W3CDTF">2016-04-27T06:59:00Z</dcterms:created>
  <dcterms:modified xsi:type="dcterms:W3CDTF">2016-04-28T09:30:00Z</dcterms:modified>
</cp:coreProperties>
</file>