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F9" w:rsidRPr="00BC514A" w:rsidRDefault="00D04BF9" w:rsidP="002042D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6A55DB5" wp14:editId="0108C272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BF9" w:rsidRPr="00A63BCF" w:rsidRDefault="00D04BF9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 xml:space="preserve">Калужская область </w:t>
      </w:r>
    </w:p>
    <w:p w:rsidR="00D04BF9" w:rsidRPr="00A63BCF" w:rsidRDefault="00D04BF9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Малоярославецкий район</w:t>
      </w:r>
    </w:p>
    <w:p w:rsidR="00D04BF9" w:rsidRPr="00A63BCF" w:rsidRDefault="00D04BF9" w:rsidP="002042DC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 w:rsidRPr="00A63BCF">
        <w:rPr>
          <w:b/>
          <w:lang w:eastAsia="ru-RU"/>
        </w:rPr>
        <w:t>АДМИНИСТРАЦИЯ</w:t>
      </w:r>
    </w:p>
    <w:p w:rsidR="00D04BF9" w:rsidRPr="00A63BCF" w:rsidRDefault="00D04BF9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муниципального образования</w:t>
      </w:r>
    </w:p>
    <w:p w:rsidR="00D04BF9" w:rsidRPr="00A63BCF" w:rsidRDefault="00D04BF9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городское поселение</w:t>
      </w:r>
    </w:p>
    <w:p w:rsidR="00D04BF9" w:rsidRPr="00A63BCF" w:rsidRDefault="00D04BF9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«Город Малоярославец»</w:t>
      </w:r>
    </w:p>
    <w:p w:rsidR="00D04BF9" w:rsidRPr="00BC514A" w:rsidRDefault="00D04BF9" w:rsidP="002042DC">
      <w:pPr>
        <w:tabs>
          <w:tab w:val="left" w:pos="4291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:rsidR="00D04BF9" w:rsidRPr="00A63BCF" w:rsidRDefault="00D04BF9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ПОСТАНОВЛЕНИЕ</w:t>
      </w:r>
    </w:p>
    <w:p w:rsidR="00D04BF9" w:rsidRPr="00BC514A" w:rsidRDefault="00D04BF9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</w:p>
    <w:p w:rsidR="00D04BF9" w:rsidRPr="00BC514A" w:rsidRDefault="00D04BF9" w:rsidP="00D04BF9">
      <w:pPr>
        <w:suppressAutoHyphens w:val="0"/>
        <w:ind w:hanging="216"/>
        <w:jc w:val="center"/>
        <w:rPr>
          <w:b/>
          <w:sz w:val="26"/>
          <w:szCs w:val="26"/>
          <w:u w:val="single"/>
          <w:lang w:eastAsia="ru-RU"/>
        </w:rPr>
      </w:pPr>
      <w:r>
        <w:rPr>
          <w:b/>
          <w:sz w:val="26"/>
          <w:szCs w:val="26"/>
          <w:lang w:eastAsia="ru-RU"/>
        </w:rPr>
        <w:t>от 29.04.2021</w:t>
      </w:r>
      <w:r w:rsidRPr="00BC514A">
        <w:rPr>
          <w:b/>
          <w:sz w:val="26"/>
          <w:szCs w:val="26"/>
          <w:lang w:eastAsia="ru-RU"/>
        </w:rPr>
        <w:t xml:space="preserve"> г.</w:t>
      </w:r>
      <w:r w:rsidRPr="00D04BF9">
        <w:rPr>
          <w:b/>
          <w:sz w:val="26"/>
          <w:szCs w:val="26"/>
          <w:lang w:eastAsia="ru-RU"/>
        </w:rPr>
        <w:tab/>
      </w:r>
      <w:r w:rsidRPr="00D04BF9">
        <w:rPr>
          <w:b/>
          <w:sz w:val="26"/>
          <w:szCs w:val="26"/>
          <w:lang w:eastAsia="ru-RU"/>
        </w:rPr>
        <w:tab/>
      </w:r>
      <w:r w:rsidRPr="00D04BF9">
        <w:rPr>
          <w:b/>
          <w:sz w:val="26"/>
          <w:szCs w:val="26"/>
          <w:lang w:eastAsia="ru-RU"/>
        </w:rPr>
        <w:tab/>
      </w:r>
      <w:r w:rsidRPr="00D04BF9">
        <w:rPr>
          <w:b/>
          <w:sz w:val="26"/>
          <w:szCs w:val="26"/>
          <w:lang w:eastAsia="ru-RU"/>
        </w:rPr>
        <w:tab/>
      </w:r>
      <w:r w:rsidRPr="00D04BF9">
        <w:rPr>
          <w:b/>
          <w:sz w:val="26"/>
          <w:szCs w:val="26"/>
          <w:lang w:eastAsia="ru-RU"/>
        </w:rPr>
        <w:tab/>
      </w:r>
      <w:r w:rsidRPr="00D04BF9">
        <w:rPr>
          <w:b/>
          <w:sz w:val="26"/>
          <w:szCs w:val="26"/>
          <w:lang w:eastAsia="ru-RU"/>
        </w:rPr>
        <w:tab/>
      </w:r>
      <w:r w:rsidRPr="00D04BF9"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 w:rsidRPr="00D04BF9">
        <w:rPr>
          <w:b/>
          <w:sz w:val="26"/>
          <w:szCs w:val="26"/>
          <w:lang w:eastAsia="ru-RU"/>
        </w:rPr>
        <w:tab/>
      </w:r>
      <w:r w:rsidRPr="00BC514A">
        <w:rPr>
          <w:b/>
          <w:sz w:val="26"/>
          <w:szCs w:val="26"/>
          <w:lang w:eastAsia="ru-RU"/>
        </w:rPr>
        <w:t xml:space="preserve">№ </w:t>
      </w:r>
      <w:r>
        <w:rPr>
          <w:b/>
          <w:sz w:val="26"/>
          <w:szCs w:val="26"/>
          <w:lang w:eastAsia="ru-RU"/>
        </w:rPr>
        <w:t>490</w:t>
      </w:r>
    </w:p>
    <w:p w:rsidR="00D04BF9" w:rsidRPr="00F13FA0" w:rsidRDefault="00D04BF9" w:rsidP="002042DC">
      <w:pPr>
        <w:suppressAutoHyphens w:val="0"/>
        <w:rPr>
          <w:color w:val="000000"/>
          <w:lang w:eastAsia="ru-RU"/>
        </w:rPr>
      </w:pPr>
    </w:p>
    <w:p w:rsidR="00F03180" w:rsidRDefault="00F03180" w:rsidP="00B15DB7">
      <w:pPr>
        <w:suppressAutoHyphens w:val="0"/>
        <w:ind w:hanging="79"/>
        <w:rPr>
          <w:b/>
          <w:sz w:val="26"/>
          <w:szCs w:val="26"/>
          <w:lang w:eastAsia="ru-RU"/>
        </w:rPr>
      </w:pPr>
      <w:r w:rsidRPr="00B36FF5">
        <w:rPr>
          <w:b/>
          <w:sz w:val="26"/>
          <w:szCs w:val="26"/>
          <w:lang w:eastAsia="ru-RU"/>
        </w:rPr>
        <w:t xml:space="preserve">Об </w:t>
      </w:r>
      <w:r>
        <w:rPr>
          <w:b/>
          <w:sz w:val="26"/>
          <w:szCs w:val="26"/>
          <w:lang w:eastAsia="ru-RU"/>
        </w:rPr>
        <w:t xml:space="preserve">утверждения Порядка организации ярмарок </w:t>
      </w:r>
    </w:p>
    <w:p w:rsidR="00F03180" w:rsidRDefault="00F03180" w:rsidP="00F03180">
      <w:pPr>
        <w:suppressAutoHyphens w:val="0"/>
        <w:ind w:hanging="79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и продажи товаров на них на территории </w:t>
      </w:r>
      <w:proofErr w:type="gramStart"/>
      <w:r>
        <w:rPr>
          <w:b/>
          <w:sz w:val="26"/>
          <w:szCs w:val="26"/>
          <w:lang w:eastAsia="ru-RU"/>
        </w:rPr>
        <w:t>муниципального</w:t>
      </w:r>
      <w:proofErr w:type="gramEnd"/>
    </w:p>
    <w:p w:rsidR="00F03180" w:rsidRPr="00BC514A" w:rsidRDefault="00F03180" w:rsidP="00F03180">
      <w:pPr>
        <w:suppressAutoHyphens w:val="0"/>
        <w:ind w:hanging="79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образования городское поселение «Город Малоярославец»</w:t>
      </w:r>
    </w:p>
    <w:p w:rsidR="00425E0D" w:rsidRDefault="00425E0D" w:rsidP="00425E0D">
      <w:pPr>
        <w:tabs>
          <w:tab w:val="left" w:pos="4291"/>
        </w:tabs>
        <w:suppressAutoHyphens w:val="0"/>
        <w:ind w:firstLine="743"/>
        <w:jc w:val="center"/>
        <w:rPr>
          <w:i/>
          <w:sz w:val="26"/>
          <w:szCs w:val="26"/>
          <w:lang w:eastAsia="ru-RU"/>
        </w:rPr>
      </w:pPr>
    </w:p>
    <w:p w:rsidR="00D97434" w:rsidRPr="00031CE7" w:rsidRDefault="0053068A" w:rsidP="00031CE7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031CE7">
        <w:rPr>
          <w:sz w:val="26"/>
          <w:szCs w:val="26"/>
          <w:lang w:eastAsia="ru-RU"/>
        </w:rPr>
        <w:t xml:space="preserve">В </w:t>
      </w:r>
      <w:r w:rsidR="00B15DB7" w:rsidRPr="00031CE7">
        <w:rPr>
          <w:sz w:val="26"/>
          <w:szCs w:val="26"/>
          <w:lang w:eastAsia="ru-RU"/>
        </w:rPr>
        <w:t>целях упорядочивания ярмарочной торговли</w:t>
      </w:r>
      <w:r w:rsidR="007C3E6B" w:rsidRPr="00031CE7">
        <w:rPr>
          <w:sz w:val="26"/>
          <w:szCs w:val="26"/>
          <w:lang w:eastAsia="ru-RU"/>
        </w:rPr>
        <w:t xml:space="preserve"> на территории муниципального образования городское поселение «Город Малоярославец», создания условий  для улучшения организации и качества торгового обслуживания населения, в соответствии с Федеральным законом от 28.12.2009 № 381-ФЗ «Об основах государственного регулирования торговой деятельности  в  Российской  Федерации»,  Федеральным  законом</w:t>
      </w:r>
      <w:r w:rsidR="00031CE7">
        <w:rPr>
          <w:sz w:val="26"/>
          <w:szCs w:val="26"/>
          <w:lang w:eastAsia="ru-RU"/>
        </w:rPr>
        <w:t xml:space="preserve"> </w:t>
      </w:r>
      <w:r w:rsidR="007C3E6B" w:rsidRPr="00031CE7">
        <w:rPr>
          <w:sz w:val="26"/>
          <w:szCs w:val="26"/>
          <w:lang w:eastAsia="ru-RU"/>
        </w:rPr>
        <w:t xml:space="preserve">от 06.10.2003  № 131-ФЗ «Об общих принципах организации местного самоуправления в Российской Федерации», </w:t>
      </w:r>
      <w:r w:rsidR="008C13D4" w:rsidRPr="00031CE7">
        <w:rPr>
          <w:sz w:val="26"/>
          <w:szCs w:val="26"/>
          <w:lang w:eastAsia="ru-RU"/>
        </w:rPr>
        <w:t>постановлением Правительства Калужской области от 30.08.2011</w:t>
      </w:r>
      <w:proofErr w:type="gramEnd"/>
      <w:r w:rsidR="008C13D4" w:rsidRPr="00031CE7">
        <w:rPr>
          <w:sz w:val="26"/>
          <w:szCs w:val="26"/>
          <w:lang w:eastAsia="ru-RU"/>
        </w:rPr>
        <w:t xml:space="preserve"> № </w:t>
      </w:r>
      <w:proofErr w:type="gramStart"/>
      <w:r w:rsidR="008C13D4" w:rsidRPr="00031CE7">
        <w:rPr>
          <w:sz w:val="26"/>
          <w:szCs w:val="26"/>
          <w:lang w:eastAsia="ru-RU"/>
        </w:rPr>
        <w:t xml:space="preserve">470 «Об организации ярмарок и продажи товаров (выполнения работ, оказания услуг) на них на территории Калужской области» (вместе с «Порядком организации ярмарок и продажи товаров (выполнения работ, оказания услуг) на них на территории Калужской области»), </w:t>
      </w:r>
      <w:r w:rsidR="003B4FE0" w:rsidRPr="00031CE7">
        <w:rPr>
          <w:sz w:val="26"/>
          <w:szCs w:val="26"/>
          <w:lang w:eastAsia="ru-RU"/>
        </w:rPr>
        <w:t>руководствуясь ст. 37 Устава муниципального образования городское поселение «Город Малоярославец», Администрация муниципального образования горо</w:t>
      </w:r>
      <w:r w:rsidR="007C3E6B" w:rsidRPr="00031CE7">
        <w:rPr>
          <w:sz w:val="26"/>
          <w:szCs w:val="26"/>
          <w:lang w:eastAsia="ru-RU"/>
        </w:rPr>
        <w:t>дское поселение «Город Малояросл</w:t>
      </w:r>
      <w:r w:rsidR="003B4FE0" w:rsidRPr="00031CE7">
        <w:rPr>
          <w:sz w:val="26"/>
          <w:szCs w:val="26"/>
          <w:lang w:eastAsia="ru-RU"/>
        </w:rPr>
        <w:t>авец»</w:t>
      </w:r>
      <w:r w:rsidR="00AF6CE2" w:rsidRPr="00031CE7">
        <w:rPr>
          <w:sz w:val="26"/>
          <w:szCs w:val="26"/>
          <w:lang w:eastAsia="ru-RU"/>
        </w:rPr>
        <w:t>,</w:t>
      </w:r>
      <w:proofErr w:type="gramEnd"/>
    </w:p>
    <w:p w:rsidR="00776939" w:rsidRPr="00031CE7" w:rsidRDefault="00776939" w:rsidP="00776939">
      <w:pPr>
        <w:tabs>
          <w:tab w:val="left" w:pos="4291"/>
        </w:tabs>
        <w:suppressAutoHyphens w:val="0"/>
        <w:ind w:firstLine="743"/>
        <w:rPr>
          <w:b/>
          <w:sz w:val="26"/>
          <w:szCs w:val="26"/>
          <w:lang w:eastAsia="ru-RU"/>
        </w:rPr>
      </w:pPr>
    </w:p>
    <w:p w:rsidR="00425E0D" w:rsidRPr="00031CE7" w:rsidRDefault="00425E0D" w:rsidP="00425E0D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  <w:r w:rsidRPr="00031CE7">
        <w:rPr>
          <w:b/>
          <w:sz w:val="26"/>
          <w:szCs w:val="26"/>
          <w:lang w:eastAsia="ru-RU"/>
        </w:rPr>
        <w:t>ПОСТАНОВЛЯЕТ:</w:t>
      </w:r>
    </w:p>
    <w:p w:rsidR="00B85B9D" w:rsidRPr="00031CE7" w:rsidRDefault="00B85B9D" w:rsidP="00425E0D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</w:p>
    <w:p w:rsidR="00C55365" w:rsidRPr="00031CE7" w:rsidRDefault="00487F81" w:rsidP="00C55365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31CE7">
        <w:rPr>
          <w:sz w:val="26"/>
          <w:szCs w:val="26"/>
          <w:lang w:eastAsia="ru-RU"/>
        </w:rPr>
        <w:t xml:space="preserve">1. </w:t>
      </w:r>
      <w:r w:rsidR="007C3E6B" w:rsidRPr="00031CE7">
        <w:rPr>
          <w:sz w:val="26"/>
          <w:szCs w:val="26"/>
          <w:lang w:eastAsia="ru-RU"/>
        </w:rPr>
        <w:t>Утвердить Порядок организации ярмарок и продажи товаров на них на территории муниципального образования городское поселение «Город Малоярославец», согласно Приложению №1.</w:t>
      </w:r>
    </w:p>
    <w:p w:rsidR="00AF6CE2" w:rsidRPr="00031CE7" w:rsidRDefault="00C55365" w:rsidP="007C3E6B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31CE7">
        <w:rPr>
          <w:sz w:val="26"/>
          <w:szCs w:val="26"/>
          <w:lang w:eastAsia="ru-RU"/>
        </w:rPr>
        <w:t xml:space="preserve">2. </w:t>
      </w:r>
      <w:r w:rsidR="007C3E6B" w:rsidRPr="00031CE7">
        <w:rPr>
          <w:sz w:val="26"/>
          <w:szCs w:val="26"/>
          <w:lang w:eastAsia="ru-RU"/>
        </w:rPr>
        <w:t>Утвердить Методику расчета оплаты за предоставление торговых мест на ярмарках, проводимых на платной основе, на территории муниципального образования городское поселение «Город Малоярославец», согласно Приложению №2.</w:t>
      </w:r>
    </w:p>
    <w:p w:rsidR="00031CE7" w:rsidRPr="00031CE7" w:rsidRDefault="00031CE7" w:rsidP="007C3E6B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31CE7">
        <w:rPr>
          <w:sz w:val="26"/>
          <w:szCs w:val="26"/>
          <w:lang w:eastAsia="ru-RU"/>
        </w:rPr>
        <w:t>3. Признать утратившим силу постановление Администрации муниципального образования городское поселение «Город Малоярославец» от 02.06.2016 г. №</w:t>
      </w:r>
      <w:r>
        <w:rPr>
          <w:sz w:val="26"/>
          <w:szCs w:val="26"/>
          <w:lang w:eastAsia="ru-RU"/>
        </w:rPr>
        <w:t xml:space="preserve"> </w:t>
      </w:r>
      <w:r w:rsidRPr="00031CE7">
        <w:rPr>
          <w:sz w:val="26"/>
          <w:szCs w:val="26"/>
          <w:lang w:eastAsia="ru-RU"/>
        </w:rPr>
        <w:t>495 «Об организации праздничных ярмарок», постановление администрации муниципального образования городское поселение «Город Малоярославец» от</w:t>
      </w:r>
      <w:r w:rsidR="004B4AF3">
        <w:rPr>
          <w:sz w:val="26"/>
          <w:szCs w:val="26"/>
          <w:lang w:eastAsia="ru-RU"/>
        </w:rPr>
        <w:t xml:space="preserve"> </w:t>
      </w:r>
      <w:r w:rsidRPr="00031CE7">
        <w:rPr>
          <w:sz w:val="26"/>
          <w:szCs w:val="26"/>
          <w:lang w:eastAsia="ru-RU"/>
        </w:rPr>
        <w:t>15.04.2019 г. №</w:t>
      </w:r>
      <w:r>
        <w:rPr>
          <w:sz w:val="26"/>
          <w:szCs w:val="26"/>
          <w:lang w:eastAsia="ru-RU"/>
        </w:rPr>
        <w:t xml:space="preserve"> </w:t>
      </w:r>
      <w:r w:rsidRPr="00031CE7">
        <w:rPr>
          <w:sz w:val="26"/>
          <w:szCs w:val="26"/>
          <w:lang w:eastAsia="ru-RU"/>
        </w:rPr>
        <w:t>374 «Об организации праздничных ярмарок»</w:t>
      </w:r>
      <w:r>
        <w:rPr>
          <w:sz w:val="26"/>
          <w:szCs w:val="26"/>
          <w:lang w:eastAsia="ru-RU"/>
        </w:rPr>
        <w:t>.</w:t>
      </w:r>
    </w:p>
    <w:p w:rsidR="00EB182A" w:rsidRPr="00031CE7" w:rsidRDefault="00031CE7" w:rsidP="00487F81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31CE7">
        <w:rPr>
          <w:sz w:val="26"/>
          <w:szCs w:val="26"/>
          <w:lang w:eastAsia="ru-RU"/>
        </w:rPr>
        <w:t>4</w:t>
      </w:r>
      <w:r w:rsidR="00EB182A" w:rsidRPr="00031CE7">
        <w:rPr>
          <w:sz w:val="26"/>
          <w:szCs w:val="26"/>
          <w:lang w:eastAsia="ru-RU"/>
        </w:rPr>
        <w:t xml:space="preserve">.  </w:t>
      </w:r>
      <w:proofErr w:type="gramStart"/>
      <w:r w:rsidR="00EB182A" w:rsidRPr="00031CE7">
        <w:rPr>
          <w:sz w:val="26"/>
          <w:szCs w:val="26"/>
          <w:lang w:eastAsia="ru-RU"/>
        </w:rPr>
        <w:t>Контроль за</w:t>
      </w:r>
      <w:proofErr w:type="gramEnd"/>
      <w:r w:rsidR="00EB182A" w:rsidRPr="00031CE7">
        <w:rPr>
          <w:sz w:val="26"/>
          <w:szCs w:val="26"/>
          <w:lang w:eastAsia="ru-RU"/>
        </w:rPr>
        <w:t xml:space="preserve"> исполнением настоящего постановления возложить  на заместителя Главы Администрации по общественно-административной работе - начальника отдела организационно-контрольной работы - Жигареву Анастасию Алексеевну.</w:t>
      </w:r>
    </w:p>
    <w:p w:rsidR="00EB182A" w:rsidRPr="00031CE7" w:rsidRDefault="00031CE7" w:rsidP="00487F81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31CE7">
        <w:rPr>
          <w:sz w:val="26"/>
          <w:szCs w:val="26"/>
          <w:lang w:eastAsia="ru-RU"/>
        </w:rPr>
        <w:lastRenderedPageBreak/>
        <w:t>5</w:t>
      </w:r>
      <w:r w:rsidR="00EB182A" w:rsidRPr="00031CE7">
        <w:rPr>
          <w:sz w:val="26"/>
          <w:szCs w:val="26"/>
          <w:lang w:eastAsia="ru-RU"/>
        </w:rPr>
        <w:t>. Настоящее постановление вступает в силу со дня его подписания и подлежит официальному опубликованию в газете «Малоярославецкий край».</w:t>
      </w:r>
    </w:p>
    <w:p w:rsidR="00AF6CE2" w:rsidRPr="00031CE7" w:rsidRDefault="00AF6CE2" w:rsidP="00487F81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AF6CE2" w:rsidRPr="00031CE7" w:rsidRDefault="00AF6CE2" w:rsidP="00487F81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CC1E4A" w:rsidRPr="00031CE7" w:rsidRDefault="00CC1E4A" w:rsidP="00CC1E4A">
      <w:pPr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031CE7">
        <w:rPr>
          <w:b/>
          <w:sz w:val="26"/>
          <w:szCs w:val="26"/>
          <w:lang w:eastAsia="ru-RU"/>
        </w:rPr>
        <w:t xml:space="preserve">Глава Администрации </w:t>
      </w:r>
      <w:r w:rsidR="00031CE7">
        <w:rPr>
          <w:b/>
          <w:sz w:val="26"/>
          <w:szCs w:val="26"/>
          <w:lang w:eastAsia="ru-RU"/>
        </w:rPr>
        <w:tab/>
      </w:r>
      <w:r w:rsidR="00031CE7">
        <w:rPr>
          <w:b/>
          <w:sz w:val="26"/>
          <w:szCs w:val="26"/>
          <w:lang w:eastAsia="ru-RU"/>
        </w:rPr>
        <w:tab/>
      </w:r>
      <w:r w:rsidR="00031CE7">
        <w:rPr>
          <w:b/>
          <w:sz w:val="26"/>
          <w:szCs w:val="26"/>
          <w:lang w:eastAsia="ru-RU"/>
        </w:rPr>
        <w:tab/>
      </w:r>
      <w:r w:rsidR="00031CE7">
        <w:rPr>
          <w:b/>
          <w:sz w:val="26"/>
          <w:szCs w:val="26"/>
          <w:lang w:eastAsia="ru-RU"/>
        </w:rPr>
        <w:tab/>
      </w:r>
      <w:r w:rsidR="00031CE7">
        <w:rPr>
          <w:b/>
          <w:sz w:val="26"/>
          <w:szCs w:val="26"/>
          <w:lang w:eastAsia="ru-RU"/>
        </w:rPr>
        <w:tab/>
        <w:t xml:space="preserve">   </w:t>
      </w:r>
      <w:r w:rsidR="007C3E6B" w:rsidRPr="00031CE7">
        <w:rPr>
          <w:b/>
          <w:sz w:val="26"/>
          <w:szCs w:val="26"/>
          <w:lang w:eastAsia="ru-RU"/>
        </w:rPr>
        <w:tab/>
        <w:t xml:space="preserve">       </w:t>
      </w:r>
      <w:r w:rsidR="00031CE7">
        <w:rPr>
          <w:b/>
          <w:sz w:val="26"/>
          <w:szCs w:val="26"/>
          <w:lang w:eastAsia="ru-RU"/>
        </w:rPr>
        <w:t xml:space="preserve">                     </w:t>
      </w:r>
      <w:r w:rsidR="007C3E6B" w:rsidRPr="00031CE7">
        <w:rPr>
          <w:b/>
          <w:sz w:val="26"/>
          <w:szCs w:val="26"/>
          <w:lang w:eastAsia="ru-RU"/>
        </w:rPr>
        <w:t xml:space="preserve">  </w:t>
      </w:r>
      <w:r w:rsidRPr="00031CE7">
        <w:rPr>
          <w:b/>
          <w:sz w:val="26"/>
          <w:szCs w:val="26"/>
          <w:lang w:eastAsia="ru-RU"/>
        </w:rPr>
        <w:t>М.А. Крылов</w:t>
      </w:r>
    </w:p>
    <w:p w:rsidR="00CC1E4A" w:rsidRPr="00031CE7" w:rsidRDefault="00CC1E4A" w:rsidP="00CC1E4A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eastAsia="ru-RU"/>
        </w:rPr>
      </w:pPr>
      <w:r w:rsidRPr="00031CE7">
        <w:rPr>
          <w:b/>
          <w:sz w:val="26"/>
          <w:szCs w:val="26"/>
          <w:lang w:eastAsia="ru-RU"/>
        </w:rPr>
        <w:tab/>
      </w:r>
    </w:p>
    <w:p w:rsidR="007C3E6B" w:rsidRDefault="007C3E6B" w:rsidP="00CC1E4A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5"/>
          <w:szCs w:val="25"/>
          <w:lang w:eastAsia="ru-RU"/>
        </w:rPr>
      </w:pPr>
    </w:p>
    <w:p w:rsidR="007C3E6B" w:rsidRDefault="007C3E6B" w:rsidP="00CC1E4A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5"/>
          <w:szCs w:val="25"/>
          <w:lang w:eastAsia="ru-RU"/>
        </w:rPr>
      </w:pPr>
    </w:p>
    <w:p w:rsidR="00425E0D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Pr="00BC514A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Pr="00BC514A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Pr="00BC514A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Pr="00BC514A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Pr="00BC514A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Pr="00BC514A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5770B9" w:rsidRDefault="005770B9"/>
    <w:p w:rsidR="00807BE2" w:rsidRDefault="00807BE2"/>
    <w:p w:rsidR="00807BE2" w:rsidRDefault="00807BE2"/>
    <w:p w:rsidR="00807BE2" w:rsidRDefault="00807BE2"/>
    <w:p w:rsidR="003112FD" w:rsidRDefault="003112FD"/>
    <w:p w:rsidR="003112FD" w:rsidRDefault="003112FD"/>
    <w:p w:rsidR="003112FD" w:rsidRDefault="003112FD"/>
    <w:p w:rsidR="003112FD" w:rsidRDefault="003112FD"/>
    <w:p w:rsidR="003112FD" w:rsidRDefault="003112FD"/>
    <w:p w:rsidR="003112FD" w:rsidRDefault="003112FD"/>
    <w:p w:rsidR="003112FD" w:rsidRDefault="003112FD"/>
    <w:p w:rsidR="003112FD" w:rsidRDefault="003112FD"/>
    <w:p w:rsidR="003112FD" w:rsidRDefault="003112FD"/>
    <w:p w:rsidR="003112FD" w:rsidRDefault="003112FD"/>
    <w:p w:rsidR="003112FD" w:rsidRDefault="003112FD"/>
    <w:p w:rsidR="003112FD" w:rsidRDefault="003112FD"/>
    <w:p w:rsidR="003112FD" w:rsidRDefault="003112FD"/>
    <w:p w:rsidR="003112FD" w:rsidRDefault="003112FD"/>
    <w:p w:rsidR="003112FD" w:rsidRDefault="003112FD"/>
    <w:p w:rsidR="003112FD" w:rsidRDefault="003112FD"/>
    <w:p w:rsidR="003112FD" w:rsidRDefault="003112FD"/>
    <w:p w:rsidR="003112FD" w:rsidRDefault="003112FD"/>
    <w:p w:rsidR="003112FD" w:rsidRDefault="003112FD"/>
    <w:p w:rsidR="003112FD" w:rsidRDefault="003112FD"/>
    <w:p w:rsidR="003112FD" w:rsidRDefault="003112FD"/>
    <w:p w:rsidR="003112FD" w:rsidRDefault="003112FD"/>
    <w:p w:rsidR="003112FD" w:rsidRDefault="003112FD"/>
    <w:p w:rsidR="003112FD" w:rsidRDefault="003112FD"/>
    <w:p w:rsidR="00807BE2" w:rsidRDefault="00807BE2"/>
    <w:p w:rsidR="00031CE7" w:rsidRDefault="00031CE7"/>
    <w:p w:rsidR="00031CE7" w:rsidRDefault="00031CE7"/>
    <w:p w:rsidR="00031CE7" w:rsidRDefault="00031CE7"/>
    <w:p w:rsidR="00031CE7" w:rsidRDefault="00031CE7"/>
    <w:p w:rsidR="00031CE7" w:rsidRDefault="00031CE7"/>
    <w:p w:rsidR="00807BE2" w:rsidRDefault="00807BE2"/>
    <w:p w:rsidR="00807BE2" w:rsidRDefault="00807BE2"/>
    <w:p w:rsidR="00807BE2" w:rsidRDefault="00807BE2"/>
    <w:p w:rsidR="00031CE7" w:rsidRDefault="00031CE7"/>
    <w:p w:rsidR="007C3E6B" w:rsidRDefault="007C3E6B" w:rsidP="00FD58E2">
      <w:pPr>
        <w:ind w:firstLine="3"/>
        <w:jc w:val="right"/>
      </w:pPr>
      <w:r>
        <w:t>Приложение №1</w:t>
      </w:r>
    </w:p>
    <w:p w:rsidR="00D04BF9" w:rsidRDefault="007C3E6B" w:rsidP="00D04BF9">
      <w:pPr>
        <w:ind w:firstLine="3"/>
        <w:jc w:val="right"/>
      </w:pPr>
      <w:r>
        <w:t xml:space="preserve">к постановлению администрации </w:t>
      </w:r>
    </w:p>
    <w:p w:rsidR="00D04BF9" w:rsidRDefault="007C3E6B" w:rsidP="00D04BF9">
      <w:pPr>
        <w:ind w:firstLine="3"/>
        <w:jc w:val="right"/>
      </w:pPr>
      <w:r>
        <w:t xml:space="preserve">муниципального образования </w:t>
      </w:r>
    </w:p>
    <w:p w:rsidR="00D04BF9" w:rsidRDefault="008F4930" w:rsidP="00D04BF9">
      <w:pPr>
        <w:ind w:firstLine="3"/>
        <w:jc w:val="right"/>
      </w:pPr>
      <w:r>
        <w:t>го</w:t>
      </w:r>
      <w:r w:rsidR="007C3E6B">
        <w:t xml:space="preserve">родское поселение </w:t>
      </w:r>
    </w:p>
    <w:p w:rsidR="00D04BF9" w:rsidRDefault="007C3E6B" w:rsidP="00D04BF9">
      <w:pPr>
        <w:ind w:firstLine="3"/>
        <w:jc w:val="right"/>
      </w:pPr>
      <w:r>
        <w:t xml:space="preserve">«Город Малоярославец» </w:t>
      </w:r>
    </w:p>
    <w:p w:rsidR="007C3E6B" w:rsidRDefault="007C3E6B" w:rsidP="008F4930">
      <w:pPr>
        <w:ind w:left="6372" w:firstLine="3"/>
        <w:jc w:val="right"/>
      </w:pPr>
      <w:r>
        <w:t xml:space="preserve">от </w:t>
      </w:r>
      <w:r w:rsidR="00D04BF9">
        <w:t>29.04.</w:t>
      </w:r>
      <w:r>
        <w:t>20</w:t>
      </w:r>
      <w:r w:rsidR="00D04BF9">
        <w:t xml:space="preserve">21 </w:t>
      </w:r>
      <w:r>
        <w:t xml:space="preserve">г. № </w:t>
      </w:r>
      <w:r w:rsidR="00D04BF9">
        <w:t>490</w:t>
      </w:r>
    </w:p>
    <w:p w:rsidR="008F4930" w:rsidRDefault="008F4930" w:rsidP="008F4930"/>
    <w:p w:rsidR="008F4930" w:rsidRPr="008F4930" w:rsidRDefault="008F4930" w:rsidP="008F4930">
      <w:pPr>
        <w:suppressAutoHyphens w:val="0"/>
        <w:ind w:hanging="79"/>
        <w:jc w:val="center"/>
        <w:rPr>
          <w:b/>
          <w:sz w:val="28"/>
          <w:szCs w:val="28"/>
          <w:lang w:eastAsia="ru-RU"/>
        </w:rPr>
      </w:pPr>
      <w:r w:rsidRPr="008F4930">
        <w:rPr>
          <w:b/>
          <w:sz w:val="28"/>
          <w:szCs w:val="28"/>
          <w:lang w:eastAsia="ru-RU"/>
        </w:rPr>
        <w:t>Порядок организации ярмарок</w:t>
      </w:r>
    </w:p>
    <w:p w:rsidR="008F4930" w:rsidRPr="008F4930" w:rsidRDefault="008F4930" w:rsidP="008F4930">
      <w:pPr>
        <w:suppressAutoHyphens w:val="0"/>
        <w:ind w:hanging="79"/>
        <w:jc w:val="center"/>
        <w:rPr>
          <w:b/>
          <w:sz w:val="28"/>
          <w:szCs w:val="28"/>
          <w:lang w:eastAsia="ru-RU"/>
        </w:rPr>
      </w:pPr>
      <w:r w:rsidRPr="008F4930">
        <w:rPr>
          <w:b/>
          <w:sz w:val="28"/>
          <w:szCs w:val="28"/>
          <w:lang w:eastAsia="ru-RU"/>
        </w:rPr>
        <w:t xml:space="preserve">и продажи товаров на них на территории </w:t>
      </w:r>
      <w:proofErr w:type="gramStart"/>
      <w:r w:rsidRPr="008F4930">
        <w:rPr>
          <w:b/>
          <w:sz w:val="28"/>
          <w:szCs w:val="28"/>
          <w:lang w:eastAsia="ru-RU"/>
        </w:rPr>
        <w:t>муниципального</w:t>
      </w:r>
      <w:proofErr w:type="gramEnd"/>
    </w:p>
    <w:p w:rsidR="008F4930" w:rsidRDefault="008F4930" w:rsidP="008F4930">
      <w:pPr>
        <w:jc w:val="center"/>
      </w:pPr>
      <w:r w:rsidRPr="008F4930">
        <w:rPr>
          <w:b/>
          <w:sz w:val="28"/>
          <w:szCs w:val="28"/>
          <w:lang w:eastAsia="ru-RU"/>
        </w:rPr>
        <w:t>образования городское поселение «Город Малоярославец»</w:t>
      </w:r>
    </w:p>
    <w:p w:rsidR="008F4930" w:rsidRDefault="008F4930" w:rsidP="008F4930"/>
    <w:p w:rsidR="008900EE" w:rsidRPr="00F05E03" w:rsidRDefault="008900EE" w:rsidP="008900EE">
      <w:pPr>
        <w:pStyle w:val="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05E03">
        <w:rPr>
          <w:rFonts w:ascii="Times New Roman" w:hAnsi="Times New Roman"/>
          <w:color w:val="000000"/>
          <w:sz w:val="24"/>
          <w:szCs w:val="24"/>
        </w:rPr>
        <w:t>1. Общие положения</w:t>
      </w:r>
    </w:p>
    <w:p w:rsidR="008900EE" w:rsidRPr="000323E1" w:rsidRDefault="008900EE" w:rsidP="008900EE"/>
    <w:p w:rsidR="008900EE" w:rsidRPr="000A5BB8" w:rsidRDefault="008900EE" w:rsidP="008900EE">
      <w:pPr>
        <w:ind w:firstLine="708"/>
        <w:jc w:val="both"/>
        <w:rPr>
          <w:sz w:val="26"/>
          <w:szCs w:val="26"/>
        </w:rPr>
      </w:pPr>
      <w:r w:rsidRPr="008900EE">
        <w:rPr>
          <w:sz w:val="26"/>
          <w:szCs w:val="26"/>
        </w:rPr>
        <w:t xml:space="preserve">1.1. </w:t>
      </w:r>
      <w:proofErr w:type="gramStart"/>
      <w:r w:rsidRPr="008900EE">
        <w:rPr>
          <w:sz w:val="26"/>
          <w:szCs w:val="26"/>
        </w:rPr>
        <w:t xml:space="preserve">Настоящий Порядок организации  ярмарок и продажи товаров на них на </w:t>
      </w:r>
      <w:r w:rsidRPr="000A5BB8">
        <w:rPr>
          <w:sz w:val="26"/>
          <w:szCs w:val="26"/>
        </w:rPr>
        <w:t xml:space="preserve">территории муниципального образования  городское поселение «Город Малоярославец» (далее по тексту - Порядок) разработан в соответствии со статьей 11 Федерального закона от 28.12.2009 № 381-ФЗ «Об основах государственного регулирования торговой деятельности в Российской Федерации», </w:t>
      </w:r>
      <w:r w:rsidRPr="000A5BB8">
        <w:rPr>
          <w:sz w:val="26"/>
          <w:szCs w:val="26"/>
          <w:lang w:eastAsia="ru-RU"/>
        </w:rPr>
        <w:t>постановлением Правительства Калужской области от 30.08.2011 № 470 «Об организации ярмарок и продажи товаров (выполнения работ, оказания услуг) на них</w:t>
      </w:r>
      <w:proofErr w:type="gramEnd"/>
      <w:r w:rsidRPr="000A5BB8">
        <w:rPr>
          <w:sz w:val="26"/>
          <w:szCs w:val="26"/>
          <w:lang w:eastAsia="ru-RU"/>
        </w:rPr>
        <w:t xml:space="preserve"> </w:t>
      </w:r>
      <w:proofErr w:type="gramStart"/>
      <w:r w:rsidRPr="000A5BB8">
        <w:rPr>
          <w:sz w:val="26"/>
          <w:szCs w:val="26"/>
          <w:lang w:eastAsia="ru-RU"/>
        </w:rPr>
        <w:t>на территории Калужской области» (вместе с «Порядком организации ярмарок и продажи товаров (выполнения работ, оказания услуг) на них на территории Калужской области»)</w:t>
      </w:r>
      <w:r w:rsidRPr="000A5BB8">
        <w:rPr>
          <w:sz w:val="26"/>
          <w:szCs w:val="26"/>
        </w:rPr>
        <w:t xml:space="preserve"> и устанавливает правила организации ярмарок, организуемых вне пределов розничных рынков и имеющих временный характер, на территории муниципального образования городское поселение «Город Малоярославец», а также требования к организации продажи товаров на ярмарках.</w:t>
      </w:r>
      <w:proofErr w:type="gramEnd"/>
    </w:p>
    <w:p w:rsidR="008900EE" w:rsidRPr="000A5BB8" w:rsidRDefault="008900EE" w:rsidP="008900EE">
      <w:pPr>
        <w:jc w:val="both"/>
        <w:rPr>
          <w:sz w:val="26"/>
          <w:szCs w:val="26"/>
        </w:rPr>
      </w:pPr>
      <w:r w:rsidRPr="000A5BB8">
        <w:rPr>
          <w:sz w:val="26"/>
          <w:szCs w:val="26"/>
        </w:rPr>
        <w:tab/>
        <w:t>1.2. Основными целями организации ярмарок являются:</w:t>
      </w:r>
    </w:p>
    <w:p w:rsidR="008900EE" w:rsidRPr="000A5BB8" w:rsidRDefault="008900EE" w:rsidP="008900EE">
      <w:pPr>
        <w:jc w:val="both"/>
        <w:rPr>
          <w:sz w:val="26"/>
          <w:szCs w:val="26"/>
        </w:rPr>
      </w:pPr>
      <w:r w:rsidRPr="000A5BB8">
        <w:rPr>
          <w:sz w:val="26"/>
          <w:szCs w:val="26"/>
        </w:rPr>
        <w:t>- наиболее полное удовлетворение потребностей населения в товарах по доступным ценам;</w:t>
      </w:r>
    </w:p>
    <w:p w:rsidR="008900EE" w:rsidRPr="000A5BB8" w:rsidRDefault="008900EE" w:rsidP="008900EE">
      <w:pPr>
        <w:jc w:val="both"/>
        <w:rPr>
          <w:sz w:val="26"/>
          <w:szCs w:val="26"/>
        </w:rPr>
      </w:pPr>
      <w:r w:rsidRPr="000A5BB8">
        <w:rPr>
          <w:sz w:val="26"/>
          <w:szCs w:val="26"/>
        </w:rPr>
        <w:t>- поддержка местных товаропроизводителей;</w:t>
      </w:r>
    </w:p>
    <w:p w:rsidR="008900EE" w:rsidRPr="000A5BB8" w:rsidRDefault="008900EE" w:rsidP="008900EE">
      <w:pPr>
        <w:jc w:val="both"/>
        <w:rPr>
          <w:sz w:val="26"/>
          <w:szCs w:val="26"/>
        </w:rPr>
      </w:pPr>
      <w:r w:rsidRPr="000A5BB8">
        <w:rPr>
          <w:sz w:val="26"/>
          <w:szCs w:val="26"/>
        </w:rPr>
        <w:t xml:space="preserve">- активизация сбыта продукции, расширение и обновление </w:t>
      </w:r>
      <w:proofErr w:type="gramStart"/>
      <w:r w:rsidRPr="000A5BB8">
        <w:rPr>
          <w:sz w:val="26"/>
          <w:szCs w:val="26"/>
        </w:rPr>
        <w:t>ассортимента</w:t>
      </w:r>
      <w:proofErr w:type="gramEnd"/>
      <w:r w:rsidRPr="000A5BB8">
        <w:rPr>
          <w:sz w:val="26"/>
          <w:szCs w:val="26"/>
        </w:rPr>
        <w:t xml:space="preserve"> и улучшение качества товаров (работ, услуг);</w:t>
      </w:r>
    </w:p>
    <w:p w:rsidR="008900EE" w:rsidRPr="000A5BB8" w:rsidRDefault="008900EE" w:rsidP="008900EE">
      <w:pPr>
        <w:jc w:val="both"/>
        <w:rPr>
          <w:sz w:val="26"/>
          <w:szCs w:val="26"/>
        </w:rPr>
      </w:pPr>
      <w:r w:rsidRPr="000A5BB8">
        <w:rPr>
          <w:sz w:val="26"/>
          <w:szCs w:val="26"/>
        </w:rPr>
        <w:t>- изучение спроса населения на основные продукты питания и товары народного потребления;</w:t>
      </w:r>
    </w:p>
    <w:p w:rsidR="008900EE" w:rsidRPr="000A5BB8" w:rsidRDefault="008900EE" w:rsidP="008900EE">
      <w:pPr>
        <w:jc w:val="both"/>
        <w:rPr>
          <w:sz w:val="26"/>
          <w:szCs w:val="26"/>
        </w:rPr>
      </w:pPr>
      <w:r w:rsidRPr="000A5BB8">
        <w:rPr>
          <w:sz w:val="26"/>
          <w:szCs w:val="26"/>
        </w:rPr>
        <w:t>- развитие здоровой конкурентной среды.</w:t>
      </w:r>
    </w:p>
    <w:p w:rsidR="008900EE" w:rsidRPr="000A5BB8" w:rsidRDefault="008900EE" w:rsidP="008900EE">
      <w:pPr>
        <w:pStyle w:val="a6"/>
        <w:ind w:left="0"/>
        <w:jc w:val="both"/>
        <w:rPr>
          <w:sz w:val="26"/>
          <w:szCs w:val="26"/>
        </w:rPr>
      </w:pPr>
      <w:r w:rsidRPr="000A5BB8">
        <w:rPr>
          <w:sz w:val="26"/>
          <w:szCs w:val="26"/>
        </w:rPr>
        <w:tab/>
        <w:t>1.3. В настоящем Порядке используются следующие основные понятия:</w:t>
      </w:r>
    </w:p>
    <w:p w:rsidR="008900EE" w:rsidRPr="000A5BB8" w:rsidRDefault="008900EE" w:rsidP="000C2DED">
      <w:pPr>
        <w:pStyle w:val="a6"/>
        <w:ind w:left="0" w:firstLine="720"/>
        <w:jc w:val="both"/>
        <w:rPr>
          <w:sz w:val="26"/>
          <w:szCs w:val="26"/>
        </w:rPr>
      </w:pPr>
      <w:r w:rsidRPr="000A5BB8">
        <w:rPr>
          <w:sz w:val="26"/>
          <w:szCs w:val="26"/>
        </w:rPr>
        <w:t xml:space="preserve">ярмарка – мероприятие, проводимое по решению Администрации муниципального образования городское поселение «Город Малоярославец» </w:t>
      </w:r>
      <w:r w:rsidR="00EA30CD">
        <w:rPr>
          <w:sz w:val="26"/>
          <w:szCs w:val="26"/>
        </w:rPr>
        <w:t xml:space="preserve">(далее по тексту – Администрация города) </w:t>
      </w:r>
      <w:r w:rsidRPr="000A5BB8">
        <w:rPr>
          <w:sz w:val="26"/>
          <w:szCs w:val="26"/>
        </w:rPr>
        <w:t>для розничной продажи товаров, организуемое в определенном месте (вне пределов розничных рынков) и на установленный срок с целью повышения доступности товаров для населения;</w:t>
      </w:r>
      <w:r w:rsidR="000C2DED" w:rsidRPr="000A5BB8">
        <w:rPr>
          <w:sz w:val="26"/>
          <w:szCs w:val="26"/>
        </w:rPr>
        <w:t xml:space="preserve"> </w:t>
      </w:r>
    </w:p>
    <w:p w:rsidR="008900EE" w:rsidRPr="000A5BB8" w:rsidRDefault="008900EE" w:rsidP="008900EE">
      <w:pPr>
        <w:pStyle w:val="a6"/>
        <w:ind w:left="0"/>
        <w:jc w:val="both"/>
        <w:rPr>
          <w:sz w:val="26"/>
          <w:szCs w:val="26"/>
        </w:rPr>
      </w:pPr>
      <w:r w:rsidRPr="000A5BB8">
        <w:rPr>
          <w:sz w:val="26"/>
          <w:szCs w:val="26"/>
        </w:rPr>
        <w:tab/>
        <w:t xml:space="preserve">организатор ярмарки – </w:t>
      </w:r>
      <w:r w:rsidR="000C2DED" w:rsidRPr="000A5BB8">
        <w:rPr>
          <w:sz w:val="26"/>
          <w:szCs w:val="26"/>
        </w:rPr>
        <w:t xml:space="preserve">Администрация </w:t>
      </w:r>
      <w:r w:rsidR="00EA30CD">
        <w:rPr>
          <w:sz w:val="26"/>
          <w:szCs w:val="26"/>
        </w:rPr>
        <w:t>города</w:t>
      </w:r>
      <w:r w:rsidR="000C2DED" w:rsidRPr="000A5BB8">
        <w:rPr>
          <w:sz w:val="26"/>
          <w:szCs w:val="26"/>
        </w:rPr>
        <w:t>, юридические</w:t>
      </w:r>
      <w:r w:rsidRPr="000A5BB8">
        <w:rPr>
          <w:sz w:val="26"/>
          <w:szCs w:val="26"/>
        </w:rPr>
        <w:t xml:space="preserve"> лиц</w:t>
      </w:r>
      <w:r w:rsidR="000C2DED" w:rsidRPr="000A5BB8">
        <w:rPr>
          <w:sz w:val="26"/>
          <w:szCs w:val="26"/>
        </w:rPr>
        <w:t>а</w:t>
      </w:r>
      <w:r w:rsidRPr="000A5BB8">
        <w:rPr>
          <w:sz w:val="26"/>
          <w:szCs w:val="26"/>
        </w:rPr>
        <w:t xml:space="preserve">, </w:t>
      </w:r>
      <w:r w:rsidR="000C2DED" w:rsidRPr="000A5BB8">
        <w:rPr>
          <w:sz w:val="26"/>
          <w:szCs w:val="26"/>
        </w:rPr>
        <w:t>индивидуальные предприниматели;</w:t>
      </w:r>
    </w:p>
    <w:p w:rsidR="008900EE" w:rsidRPr="000A5BB8" w:rsidRDefault="008900EE" w:rsidP="008900EE">
      <w:pPr>
        <w:pStyle w:val="a6"/>
        <w:ind w:left="0"/>
        <w:jc w:val="both"/>
        <w:rPr>
          <w:sz w:val="26"/>
          <w:szCs w:val="26"/>
        </w:rPr>
      </w:pPr>
      <w:r w:rsidRPr="000A5BB8">
        <w:rPr>
          <w:sz w:val="26"/>
          <w:szCs w:val="26"/>
        </w:rPr>
        <w:tab/>
        <w:t>участник ярмарки – зарегистрированные в у</w:t>
      </w:r>
      <w:r w:rsidR="000C2DED" w:rsidRPr="000A5BB8">
        <w:rPr>
          <w:sz w:val="26"/>
          <w:szCs w:val="26"/>
        </w:rPr>
        <w:t>становленном порядке юридические</w:t>
      </w:r>
      <w:r w:rsidRPr="000A5BB8">
        <w:rPr>
          <w:sz w:val="26"/>
          <w:szCs w:val="26"/>
        </w:rPr>
        <w:t xml:space="preserve"> лиц</w:t>
      </w:r>
      <w:r w:rsidR="000C2DED" w:rsidRPr="000A5BB8">
        <w:rPr>
          <w:sz w:val="26"/>
          <w:szCs w:val="26"/>
        </w:rPr>
        <w:t>а или индивидуальные предприниматели, а также граждане</w:t>
      </w:r>
      <w:r w:rsidRPr="000A5BB8">
        <w:rPr>
          <w:sz w:val="26"/>
          <w:szCs w:val="26"/>
        </w:rPr>
        <w:t xml:space="preserve"> (в том числе гражданин – глава крестьянского (фермерского) хозяйства, член такого хозяйства, гражданин, ведущий личное подсобное хозяйство или занимающийся садоводством, огородничеством, животноводством), </w:t>
      </w:r>
      <w:r w:rsidR="000C2DED" w:rsidRPr="000A5BB8">
        <w:rPr>
          <w:sz w:val="26"/>
          <w:szCs w:val="26"/>
        </w:rPr>
        <w:t>осуществляющие продажу товаров (выполнение работ, оказание услуг) и включенные организатором ярмарки в состав участников ярмарки;</w:t>
      </w:r>
    </w:p>
    <w:p w:rsidR="008900EE" w:rsidRPr="000A5BB8" w:rsidRDefault="008900EE" w:rsidP="008900EE">
      <w:pPr>
        <w:pStyle w:val="a6"/>
        <w:ind w:left="0"/>
        <w:jc w:val="both"/>
        <w:rPr>
          <w:sz w:val="26"/>
          <w:szCs w:val="26"/>
        </w:rPr>
      </w:pPr>
      <w:r w:rsidRPr="000A5BB8">
        <w:rPr>
          <w:sz w:val="26"/>
          <w:szCs w:val="26"/>
        </w:rPr>
        <w:tab/>
      </w:r>
      <w:proofErr w:type="gramStart"/>
      <w:r w:rsidRPr="000A5BB8">
        <w:rPr>
          <w:sz w:val="26"/>
          <w:szCs w:val="26"/>
        </w:rPr>
        <w:t xml:space="preserve">торговое место – место на ярмарке (в том числе павильон, киоск, палатка, тележка, автолавка, автофургон, лоток, корзина), отведенное участнику ярмарки для осуществления </w:t>
      </w:r>
      <w:bookmarkStart w:id="0" w:name="sub_1012"/>
      <w:r w:rsidR="000C2DED" w:rsidRPr="000A5BB8">
        <w:rPr>
          <w:sz w:val="26"/>
          <w:szCs w:val="26"/>
        </w:rPr>
        <w:t>деятельности по продаже товаров</w:t>
      </w:r>
      <w:r w:rsidR="00056934">
        <w:rPr>
          <w:sz w:val="26"/>
          <w:szCs w:val="26"/>
        </w:rPr>
        <w:t xml:space="preserve"> </w:t>
      </w:r>
      <w:r w:rsidR="000C2DED" w:rsidRPr="000A5BB8">
        <w:rPr>
          <w:sz w:val="26"/>
          <w:szCs w:val="26"/>
        </w:rPr>
        <w:t>(выполнение работ, оказание услуг);</w:t>
      </w:r>
      <w:proofErr w:type="gramEnd"/>
    </w:p>
    <w:p w:rsidR="000C2DED" w:rsidRPr="000A5BB8" w:rsidRDefault="000C2DED" w:rsidP="000C2DED">
      <w:pPr>
        <w:ind w:firstLine="708"/>
        <w:jc w:val="both"/>
        <w:rPr>
          <w:sz w:val="26"/>
          <w:szCs w:val="26"/>
        </w:rPr>
      </w:pPr>
      <w:r w:rsidRPr="000A5BB8">
        <w:rPr>
          <w:sz w:val="26"/>
          <w:szCs w:val="26"/>
        </w:rPr>
        <w:t xml:space="preserve"> режим работы ярмарки - часы работы ярмарки, определенные организатором ярмарки; </w:t>
      </w:r>
    </w:p>
    <w:p w:rsidR="000C2DED" w:rsidRPr="000A5BB8" w:rsidRDefault="000C2DED" w:rsidP="000C2DED">
      <w:pPr>
        <w:pStyle w:val="a6"/>
        <w:jc w:val="both"/>
        <w:rPr>
          <w:sz w:val="26"/>
          <w:szCs w:val="26"/>
        </w:rPr>
      </w:pPr>
      <w:r w:rsidRPr="000A5BB8">
        <w:rPr>
          <w:sz w:val="26"/>
          <w:szCs w:val="26"/>
        </w:rPr>
        <w:t xml:space="preserve">план мероприятий по организации ярмарки и продажи товаров на ней – перечень </w:t>
      </w:r>
    </w:p>
    <w:p w:rsidR="000C2DED" w:rsidRPr="000A5BB8" w:rsidRDefault="000C2DED" w:rsidP="000A5BB8">
      <w:pPr>
        <w:jc w:val="both"/>
        <w:rPr>
          <w:sz w:val="26"/>
          <w:szCs w:val="26"/>
        </w:rPr>
      </w:pPr>
      <w:r w:rsidRPr="000A5BB8">
        <w:rPr>
          <w:sz w:val="26"/>
          <w:szCs w:val="26"/>
        </w:rPr>
        <w:t xml:space="preserve">мероприятий по подготовке и проведению ярмарки, </w:t>
      </w:r>
      <w:proofErr w:type="gramStart"/>
      <w:r w:rsidRPr="000A5BB8">
        <w:rPr>
          <w:sz w:val="26"/>
          <w:szCs w:val="26"/>
        </w:rPr>
        <w:t>утвержденный</w:t>
      </w:r>
      <w:proofErr w:type="gramEnd"/>
      <w:r w:rsidRPr="000A5BB8">
        <w:rPr>
          <w:sz w:val="26"/>
          <w:szCs w:val="26"/>
        </w:rPr>
        <w:t xml:space="preserve"> организатором ярмарки.</w:t>
      </w:r>
    </w:p>
    <w:p w:rsidR="008900EE" w:rsidRPr="000A5BB8" w:rsidRDefault="008900EE" w:rsidP="008900EE">
      <w:pPr>
        <w:pStyle w:val="a6"/>
        <w:ind w:left="0"/>
        <w:jc w:val="both"/>
        <w:rPr>
          <w:sz w:val="26"/>
          <w:szCs w:val="26"/>
        </w:rPr>
      </w:pPr>
      <w:r w:rsidRPr="000A5BB8">
        <w:rPr>
          <w:sz w:val="26"/>
          <w:szCs w:val="26"/>
        </w:rPr>
        <w:tab/>
        <w:t>1.4.Ярмарки могут быть следующих видов:</w:t>
      </w:r>
    </w:p>
    <w:bookmarkEnd w:id="0"/>
    <w:p w:rsidR="000A5BB8" w:rsidRPr="000A5BB8" w:rsidRDefault="008900EE" w:rsidP="000A5BB8">
      <w:pPr>
        <w:jc w:val="both"/>
        <w:rPr>
          <w:sz w:val="26"/>
          <w:szCs w:val="26"/>
        </w:rPr>
      </w:pPr>
      <w:r w:rsidRPr="000A5BB8">
        <w:rPr>
          <w:sz w:val="26"/>
          <w:szCs w:val="26"/>
        </w:rPr>
        <w:tab/>
      </w:r>
      <w:r w:rsidR="000A5BB8" w:rsidRPr="000A5BB8">
        <w:rPr>
          <w:sz w:val="26"/>
          <w:szCs w:val="26"/>
        </w:rPr>
        <w:t xml:space="preserve">В зависимости от периодичности проведения ярмарки подразделяются </w:t>
      </w:r>
      <w:proofErr w:type="gramStart"/>
      <w:r w:rsidR="000A5BB8" w:rsidRPr="000A5BB8">
        <w:rPr>
          <w:sz w:val="26"/>
          <w:szCs w:val="26"/>
        </w:rPr>
        <w:t>на</w:t>
      </w:r>
      <w:proofErr w:type="gramEnd"/>
      <w:r w:rsidR="000A5BB8" w:rsidRPr="000A5BB8">
        <w:rPr>
          <w:sz w:val="26"/>
          <w:szCs w:val="26"/>
        </w:rPr>
        <w:t xml:space="preserve"> регулярные и разовые. </w:t>
      </w:r>
    </w:p>
    <w:p w:rsidR="000A5BB8" w:rsidRPr="000A5BB8" w:rsidRDefault="000A5BB8" w:rsidP="000A5BB8">
      <w:pPr>
        <w:ind w:firstLine="708"/>
        <w:jc w:val="both"/>
        <w:rPr>
          <w:sz w:val="26"/>
          <w:szCs w:val="26"/>
        </w:rPr>
      </w:pPr>
      <w:r w:rsidRPr="000A5BB8">
        <w:rPr>
          <w:sz w:val="26"/>
          <w:szCs w:val="26"/>
        </w:rPr>
        <w:t xml:space="preserve">Под регулярными ярмарками понимаются ярмарки, которые проводятся регулярно (с определенной периодичностью) на определенной ярмарочной площадке. К ним относятся еженедельные ярмарки, в т.ч.  ярмарки выходного дня, сезонные и прочие ярмарки с установленной периодичностью, а также постоянно действующие ярмарки. </w:t>
      </w:r>
    </w:p>
    <w:p w:rsidR="000A5BB8" w:rsidRPr="000A5BB8" w:rsidRDefault="000A5BB8" w:rsidP="000A5BB8">
      <w:pPr>
        <w:ind w:firstLine="708"/>
        <w:jc w:val="both"/>
        <w:rPr>
          <w:sz w:val="26"/>
          <w:szCs w:val="26"/>
        </w:rPr>
      </w:pPr>
      <w:r w:rsidRPr="000A5BB8">
        <w:rPr>
          <w:sz w:val="26"/>
          <w:szCs w:val="26"/>
        </w:rPr>
        <w:t xml:space="preserve">Разовые ярмарки не имеют установленной регулярности проведения. К ним относятся праздничные, сезонные и тематические ярмарки, в т.ч. приуроченные к государственным, религиозным праздникам, торжественным и памятным датам, культурным событиям, народным гуляниям, если они не носят регулярный характер. </w:t>
      </w:r>
    </w:p>
    <w:p w:rsidR="000A5BB8" w:rsidRPr="000A5BB8" w:rsidRDefault="000A5BB8" w:rsidP="000A5BB8">
      <w:pPr>
        <w:tabs>
          <w:tab w:val="left" w:pos="6120"/>
        </w:tabs>
        <w:ind w:firstLine="708"/>
        <w:jc w:val="both"/>
        <w:rPr>
          <w:sz w:val="26"/>
          <w:szCs w:val="26"/>
        </w:rPr>
      </w:pPr>
      <w:r w:rsidRPr="000A5BB8">
        <w:rPr>
          <w:sz w:val="26"/>
          <w:szCs w:val="26"/>
        </w:rPr>
        <w:t xml:space="preserve">В зависимости от товарной специализации ярмарки могут быть универсальными и специализированными. </w:t>
      </w:r>
    </w:p>
    <w:p w:rsidR="000A5BB8" w:rsidRPr="000A5BB8" w:rsidRDefault="000A5BB8" w:rsidP="000A5BB8">
      <w:pPr>
        <w:ind w:firstLine="708"/>
        <w:jc w:val="both"/>
        <w:rPr>
          <w:sz w:val="26"/>
          <w:szCs w:val="26"/>
        </w:rPr>
      </w:pPr>
      <w:r w:rsidRPr="000A5BB8">
        <w:rPr>
          <w:sz w:val="26"/>
          <w:szCs w:val="26"/>
        </w:rPr>
        <w:t xml:space="preserve">На универсальных ярмарках осуществляется реализация широкого круга товаров разных товарных групп. </w:t>
      </w:r>
    </w:p>
    <w:p w:rsidR="000A5BB8" w:rsidRPr="000A5BB8" w:rsidRDefault="000A5BB8" w:rsidP="000A5BB8">
      <w:pPr>
        <w:ind w:firstLine="708"/>
        <w:jc w:val="both"/>
        <w:rPr>
          <w:sz w:val="26"/>
          <w:szCs w:val="26"/>
        </w:rPr>
      </w:pPr>
      <w:r w:rsidRPr="000A5BB8">
        <w:rPr>
          <w:sz w:val="26"/>
          <w:szCs w:val="26"/>
        </w:rPr>
        <w:t xml:space="preserve">Специализированная ярмарка - ярмарка, проводимая, как правило, регулярно через равные промежутки времени, либо разово, </w:t>
      </w:r>
      <w:proofErr w:type="gramStart"/>
      <w:r w:rsidRPr="000A5BB8">
        <w:rPr>
          <w:sz w:val="26"/>
          <w:szCs w:val="26"/>
        </w:rPr>
        <w:t>на</w:t>
      </w:r>
      <w:proofErr w:type="gramEnd"/>
      <w:r w:rsidRPr="000A5BB8">
        <w:rPr>
          <w:sz w:val="26"/>
          <w:szCs w:val="26"/>
        </w:rPr>
        <w:t xml:space="preserve"> </w:t>
      </w:r>
      <w:proofErr w:type="gramStart"/>
      <w:r w:rsidRPr="000A5BB8">
        <w:rPr>
          <w:sz w:val="26"/>
          <w:szCs w:val="26"/>
        </w:rPr>
        <w:t>которой</w:t>
      </w:r>
      <w:proofErr w:type="gramEnd"/>
      <w:r w:rsidRPr="000A5BB8">
        <w:rPr>
          <w:sz w:val="26"/>
          <w:szCs w:val="26"/>
        </w:rPr>
        <w:t xml:space="preserve"> множество продавцов предлагают покупателям товары</w:t>
      </w:r>
      <w:r>
        <w:rPr>
          <w:sz w:val="26"/>
          <w:szCs w:val="26"/>
        </w:rPr>
        <w:t xml:space="preserve"> (работы, услуги)</w:t>
      </w:r>
      <w:r w:rsidRPr="000A5BB8">
        <w:rPr>
          <w:sz w:val="26"/>
          <w:szCs w:val="26"/>
        </w:rPr>
        <w:t xml:space="preserve">, определяемые специализацией ярмарки. </w:t>
      </w:r>
    </w:p>
    <w:p w:rsidR="000A5BB8" w:rsidRPr="000A5BB8" w:rsidRDefault="000A5BB8" w:rsidP="000A5BB8">
      <w:pPr>
        <w:ind w:firstLine="708"/>
        <w:jc w:val="both"/>
        <w:rPr>
          <w:sz w:val="26"/>
          <w:szCs w:val="26"/>
        </w:rPr>
      </w:pPr>
      <w:r w:rsidRPr="000A5BB8">
        <w:rPr>
          <w:sz w:val="26"/>
          <w:szCs w:val="26"/>
        </w:rPr>
        <w:t>К специализированным ярмаркам относятся: сельскохозяйственные (продовольственные) ярмарки,  ярмарки по продаже определенных видов товаров (ярмарки меда, рыбные ярмарки, книжные ярмарки и т.п.).</w:t>
      </w:r>
    </w:p>
    <w:p w:rsidR="008900EE" w:rsidRPr="000A5BB8" w:rsidRDefault="008900EE" w:rsidP="008900EE">
      <w:pPr>
        <w:jc w:val="both"/>
        <w:rPr>
          <w:sz w:val="26"/>
          <w:szCs w:val="26"/>
        </w:rPr>
      </w:pPr>
      <w:bookmarkStart w:id="1" w:name="sub_1013"/>
      <w:r w:rsidRPr="000A5BB8">
        <w:rPr>
          <w:sz w:val="26"/>
          <w:szCs w:val="26"/>
        </w:rPr>
        <w:tab/>
        <w:t>1.5.Виды ярмарок определяются организатором ярмарок в соответствии со спросом населения.</w:t>
      </w:r>
    </w:p>
    <w:bookmarkEnd w:id="1"/>
    <w:p w:rsidR="008F4930" w:rsidRPr="00B828A7" w:rsidRDefault="000A5BB8" w:rsidP="008F4930">
      <w:pPr>
        <w:rPr>
          <w:sz w:val="26"/>
          <w:szCs w:val="26"/>
        </w:rPr>
      </w:pPr>
      <w:r>
        <w:tab/>
      </w:r>
    </w:p>
    <w:p w:rsidR="000A5BB8" w:rsidRPr="00B828A7" w:rsidRDefault="000A5BB8" w:rsidP="000A5BB8">
      <w:pPr>
        <w:jc w:val="center"/>
        <w:rPr>
          <w:b/>
          <w:sz w:val="26"/>
          <w:szCs w:val="26"/>
        </w:rPr>
      </w:pPr>
      <w:r w:rsidRPr="00B828A7">
        <w:rPr>
          <w:sz w:val="26"/>
          <w:szCs w:val="26"/>
        </w:rPr>
        <w:tab/>
      </w:r>
      <w:r w:rsidRPr="00B828A7">
        <w:rPr>
          <w:b/>
          <w:sz w:val="26"/>
          <w:szCs w:val="26"/>
        </w:rPr>
        <w:t>2. Организация проведения ярмарок</w:t>
      </w:r>
    </w:p>
    <w:p w:rsidR="000A5BB8" w:rsidRPr="00B828A7" w:rsidRDefault="000A5BB8" w:rsidP="000A5BB8">
      <w:pPr>
        <w:jc w:val="both"/>
        <w:rPr>
          <w:sz w:val="26"/>
          <w:szCs w:val="26"/>
        </w:rPr>
      </w:pPr>
    </w:p>
    <w:p w:rsidR="00EA30CD" w:rsidRPr="00B828A7" w:rsidRDefault="000A5BB8" w:rsidP="000A5BB8">
      <w:pPr>
        <w:jc w:val="both"/>
        <w:rPr>
          <w:sz w:val="26"/>
          <w:szCs w:val="26"/>
        </w:rPr>
      </w:pPr>
      <w:bookmarkStart w:id="2" w:name="sub_1021"/>
      <w:r w:rsidRPr="00B828A7">
        <w:rPr>
          <w:sz w:val="26"/>
          <w:szCs w:val="26"/>
        </w:rPr>
        <w:tab/>
        <w:t>2.1. Я</w:t>
      </w:r>
      <w:r w:rsidR="00EA30CD" w:rsidRPr="00B828A7">
        <w:rPr>
          <w:sz w:val="26"/>
          <w:szCs w:val="26"/>
        </w:rPr>
        <w:t>рмарки</w:t>
      </w:r>
      <w:r w:rsidRPr="00B828A7">
        <w:rPr>
          <w:sz w:val="26"/>
          <w:szCs w:val="26"/>
        </w:rPr>
        <w:t xml:space="preserve"> на территории муниципального образования </w:t>
      </w:r>
      <w:r w:rsidR="00EA30CD" w:rsidRPr="00B828A7">
        <w:rPr>
          <w:sz w:val="26"/>
          <w:szCs w:val="26"/>
        </w:rPr>
        <w:t>городское поселение «Город Малоярославец» организуются:</w:t>
      </w:r>
    </w:p>
    <w:p w:rsidR="00EA30CD" w:rsidRPr="00B828A7" w:rsidRDefault="00EA30CD" w:rsidP="00EA30CD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>- Администрацией города;</w:t>
      </w:r>
    </w:p>
    <w:p w:rsidR="000A5BB8" w:rsidRPr="00B828A7" w:rsidRDefault="00EA30CD" w:rsidP="00EA30CD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>- юридическими лицами,  индивидуальными предпринимателями в соответствии с решением Администрации города.</w:t>
      </w:r>
    </w:p>
    <w:p w:rsidR="000A5BB8" w:rsidRPr="00B828A7" w:rsidRDefault="000A5BB8" w:rsidP="000A5BB8">
      <w:pPr>
        <w:jc w:val="both"/>
        <w:rPr>
          <w:sz w:val="26"/>
          <w:szCs w:val="26"/>
        </w:rPr>
      </w:pPr>
      <w:bookmarkStart w:id="3" w:name="sub_1022"/>
      <w:bookmarkEnd w:id="2"/>
      <w:r w:rsidRPr="00B828A7">
        <w:rPr>
          <w:sz w:val="26"/>
          <w:szCs w:val="26"/>
        </w:rPr>
        <w:tab/>
        <w:t>2.2. Организатор ярмарок вправе привлекать к организации ярмарок юридических лиц (в том числе муниципальные предприятия, муниципальные учреждения) и индивидуальных предприним</w:t>
      </w:r>
      <w:r w:rsidR="00EA30CD" w:rsidRPr="00B828A7">
        <w:rPr>
          <w:sz w:val="26"/>
          <w:szCs w:val="26"/>
        </w:rPr>
        <w:t>ателей</w:t>
      </w:r>
      <w:r w:rsidRPr="00B828A7">
        <w:rPr>
          <w:sz w:val="26"/>
          <w:szCs w:val="26"/>
        </w:rPr>
        <w:t>.</w:t>
      </w:r>
    </w:p>
    <w:p w:rsidR="00D9667B" w:rsidRPr="00B828A7" w:rsidRDefault="00D9667B" w:rsidP="00D9667B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>Если Организатором ярмарки является юридическое лицо или индивидуальный предприниматель, то период функционирования, режим работы ярмарки устанавливается Организатором ярмарки по согласованию с Администрацией города.</w:t>
      </w:r>
    </w:p>
    <w:p w:rsidR="000A5BB8" w:rsidRPr="00B828A7" w:rsidRDefault="000A5BB8" w:rsidP="000A5BB8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 xml:space="preserve">2.3. Решение о проведении ярмарки оформляется соответствующим </w:t>
      </w:r>
      <w:r w:rsidR="00EA30CD" w:rsidRPr="00B828A7">
        <w:rPr>
          <w:sz w:val="26"/>
          <w:szCs w:val="26"/>
        </w:rPr>
        <w:t>постановлением Администрации муниципального образования городское поселение «Город Малоярославец»</w:t>
      </w:r>
      <w:r w:rsidRPr="00B828A7">
        <w:rPr>
          <w:sz w:val="26"/>
          <w:szCs w:val="26"/>
        </w:rPr>
        <w:t>, в котором определяются:</w:t>
      </w:r>
    </w:p>
    <w:p w:rsidR="000A5BB8" w:rsidRPr="00B828A7" w:rsidRDefault="000A5BB8" w:rsidP="000A5BB8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>- наименование организатора ярмарки;</w:t>
      </w:r>
    </w:p>
    <w:p w:rsidR="000A5BB8" w:rsidRPr="00B828A7" w:rsidRDefault="000A5BB8" w:rsidP="000A5BB8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>- вид ярмарки;</w:t>
      </w:r>
    </w:p>
    <w:p w:rsidR="000A5BB8" w:rsidRPr="00B828A7" w:rsidRDefault="000A5BB8" w:rsidP="000A5BB8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>- место проведения ярмарки;</w:t>
      </w:r>
    </w:p>
    <w:p w:rsidR="000A5BB8" w:rsidRPr="00B828A7" w:rsidRDefault="000A5BB8" w:rsidP="000A5BB8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>- срок проведения ярмарки</w:t>
      </w:r>
    </w:p>
    <w:p w:rsidR="000A5BB8" w:rsidRPr="00B828A7" w:rsidRDefault="000A5BB8" w:rsidP="000A5BB8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>- перечень групп товаров, подлежащих продаже на ярмарке.</w:t>
      </w:r>
      <w:bookmarkEnd w:id="3"/>
    </w:p>
    <w:p w:rsidR="000A5BB8" w:rsidRPr="00B828A7" w:rsidRDefault="000A5BB8" w:rsidP="000A5BB8">
      <w:pPr>
        <w:jc w:val="both"/>
        <w:rPr>
          <w:sz w:val="26"/>
          <w:szCs w:val="26"/>
        </w:rPr>
      </w:pPr>
      <w:bookmarkStart w:id="4" w:name="sub_1024"/>
      <w:r w:rsidRPr="00B828A7">
        <w:rPr>
          <w:sz w:val="26"/>
          <w:szCs w:val="26"/>
        </w:rPr>
        <w:tab/>
        <w:t>2.4. Организатор ярмарки:</w:t>
      </w:r>
    </w:p>
    <w:p w:rsidR="00461A20" w:rsidRPr="00B828A7" w:rsidRDefault="000A5BB8" w:rsidP="000A5BB8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 xml:space="preserve">- опубликовывает в средствах массовой информации и размещает на своем сайте в информационно-телекоммуникационной сети </w:t>
      </w:r>
      <w:r w:rsidR="00EA30CD" w:rsidRPr="00B828A7">
        <w:rPr>
          <w:sz w:val="26"/>
          <w:szCs w:val="26"/>
        </w:rPr>
        <w:t>«</w:t>
      </w:r>
      <w:r w:rsidRPr="00B828A7">
        <w:rPr>
          <w:sz w:val="26"/>
          <w:szCs w:val="26"/>
        </w:rPr>
        <w:t>Интернет</w:t>
      </w:r>
      <w:r w:rsidR="00EA30CD" w:rsidRPr="00B828A7">
        <w:rPr>
          <w:sz w:val="26"/>
          <w:szCs w:val="26"/>
        </w:rPr>
        <w:t>»</w:t>
      </w:r>
      <w:r w:rsidRPr="00B828A7">
        <w:rPr>
          <w:sz w:val="26"/>
          <w:szCs w:val="26"/>
        </w:rPr>
        <w:t xml:space="preserve"> информацию </w:t>
      </w:r>
      <w:r w:rsidR="00461A20" w:rsidRPr="00B828A7">
        <w:rPr>
          <w:sz w:val="26"/>
          <w:szCs w:val="26"/>
        </w:rPr>
        <w:t>о дате и месте организации ярмарки, режиме работы ярмарки, перечне реализуемых на ярмарке товаров, выполняемых работ</w:t>
      </w:r>
      <w:r w:rsidR="007F39C0">
        <w:rPr>
          <w:sz w:val="26"/>
          <w:szCs w:val="26"/>
        </w:rPr>
        <w:t>ах</w:t>
      </w:r>
      <w:r w:rsidR="00461A20" w:rsidRPr="00B828A7">
        <w:rPr>
          <w:sz w:val="26"/>
          <w:szCs w:val="26"/>
        </w:rPr>
        <w:t xml:space="preserve"> и оказываемых услуг</w:t>
      </w:r>
      <w:r w:rsidR="007F39C0">
        <w:rPr>
          <w:sz w:val="26"/>
          <w:szCs w:val="26"/>
        </w:rPr>
        <w:t>ах</w:t>
      </w:r>
      <w:r w:rsidR="00461A20" w:rsidRPr="00B828A7">
        <w:rPr>
          <w:sz w:val="26"/>
          <w:szCs w:val="26"/>
        </w:rPr>
        <w:t>,</w:t>
      </w:r>
    </w:p>
    <w:p w:rsidR="000A5BB8" w:rsidRPr="00B828A7" w:rsidRDefault="000A5BB8" w:rsidP="000A5BB8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>- в установленном порядке, по согласованию с органами местного самоуправления определяет места стоянок автомобильного транспорта, осуществляющего доставку товаров на ярмарки;</w:t>
      </w:r>
    </w:p>
    <w:p w:rsidR="000A5BB8" w:rsidRPr="00B828A7" w:rsidRDefault="000A5BB8" w:rsidP="000A5BB8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>- обеспечивает надлежащее санитарное и противопожарное состояние территории, на которой проводятся ярмарки;</w:t>
      </w:r>
    </w:p>
    <w:p w:rsidR="000A5BB8" w:rsidRPr="00B828A7" w:rsidRDefault="000A5BB8" w:rsidP="000A5BB8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>- проводит работу по обеспечению общественного порядка в местах проведения ярмарок;</w:t>
      </w:r>
    </w:p>
    <w:p w:rsidR="000A5BB8" w:rsidRPr="00B828A7" w:rsidRDefault="000A5BB8" w:rsidP="000A5BB8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>- обеспечивает оснащение мест проведения ярмарки контейнерами для сбора мусора и туалетами, своевременную уборку прилегающей территории и вывоз мусора после завершения ярмарок;</w:t>
      </w:r>
    </w:p>
    <w:p w:rsidR="00337AFC" w:rsidRPr="00B828A7" w:rsidRDefault="00337AFC" w:rsidP="000A5BB8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>- ведение реестра участников ярмарки, которым предоставлены места для продажи товаров на ярмарке;</w:t>
      </w:r>
    </w:p>
    <w:p w:rsidR="000A5BB8" w:rsidRDefault="000A5BB8" w:rsidP="000A5BB8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 xml:space="preserve">- </w:t>
      </w:r>
      <w:r w:rsidRPr="007C5CA3">
        <w:rPr>
          <w:sz w:val="26"/>
          <w:szCs w:val="26"/>
        </w:rPr>
        <w:t>заключает договор о предоставлении торгового места (далее</w:t>
      </w:r>
      <w:r w:rsidR="00461A20" w:rsidRPr="007C5CA3">
        <w:rPr>
          <w:sz w:val="26"/>
          <w:szCs w:val="26"/>
        </w:rPr>
        <w:t xml:space="preserve"> по тексту </w:t>
      </w:r>
      <w:r w:rsidRPr="007C5CA3">
        <w:rPr>
          <w:sz w:val="26"/>
          <w:szCs w:val="26"/>
        </w:rPr>
        <w:t>-</w:t>
      </w:r>
      <w:r w:rsidR="006731B7" w:rsidRPr="007C5CA3">
        <w:rPr>
          <w:sz w:val="26"/>
          <w:szCs w:val="26"/>
        </w:rPr>
        <w:t xml:space="preserve"> </w:t>
      </w:r>
      <w:r w:rsidRPr="007C5CA3">
        <w:rPr>
          <w:sz w:val="26"/>
          <w:szCs w:val="26"/>
        </w:rPr>
        <w:t>Договор) с юридическим лицом, индивидуальным предпринимателем, зарегистрированным в установленном законодательством Российской Федерации порядке, гражданином (в том числе гражданином – главой крестьянского (фермерского) хозяйства, членом такого хозяйства, гражданином, ведущим личное подсобное хозяйство или занимающимся садоводством, ог</w:t>
      </w:r>
      <w:r w:rsidR="00DD6044" w:rsidRPr="007C5CA3">
        <w:rPr>
          <w:sz w:val="26"/>
          <w:szCs w:val="26"/>
        </w:rPr>
        <w:t>ородничеством, животноводством)</w:t>
      </w:r>
      <w:r w:rsidR="00FA40A8">
        <w:rPr>
          <w:sz w:val="26"/>
          <w:szCs w:val="26"/>
        </w:rPr>
        <w:t xml:space="preserve"> (П</w:t>
      </w:r>
      <w:r w:rsidR="00DD6044">
        <w:rPr>
          <w:sz w:val="26"/>
          <w:szCs w:val="26"/>
        </w:rPr>
        <w:t>риложение №</w:t>
      </w:r>
      <w:r w:rsidR="00FA40A8">
        <w:rPr>
          <w:sz w:val="26"/>
          <w:szCs w:val="26"/>
        </w:rPr>
        <w:t>3</w:t>
      </w:r>
      <w:r w:rsidR="00DD6044">
        <w:rPr>
          <w:sz w:val="26"/>
          <w:szCs w:val="26"/>
        </w:rPr>
        <w:t xml:space="preserve"> к Порядку).</w:t>
      </w:r>
    </w:p>
    <w:p w:rsidR="00FD45B4" w:rsidRPr="00B828A7" w:rsidRDefault="00FD45B4" w:rsidP="000A5B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организатором ярмарки является юридическое лицо, то Договор заключается Администрацией города с организатором </w:t>
      </w:r>
      <w:proofErr w:type="gramStart"/>
      <w:r>
        <w:rPr>
          <w:sz w:val="26"/>
          <w:szCs w:val="26"/>
        </w:rPr>
        <w:t>ярмарки</w:t>
      </w:r>
      <w:proofErr w:type="gramEnd"/>
      <w:r>
        <w:rPr>
          <w:sz w:val="26"/>
          <w:szCs w:val="26"/>
        </w:rPr>
        <w:t xml:space="preserve"> на предоставлении торговых мест согласно представленной организатором информации об их количестве.</w:t>
      </w:r>
    </w:p>
    <w:p w:rsidR="000A5BB8" w:rsidRPr="00B828A7" w:rsidRDefault="000A5BB8" w:rsidP="000A5BB8">
      <w:pPr>
        <w:jc w:val="both"/>
        <w:rPr>
          <w:sz w:val="26"/>
          <w:szCs w:val="26"/>
        </w:rPr>
      </w:pPr>
      <w:bookmarkStart w:id="5" w:name="sub_1028"/>
      <w:bookmarkEnd w:id="4"/>
      <w:r w:rsidRPr="00B828A7">
        <w:rPr>
          <w:sz w:val="26"/>
          <w:szCs w:val="26"/>
        </w:rPr>
        <w:tab/>
        <w:t>2.5. Места на ярмарках предоставляются в соответствии со схемой размещения мест на ярмарке</w:t>
      </w:r>
      <w:r w:rsidR="00FA40A8">
        <w:rPr>
          <w:sz w:val="26"/>
          <w:szCs w:val="26"/>
        </w:rPr>
        <w:t xml:space="preserve"> (П</w:t>
      </w:r>
      <w:r w:rsidR="00DD6044">
        <w:rPr>
          <w:sz w:val="26"/>
          <w:szCs w:val="26"/>
        </w:rPr>
        <w:t>риложение №2</w:t>
      </w:r>
      <w:r w:rsidR="00461A20" w:rsidRPr="00B828A7">
        <w:rPr>
          <w:sz w:val="26"/>
          <w:szCs w:val="26"/>
        </w:rPr>
        <w:t xml:space="preserve"> к Порядку)</w:t>
      </w:r>
      <w:r w:rsidRPr="00B828A7">
        <w:rPr>
          <w:sz w:val="26"/>
          <w:szCs w:val="26"/>
        </w:rPr>
        <w:t>.</w:t>
      </w:r>
    </w:p>
    <w:p w:rsidR="000A5BB8" w:rsidRPr="00B828A7" w:rsidRDefault="000A5BB8" w:rsidP="000A5BB8">
      <w:pPr>
        <w:jc w:val="both"/>
        <w:rPr>
          <w:sz w:val="26"/>
          <w:szCs w:val="26"/>
        </w:rPr>
      </w:pPr>
      <w:bookmarkStart w:id="6" w:name="sub_1029"/>
      <w:bookmarkEnd w:id="5"/>
      <w:r w:rsidRPr="00B828A7">
        <w:rPr>
          <w:sz w:val="26"/>
          <w:szCs w:val="26"/>
        </w:rPr>
        <w:tab/>
        <w:t>2.6. Участие в ярмарке осуществляется на основании заявления</w:t>
      </w:r>
      <w:r w:rsidR="00DD6044">
        <w:rPr>
          <w:sz w:val="26"/>
          <w:szCs w:val="26"/>
        </w:rPr>
        <w:t xml:space="preserve"> (Приложение №1</w:t>
      </w:r>
      <w:r w:rsidR="002C03A2" w:rsidRPr="00B828A7">
        <w:rPr>
          <w:sz w:val="26"/>
          <w:szCs w:val="26"/>
        </w:rPr>
        <w:t xml:space="preserve"> к Порядку)</w:t>
      </w:r>
      <w:r w:rsidRPr="00B828A7">
        <w:rPr>
          <w:sz w:val="26"/>
          <w:szCs w:val="26"/>
        </w:rPr>
        <w:t>, представляемого организатору ярмарки.</w:t>
      </w:r>
    </w:p>
    <w:p w:rsidR="000A5BB8" w:rsidRPr="00B828A7" w:rsidRDefault="000A5BB8" w:rsidP="000A5BB8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>Заявление должно содержать следующие сведения:</w:t>
      </w:r>
    </w:p>
    <w:p w:rsidR="000A5BB8" w:rsidRPr="00B828A7" w:rsidRDefault="000A5BB8" w:rsidP="000A5BB8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>- полное и сокращенное наименование (в случае, если имеется), в том числе фирменное наименование, организационно-правовая форма юридического лица, место его нахождения, 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лиц, для юридических лиц;</w:t>
      </w:r>
    </w:p>
    <w:p w:rsidR="000A5BB8" w:rsidRPr="00B828A7" w:rsidRDefault="000A5BB8" w:rsidP="000A5BB8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>- фамилию, имя и (в случае, если имеется) отчество индивидуального предпринимателя, место его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предпринимателей;</w:t>
      </w:r>
    </w:p>
    <w:p w:rsidR="000A5BB8" w:rsidRPr="00B828A7" w:rsidRDefault="000A5BB8" w:rsidP="000A5BB8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</w:r>
      <w:proofErr w:type="gramStart"/>
      <w:r w:rsidRPr="00B828A7">
        <w:rPr>
          <w:sz w:val="26"/>
          <w:szCs w:val="26"/>
        </w:rPr>
        <w:t>- фамилия, имя и (в случае, если имеется) отчество гражданина, место его жительства, данные документа, удостоверяющего его личность, сведения о гражданстве, реквизиты документа, подтверждающего осуществление крестьянским (фермерским) хозяйством его деятельности, ведение личного подсобного хозяйства или занятия садоводством, огородничеством, животноводством, - для граждан;</w:t>
      </w:r>
      <w:proofErr w:type="gramEnd"/>
    </w:p>
    <w:p w:rsidR="000A5BB8" w:rsidRPr="00B828A7" w:rsidRDefault="000A5BB8" w:rsidP="000A5BB8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>- идентификационный номер налогоплательщика и данные документа о постановке заявителя на учет в налого</w:t>
      </w:r>
      <w:r w:rsidR="00C72B3F" w:rsidRPr="00B828A7">
        <w:rPr>
          <w:sz w:val="26"/>
          <w:szCs w:val="26"/>
        </w:rPr>
        <w:t>во</w:t>
      </w:r>
      <w:r w:rsidRPr="00B828A7">
        <w:rPr>
          <w:sz w:val="26"/>
          <w:szCs w:val="26"/>
        </w:rPr>
        <w:t>м органе – для юридических лиц и индивидуальных предпринимателей;</w:t>
      </w:r>
    </w:p>
    <w:p w:rsidR="000A5BB8" w:rsidRPr="00B828A7" w:rsidRDefault="000A5BB8" w:rsidP="000A5BB8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>- срок предоставления торгового места и цели его использования;</w:t>
      </w:r>
    </w:p>
    <w:p w:rsidR="000A5BB8" w:rsidRPr="00B828A7" w:rsidRDefault="000A5BB8" w:rsidP="000A5BB8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>2.7. К заявлению на участие  в ярмарке прилагаются заверенные заявителем копии следующих документов:</w:t>
      </w:r>
    </w:p>
    <w:p w:rsidR="000A5BB8" w:rsidRPr="00B828A7" w:rsidRDefault="000A5BB8" w:rsidP="000A5BB8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>-  свидетельства о государственной регистрации юридического лица;</w:t>
      </w:r>
    </w:p>
    <w:p w:rsidR="000A5BB8" w:rsidRPr="00B828A7" w:rsidRDefault="000A5BB8" w:rsidP="000A5BB8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 xml:space="preserve">- свидетельства о государственной регистрации физического лица в качестве индивидуального предпринимателя; </w:t>
      </w:r>
    </w:p>
    <w:p w:rsidR="000A5BB8" w:rsidRPr="00B828A7" w:rsidRDefault="000A5BB8" w:rsidP="000A5BB8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 xml:space="preserve">- документа, удостоверяющего личность индивидуального предпринимателя; </w:t>
      </w:r>
    </w:p>
    <w:p w:rsidR="000A5BB8" w:rsidRPr="00B828A7" w:rsidRDefault="000A5BB8" w:rsidP="000A5BB8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 xml:space="preserve">- документа, удостоверяющего личность гражданина; </w:t>
      </w:r>
    </w:p>
    <w:p w:rsidR="000A5BB8" w:rsidRPr="00B828A7" w:rsidRDefault="000A5BB8" w:rsidP="000A5BB8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 xml:space="preserve"> - свидетельства о постановке на учет в налоговом органе юридического лица или индивидуального предпринимателя; </w:t>
      </w:r>
    </w:p>
    <w:p w:rsidR="000A5BB8" w:rsidRDefault="000A5BB8" w:rsidP="00461A20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>- документа, подтверждающего  осуществление  крестьянским (фермерским) хозяйством его деятельности,  ведение  личного подсобного хозяйства или занятие садоводством, огородничеством, животноводством; документа, удостоверяющего личность продавца</w:t>
      </w:r>
      <w:r w:rsidR="006C5605">
        <w:rPr>
          <w:sz w:val="26"/>
          <w:szCs w:val="26"/>
        </w:rPr>
        <w:t>;</w:t>
      </w:r>
    </w:p>
    <w:p w:rsidR="006C5605" w:rsidRDefault="006C5605" w:rsidP="00A87C66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- </w:t>
      </w:r>
      <w:r w:rsidR="00BE01A3">
        <w:rPr>
          <w:sz w:val="26"/>
          <w:szCs w:val="26"/>
        </w:rPr>
        <w:t>документ</w:t>
      </w:r>
      <w:r w:rsidR="00530A06">
        <w:rPr>
          <w:sz w:val="26"/>
          <w:szCs w:val="26"/>
        </w:rPr>
        <w:t>ы</w:t>
      </w:r>
      <w:r w:rsidR="00BE01A3">
        <w:rPr>
          <w:sz w:val="26"/>
          <w:szCs w:val="26"/>
        </w:rPr>
        <w:t>, подтверждающи</w:t>
      </w:r>
      <w:r w:rsidR="00530A06">
        <w:rPr>
          <w:sz w:val="26"/>
          <w:szCs w:val="26"/>
        </w:rPr>
        <w:t>е</w:t>
      </w:r>
      <w:r w:rsidR="00BE01A3">
        <w:rPr>
          <w:sz w:val="26"/>
          <w:szCs w:val="26"/>
        </w:rPr>
        <w:t xml:space="preserve"> </w:t>
      </w:r>
      <w:r w:rsidR="00A87C66">
        <w:rPr>
          <w:color w:val="000000" w:themeColor="text1"/>
          <w:sz w:val="26"/>
          <w:szCs w:val="26"/>
          <w:shd w:val="clear" w:color="auto" w:fill="FFFFFF"/>
        </w:rPr>
        <w:t>регистраци</w:t>
      </w:r>
      <w:r w:rsidR="00BE01A3">
        <w:rPr>
          <w:color w:val="000000" w:themeColor="text1"/>
          <w:sz w:val="26"/>
          <w:szCs w:val="26"/>
          <w:shd w:val="clear" w:color="auto" w:fill="FFFFFF"/>
        </w:rPr>
        <w:t>ю</w:t>
      </w:r>
      <w:r w:rsidR="00A87C66">
        <w:rPr>
          <w:color w:val="000000" w:themeColor="text1"/>
          <w:sz w:val="26"/>
          <w:szCs w:val="26"/>
          <w:shd w:val="clear" w:color="auto" w:fill="FFFFFF"/>
        </w:rPr>
        <w:t xml:space="preserve"> аттракционов и разрешительные документы,</w:t>
      </w:r>
      <w:r w:rsidR="00A87C66">
        <w:rPr>
          <w:sz w:val="26"/>
          <w:szCs w:val="26"/>
          <w:lang w:eastAsia="ru-RU"/>
        </w:rPr>
        <w:t xml:space="preserve"> согласно требованиям </w:t>
      </w:r>
      <w:proofErr w:type="spellStart"/>
      <w:r w:rsidR="00A87C66">
        <w:rPr>
          <w:sz w:val="26"/>
          <w:szCs w:val="26"/>
          <w:lang w:eastAsia="ru-RU"/>
        </w:rPr>
        <w:t>Гостехнадзора</w:t>
      </w:r>
      <w:proofErr w:type="spellEnd"/>
      <w:r w:rsidR="00A87C66">
        <w:rPr>
          <w:sz w:val="26"/>
          <w:szCs w:val="26"/>
          <w:lang w:eastAsia="ru-RU"/>
        </w:rPr>
        <w:t xml:space="preserve"> и  </w:t>
      </w:r>
      <w:r w:rsidR="00A87C66" w:rsidRPr="00736D9C">
        <w:rPr>
          <w:color w:val="000000" w:themeColor="text1"/>
          <w:sz w:val="26"/>
          <w:szCs w:val="26"/>
          <w:shd w:val="clear" w:color="auto" w:fill="FFFFFF"/>
        </w:rPr>
        <w:t>Правила</w:t>
      </w:r>
      <w:r w:rsidR="00A87C66">
        <w:rPr>
          <w:color w:val="000000" w:themeColor="text1"/>
          <w:sz w:val="26"/>
          <w:szCs w:val="26"/>
          <w:shd w:val="clear" w:color="auto" w:fill="FFFFFF"/>
        </w:rPr>
        <w:t>м</w:t>
      </w:r>
      <w:r w:rsidR="00A87C66" w:rsidRPr="00736D9C">
        <w:rPr>
          <w:color w:val="000000" w:themeColor="text1"/>
          <w:sz w:val="26"/>
          <w:szCs w:val="26"/>
          <w:shd w:val="clear" w:color="auto" w:fill="FFFFFF"/>
        </w:rPr>
        <w:t xml:space="preserve"> государственной регистрации аттракционов</w:t>
      </w:r>
      <w:r w:rsidR="00A87C66">
        <w:rPr>
          <w:color w:val="000000" w:themeColor="text1"/>
          <w:sz w:val="26"/>
          <w:szCs w:val="26"/>
          <w:shd w:val="clear" w:color="auto" w:fill="FFFFFF"/>
        </w:rPr>
        <w:t>,</w:t>
      </w:r>
      <w:r w:rsidR="00A87C66" w:rsidRPr="00736D9C">
        <w:rPr>
          <w:color w:val="000000" w:themeColor="text1"/>
          <w:sz w:val="26"/>
          <w:szCs w:val="26"/>
          <w:shd w:val="clear" w:color="auto" w:fill="FFFFFF"/>
        </w:rPr>
        <w:t xml:space="preserve"> утвержденн</w:t>
      </w:r>
      <w:r w:rsidR="00A87C66">
        <w:rPr>
          <w:color w:val="000000" w:themeColor="text1"/>
          <w:sz w:val="26"/>
          <w:szCs w:val="26"/>
          <w:shd w:val="clear" w:color="auto" w:fill="FFFFFF"/>
        </w:rPr>
        <w:t>ым</w:t>
      </w:r>
      <w:r w:rsidR="00A87C66" w:rsidRPr="00736D9C">
        <w:rPr>
          <w:color w:val="000000" w:themeColor="text1"/>
          <w:sz w:val="26"/>
          <w:szCs w:val="26"/>
          <w:shd w:val="clear" w:color="auto" w:fill="FFFFFF"/>
        </w:rPr>
        <w:t xml:space="preserve"> Постановлением Правительства РФ от 30.12.2019 № 1939 «Об утверждении Правил государственной регистрации аттракционов»</w:t>
      </w:r>
      <w:r w:rsidR="00D54621">
        <w:rPr>
          <w:color w:val="000000" w:themeColor="text1"/>
          <w:sz w:val="26"/>
          <w:szCs w:val="26"/>
          <w:shd w:val="clear" w:color="auto" w:fill="FFFFFF"/>
        </w:rPr>
        <w:t>;</w:t>
      </w:r>
    </w:p>
    <w:p w:rsidR="00A87C66" w:rsidRPr="00590559" w:rsidRDefault="00A87C66" w:rsidP="0059055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- </w:t>
      </w:r>
      <w:r w:rsidR="00590559">
        <w:rPr>
          <w:color w:val="000000" w:themeColor="text1"/>
          <w:sz w:val="26"/>
          <w:szCs w:val="26"/>
          <w:shd w:val="clear" w:color="auto" w:fill="FFFFFF"/>
        </w:rPr>
        <w:t xml:space="preserve">сертификат, выданный </w:t>
      </w:r>
      <w:r w:rsidR="00590559">
        <w:rPr>
          <w:rFonts w:eastAsiaTheme="minorHAnsi"/>
          <w:sz w:val="26"/>
          <w:szCs w:val="26"/>
          <w:lang w:eastAsia="en-US"/>
        </w:rPr>
        <w:t>территориальным отделом Роспотребнадзора</w:t>
      </w:r>
      <w:r w:rsidR="00530A06">
        <w:rPr>
          <w:rFonts w:eastAsiaTheme="minorHAnsi"/>
          <w:sz w:val="26"/>
          <w:szCs w:val="26"/>
          <w:lang w:eastAsia="en-US"/>
        </w:rPr>
        <w:t xml:space="preserve"> для осуществления торговли пищевых продуктов и (или) напитков</w:t>
      </w:r>
      <w:r w:rsidR="00590559">
        <w:rPr>
          <w:rFonts w:eastAsiaTheme="minorHAnsi"/>
          <w:sz w:val="26"/>
          <w:szCs w:val="26"/>
          <w:lang w:eastAsia="en-US"/>
        </w:rPr>
        <w:t>.</w:t>
      </w:r>
    </w:p>
    <w:p w:rsidR="002C03A2" w:rsidRDefault="000A5BB8" w:rsidP="002C03A2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 xml:space="preserve">2.8. </w:t>
      </w:r>
      <w:r w:rsidR="002C03A2" w:rsidRPr="00B828A7">
        <w:rPr>
          <w:sz w:val="26"/>
          <w:szCs w:val="26"/>
        </w:rPr>
        <w:t xml:space="preserve">Результатом рассмотрения заявления с пакетом необходимых документов, является заключение Договора о предоставлении торгового места на ярмарке, заключенным между Администрацией города и участником ярмарки, согласно Приложению №3 к настоящему Порядку. </w:t>
      </w:r>
    </w:p>
    <w:p w:rsidR="00FD45B4" w:rsidRPr="00B828A7" w:rsidRDefault="00FD45B4" w:rsidP="00FD45B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организатором ярмарки является юридическое лицо, то Договор заключается Администрацией города с организатором </w:t>
      </w:r>
      <w:proofErr w:type="gramStart"/>
      <w:r>
        <w:rPr>
          <w:sz w:val="26"/>
          <w:szCs w:val="26"/>
        </w:rPr>
        <w:t>ярмарки</w:t>
      </w:r>
      <w:proofErr w:type="gramEnd"/>
      <w:r>
        <w:rPr>
          <w:sz w:val="26"/>
          <w:szCs w:val="26"/>
        </w:rPr>
        <w:t xml:space="preserve"> на предоставлении торговых мест согласно представленной организатором информации об их количестве.</w:t>
      </w:r>
    </w:p>
    <w:p w:rsidR="002C03A2" w:rsidRPr="00B828A7" w:rsidRDefault="002C03A2" w:rsidP="002C03A2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>В заключени</w:t>
      </w:r>
      <w:proofErr w:type="gramStart"/>
      <w:r w:rsidR="0068469F">
        <w:rPr>
          <w:sz w:val="26"/>
          <w:szCs w:val="26"/>
        </w:rPr>
        <w:t>и</w:t>
      </w:r>
      <w:proofErr w:type="gramEnd"/>
      <w:r w:rsidRPr="00B828A7">
        <w:rPr>
          <w:sz w:val="26"/>
          <w:szCs w:val="26"/>
        </w:rPr>
        <w:t xml:space="preserve"> Договора может быть отказано в следующих случаях:</w:t>
      </w:r>
    </w:p>
    <w:p w:rsidR="00461A20" w:rsidRPr="00B828A7" w:rsidRDefault="002C03A2" w:rsidP="002C03A2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>- непредставление заявителем в полном объеме информации и документов, предусмотренных пунктами 2.6 и 2.7 настоящего Порядка.</w:t>
      </w:r>
    </w:p>
    <w:p w:rsidR="000A5BB8" w:rsidRPr="00B828A7" w:rsidRDefault="002C03A2" w:rsidP="000A5BB8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>- отсутствие</w:t>
      </w:r>
      <w:r w:rsidR="000A5BB8" w:rsidRPr="00B828A7">
        <w:rPr>
          <w:sz w:val="26"/>
          <w:szCs w:val="26"/>
        </w:rPr>
        <w:t>, с учетом заявленной цели использования,  места для продажи товаров</w:t>
      </w:r>
      <w:r w:rsidRPr="00B828A7">
        <w:rPr>
          <w:sz w:val="26"/>
          <w:szCs w:val="26"/>
        </w:rPr>
        <w:t xml:space="preserve"> (работ, услуг)</w:t>
      </w:r>
      <w:r w:rsidR="000A5BB8" w:rsidRPr="00B828A7">
        <w:rPr>
          <w:sz w:val="26"/>
          <w:szCs w:val="26"/>
        </w:rPr>
        <w:t xml:space="preserve">, свободных мест в соответствии с утвержденной схемой размещения торговых мест. </w:t>
      </w:r>
    </w:p>
    <w:p w:rsidR="000A5BB8" w:rsidRPr="00B828A7" w:rsidRDefault="000A5BB8" w:rsidP="000A5BB8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 xml:space="preserve">Договор заключается в соответствии с требованиями  гражданского законодательства Российской Федерации. </w:t>
      </w:r>
    </w:p>
    <w:p w:rsidR="00CF1A71" w:rsidRPr="00B828A7" w:rsidRDefault="000A5BB8" w:rsidP="00CF1A71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B828A7">
        <w:rPr>
          <w:sz w:val="26"/>
          <w:szCs w:val="26"/>
        </w:rPr>
        <w:t>2.9</w:t>
      </w:r>
      <w:r w:rsidR="00CF1A71" w:rsidRPr="00B828A7">
        <w:rPr>
          <w:sz w:val="26"/>
          <w:szCs w:val="26"/>
        </w:rPr>
        <w:t xml:space="preserve">. </w:t>
      </w:r>
      <w:r w:rsidRPr="00B828A7">
        <w:rPr>
          <w:sz w:val="26"/>
          <w:szCs w:val="26"/>
        </w:rPr>
        <w:t xml:space="preserve">Размер платы </w:t>
      </w:r>
      <w:r w:rsidR="00CF1A71" w:rsidRPr="00B828A7">
        <w:rPr>
          <w:sz w:val="26"/>
          <w:szCs w:val="26"/>
        </w:rPr>
        <w:t xml:space="preserve">за предоставление торговых </w:t>
      </w:r>
      <w:r w:rsidRPr="00B828A7">
        <w:rPr>
          <w:sz w:val="26"/>
          <w:szCs w:val="26"/>
        </w:rPr>
        <w:t xml:space="preserve">мест определяется </w:t>
      </w:r>
      <w:r w:rsidR="00CF1A71" w:rsidRPr="00B828A7">
        <w:rPr>
          <w:sz w:val="26"/>
          <w:szCs w:val="26"/>
        </w:rPr>
        <w:t>Администрацией города</w:t>
      </w:r>
      <w:r w:rsidRPr="00B828A7">
        <w:rPr>
          <w:sz w:val="26"/>
          <w:szCs w:val="26"/>
        </w:rPr>
        <w:t xml:space="preserve"> </w:t>
      </w:r>
      <w:r w:rsidR="00CF1A71" w:rsidRPr="00B828A7">
        <w:rPr>
          <w:sz w:val="26"/>
          <w:szCs w:val="26"/>
        </w:rPr>
        <w:t xml:space="preserve">в соответствии с </w:t>
      </w:r>
      <w:r w:rsidR="00CF1A71" w:rsidRPr="00B828A7">
        <w:rPr>
          <w:sz w:val="26"/>
          <w:szCs w:val="26"/>
          <w:lang w:eastAsia="ru-RU"/>
        </w:rPr>
        <w:t>Методикой расчета оплаты за предоставление торговых мест на ярмарках, проводимых на платной основе, на территории муниципального образования городское поселение «Город Малоярославец»</w:t>
      </w:r>
      <w:r w:rsidR="00D54621">
        <w:rPr>
          <w:sz w:val="26"/>
          <w:szCs w:val="26"/>
          <w:lang w:eastAsia="ru-RU"/>
        </w:rPr>
        <w:t xml:space="preserve"> (приложение № 2 к постановлению</w:t>
      </w:r>
      <w:r w:rsidR="0047247C">
        <w:rPr>
          <w:sz w:val="26"/>
          <w:szCs w:val="26"/>
          <w:lang w:eastAsia="ru-RU"/>
        </w:rPr>
        <w:t>)</w:t>
      </w:r>
      <w:r w:rsidR="00CF1A71" w:rsidRPr="00B828A7">
        <w:rPr>
          <w:sz w:val="26"/>
          <w:szCs w:val="26"/>
          <w:lang w:eastAsia="ru-RU"/>
        </w:rPr>
        <w:t>.</w:t>
      </w:r>
    </w:p>
    <w:p w:rsidR="000A5BB8" w:rsidRPr="00B828A7" w:rsidRDefault="000A5BB8" w:rsidP="00CF1A71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 xml:space="preserve">2.10. В течение всего времени работы  ярмарок,  на территории проведения ярмарок  должно находиться ответственное </w:t>
      </w:r>
      <w:r w:rsidR="00CF1A71" w:rsidRPr="00B828A7">
        <w:rPr>
          <w:sz w:val="26"/>
          <w:szCs w:val="26"/>
        </w:rPr>
        <w:t xml:space="preserve">от Организатора </w:t>
      </w:r>
      <w:r w:rsidRPr="00B828A7">
        <w:rPr>
          <w:sz w:val="26"/>
          <w:szCs w:val="26"/>
        </w:rPr>
        <w:t xml:space="preserve">за проведение ярмарок лицо. </w:t>
      </w:r>
    </w:p>
    <w:p w:rsidR="000A5BB8" w:rsidRPr="00B828A7" w:rsidRDefault="000A5BB8" w:rsidP="00CF1A71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 xml:space="preserve">2.12. У ответственного за проведение ярмарок лица должны находиться:  </w:t>
      </w:r>
    </w:p>
    <w:p w:rsidR="000A5BB8" w:rsidRPr="00B828A7" w:rsidRDefault="000A5BB8" w:rsidP="000A5BB8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 xml:space="preserve">- книга отзывов и предложений; </w:t>
      </w:r>
    </w:p>
    <w:p w:rsidR="0047247C" w:rsidRDefault="000A5BB8" w:rsidP="000A5BB8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>- номера телефонов, обеспечивающие связь с  органами государственного контроля и надзора и Организатором  ярмарки, дл</w:t>
      </w:r>
      <w:bookmarkStart w:id="7" w:name="sub_10213"/>
      <w:bookmarkEnd w:id="6"/>
      <w:r w:rsidRPr="00B828A7">
        <w:rPr>
          <w:sz w:val="26"/>
          <w:szCs w:val="26"/>
        </w:rPr>
        <w:t>я об</w:t>
      </w:r>
      <w:r w:rsidR="00C72B3F" w:rsidRPr="00B828A7">
        <w:rPr>
          <w:sz w:val="26"/>
          <w:szCs w:val="26"/>
        </w:rPr>
        <w:t>ращения продавцов и покупателей</w:t>
      </w:r>
      <w:bookmarkEnd w:id="7"/>
      <w:r w:rsidR="0047247C">
        <w:rPr>
          <w:sz w:val="26"/>
          <w:szCs w:val="26"/>
        </w:rPr>
        <w:t>.</w:t>
      </w:r>
    </w:p>
    <w:p w:rsidR="004551E2" w:rsidRPr="00B828A7" w:rsidRDefault="004551E2" w:rsidP="000A5BB8">
      <w:pPr>
        <w:jc w:val="both"/>
        <w:rPr>
          <w:sz w:val="26"/>
          <w:szCs w:val="26"/>
        </w:rPr>
      </w:pPr>
    </w:p>
    <w:p w:rsidR="00C72B3F" w:rsidRPr="00B828A7" w:rsidRDefault="00C72B3F" w:rsidP="00C72B3F">
      <w:pPr>
        <w:jc w:val="center"/>
        <w:rPr>
          <w:b/>
          <w:sz w:val="26"/>
          <w:szCs w:val="26"/>
        </w:rPr>
      </w:pPr>
      <w:r w:rsidRPr="00B828A7">
        <w:rPr>
          <w:b/>
          <w:sz w:val="26"/>
          <w:szCs w:val="26"/>
        </w:rPr>
        <w:t>3. Требования к оборудованию и содержанию площадки, отведенной для проведения ярмарок</w:t>
      </w:r>
    </w:p>
    <w:p w:rsidR="00C72B3F" w:rsidRPr="00B828A7" w:rsidRDefault="00C72B3F" w:rsidP="00C72B3F">
      <w:pPr>
        <w:jc w:val="both"/>
        <w:rPr>
          <w:sz w:val="26"/>
          <w:szCs w:val="26"/>
        </w:rPr>
      </w:pPr>
    </w:p>
    <w:p w:rsidR="00C72B3F" w:rsidRPr="00B828A7" w:rsidRDefault="00C72B3F" w:rsidP="00C72B3F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 xml:space="preserve">3.1. Площадка, отведенная для проведения  ярмарок,  должна иметь твердое покрытие, предназначенное для продажи товаров из палаток, тонаров, с лотков, автомашин и иных аналогично обустроенных и оборудованных мест. </w:t>
      </w:r>
    </w:p>
    <w:p w:rsidR="00C72B3F" w:rsidRPr="00B828A7" w:rsidRDefault="00C72B3F" w:rsidP="00C72B3F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 xml:space="preserve">3.2. Размещение  торговых  мест должно отвечать установленным санитарным, противопожарным, экологическим и другим нормам и правилам и обеспечивать необходимые условия для организации торговли, свободный проход покупателей и доступ к местам для продажи товаров. </w:t>
      </w:r>
    </w:p>
    <w:p w:rsidR="00C72B3F" w:rsidRPr="00B828A7" w:rsidRDefault="00C72B3F" w:rsidP="00C72B3F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 xml:space="preserve">3.3. Торговое место должно быть оборудовано в соответствии с требованиями санитарных норм и правил, правил продажи отдельных видов товаров и оснащено подтоварниками, стеллажами, соответствующим инвентарем для продовольственной (непродовольственной) группы товаров; специализированным холодильным оборудованием для продажи товаров, требующих определенных условий хранения; </w:t>
      </w:r>
      <w:proofErr w:type="spellStart"/>
      <w:r w:rsidRPr="00B828A7">
        <w:rPr>
          <w:sz w:val="26"/>
          <w:szCs w:val="26"/>
        </w:rPr>
        <w:t>весоизмерительным</w:t>
      </w:r>
      <w:proofErr w:type="spellEnd"/>
      <w:r w:rsidRPr="00B828A7">
        <w:rPr>
          <w:sz w:val="26"/>
          <w:szCs w:val="26"/>
        </w:rPr>
        <w:t xml:space="preserve"> оборудованием (при продаже весовых товаров), прошедшим поверку в установленном порядке в органах Государственной метрологической службы и имеющим оттиски поверенных клейм.   </w:t>
      </w:r>
    </w:p>
    <w:p w:rsidR="00C72B3F" w:rsidRPr="00B828A7" w:rsidRDefault="00C72B3F" w:rsidP="00C72B3F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>3.4. По окончании работы ярмарок торговые объекты демонтируются, площадка освобождается и приводится в надлежащее санитарное состояние.</w:t>
      </w:r>
    </w:p>
    <w:p w:rsidR="000A5BB8" w:rsidRPr="00B828A7" w:rsidRDefault="000A5BB8" w:rsidP="008F4930">
      <w:pPr>
        <w:rPr>
          <w:sz w:val="26"/>
          <w:szCs w:val="26"/>
        </w:rPr>
      </w:pPr>
    </w:p>
    <w:p w:rsidR="00337AFC" w:rsidRPr="00B828A7" w:rsidRDefault="00337AFC" w:rsidP="00337AFC">
      <w:pPr>
        <w:jc w:val="center"/>
        <w:rPr>
          <w:b/>
          <w:sz w:val="26"/>
          <w:szCs w:val="26"/>
        </w:rPr>
      </w:pPr>
      <w:r w:rsidRPr="00B828A7">
        <w:rPr>
          <w:b/>
          <w:sz w:val="26"/>
          <w:szCs w:val="26"/>
        </w:rPr>
        <w:t>4. Требования к организации продажи товаров на ярмарках</w:t>
      </w:r>
    </w:p>
    <w:p w:rsidR="00337AFC" w:rsidRPr="00B828A7" w:rsidRDefault="00337AFC" w:rsidP="00337AFC">
      <w:pPr>
        <w:rPr>
          <w:sz w:val="26"/>
          <w:szCs w:val="26"/>
        </w:rPr>
      </w:pPr>
    </w:p>
    <w:p w:rsidR="00337AFC" w:rsidRPr="00B828A7" w:rsidRDefault="00337AFC" w:rsidP="00337AFC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 xml:space="preserve">4.1. Продажа товаров на ярмарках осуществляется через павильоны, киоски, палатки, а также передвижные средства развозной и разносной торговли (автомагазины, </w:t>
      </w:r>
      <w:proofErr w:type="spellStart"/>
      <w:r w:rsidRPr="00B828A7">
        <w:rPr>
          <w:sz w:val="26"/>
          <w:szCs w:val="26"/>
        </w:rPr>
        <w:t>тонары</w:t>
      </w:r>
      <w:proofErr w:type="spellEnd"/>
      <w:r w:rsidRPr="00B828A7">
        <w:rPr>
          <w:sz w:val="26"/>
          <w:szCs w:val="26"/>
        </w:rPr>
        <w:t>, лотки, тележки и иные специальные легковозводимые сборно-разборные конструкции, мобильные объекты торгового обслуживания).</w:t>
      </w:r>
    </w:p>
    <w:p w:rsidR="00337AFC" w:rsidRPr="00B828A7" w:rsidRDefault="00337AFC" w:rsidP="00337AFC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 xml:space="preserve">4.2. Торговые места должны быть оснащены информационными табличками с указанием информации о продавце (для юридического лица  - наименование и местонахождение, для индивидуального предпринимателя  - фамилия, имя, отчество, дата и номер свидетельства о государственной регистрации, наименование зарегистрировавшего органа). </w:t>
      </w:r>
    </w:p>
    <w:p w:rsidR="00337AFC" w:rsidRPr="00B828A7" w:rsidRDefault="00337AFC" w:rsidP="00337AFC">
      <w:pPr>
        <w:ind w:firstLine="708"/>
        <w:rPr>
          <w:sz w:val="26"/>
          <w:szCs w:val="26"/>
        </w:rPr>
      </w:pPr>
      <w:r w:rsidRPr="00B828A7">
        <w:rPr>
          <w:sz w:val="26"/>
          <w:szCs w:val="26"/>
        </w:rPr>
        <w:t xml:space="preserve">4.3. Торговля на ярмарках осуществляется при наличии у продавцов: </w:t>
      </w:r>
    </w:p>
    <w:p w:rsidR="00337AFC" w:rsidRPr="00B828A7" w:rsidRDefault="00337AFC" w:rsidP="00337AFC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 xml:space="preserve">- товаросопроводительной документации на реализуемую продукцию; </w:t>
      </w:r>
    </w:p>
    <w:p w:rsidR="00337AFC" w:rsidRPr="00B828A7" w:rsidRDefault="00337AFC" w:rsidP="00337AFC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 xml:space="preserve">У граждан, ведущих крестьянское (фермерское) хозяйство, личное подсобное хозяйство или занимающихся садоводством, огородничеством, животноводством:  </w:t>
      </w:r>
    </w:p>
    <w:p w:rsidR="00337AFC" w:rsidRPr="00B828A7" w:rsidRDefault="00337AFC" w:rsidP="00337AFC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 xml:space="preserve">- 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животноводством; </w:t>
      </w:r>
    </w:p>
    <w:p w:rsidR="00337AFC" w:rsidRPr="00B828A7" w:rsidRDefault="00337AFC" w:rsidP="00337AFC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 xml:space="preserve">- документов, подтверждающих качество и безопасность продукции, в том числе сертификатов соответствия с реквизитами гигиенического заключения или декларации о соответствии, ветеринарных сопроводительных документов на продукцию животного происхождения, заключений ветеринарных служб по результатам ветеринарно-санитарной экспертизы на продукцию растительного и животного происхождения; </w:t>
      </w:r>
    </w:p>
    <w:p w:rsidR="00337AFC" w:rsidRPr="00B828A7" w:rsidRDefault="00337AFC" w:rsidP="00337AFC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 xml:space="preserve">- документов, удостоверяющих личность продавца; </w:t>
      </w:r>
    </w:p>
    <w:p w:rsidR="00337AFC" w:rsidRPr="00B828A7" w:rsidRDefault="00337AFC" w:rsidP="00337AFC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 xml:space="preserve">- медицинских книжек установленного образца с полными данными медицинских обследований. </w:t>
      </w:r>
    </w:p>
    <w:p w:rsidR="00337AFC" w:rsidRPr="00B828A7" w:rsidRDefault="00337AFC" w:rsidP="00337AFC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 xml:space="preserve">Данные документы хранятся у продавца в течение всего времени работы  ярмарки  и предъявляются по первому требованию должностного лица (лиц) органов государственного контроля и надзора. </w:t>
      </w:r>
    </w:p>
    <w:p w:rsidR="00B828A7" w:rsidRPr="00B828A7" w:rsidRDefault="00337AFC" w:rsidP="00337AFC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>4.4. Реализуемые на  ярмарках  товары должны быть снабжены ценниками</w:t>
      </w:r>
      <w:r w:rsidR="00B828A7" w:rsidRPr="00B828A7">
        <w:rPr>
          <w:sz w:val="26"/>
          <w:szCs w:val="26"/>
        </w:rPr>
        <w:t xml:space="preserve"> с указанием наименования товара, цены за единицу товара или за единицу измерения товара (вес (масса нетто), длина и др.);</w:t>
      </w:r>
    </w:p>
    <w:p w:rsidR="00337AFC" w:rsidRPr="00B828A7" w:rsidRDefault="00337AFC" w:rsidP="00337AFC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 xml:space="preserve">4.5.Товары промышленного производства должны иметь маркировку в соответствии с требованиями нормативных документов, а плодоовощная продукция крестьянских и фермерских хозяйств  -  информацию о сорте и месте выращивания (производства) продукции. </w:t>
      </w:r>
    </w:p>
    <w:p w:rsidR="00337AFC" w:rsidRPr="00B828A7" w:rsidRDefault="00337AFC" w:rsidP="00337AFC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 xml:space="preserve">4.6.При осуществлении деятельности по продаже товаров на ярмарках продавец обязан: </w:t>
      </w:r>
    </w:p>
    <w:p w:rsidR="00337AFC" w:rsidRPr="00B828A7" w:rsidRDefault="00337AFC" w:rsidP="00337AFC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</w:r>
      <w:proofErr w:type="gramStart"/>
      <w:r w:rsidRPr="00B828A7">
        <w:rPr>
          <w:sz w:val="26"/>
          <w:szCs w:val="26"/>
        </w:rPr>
        <w:t xml:space="preserve">- соблюдать требования, предусмотренные  законодательством Российской Федерации в сфере обеспечения санитарно-эпидемиологического благополучия населения, пожарной безопасности, охраны окружающей среды, ветеринарии, а также требования, предъявляемые к продаже отдельных видов товаров;    </w:t>
      </w:r>
      <w:proofErr w:type="gramEnd"/>
    </w:p>
    <w:p w:rsidR="00337AFC" w:rsidRPr="00B828A7" w:rsidRDefault="00337AFC" w:rsidP="00337AFC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>- своевременно в наглядной и  доступной форме доводить до сведения покупателей необходимую достоверную, обеспечивающую возможность правильного выбора товаров информацию о продукц</w:t>
      </w:r>
      <w:proofErr w:type="gramStart"/>
      <w:r w:rsidRPr="00B828A7">
        <w:rPr>
          <w:sz w:val="26"/>
          <w:szCs w:val="26"/>
        </w:rPr>
        <w:t>ии и  ее</w:t>
      </w:r>
      <w:proofErr w:type="gramEnd"/>
      <w:r w:rsidRPr="00B828A7">
        <w:rPr>
          <w:sz w:val="26"/>
          <w:szCs w:val="26"/>
        </w:rPr>
        <w:t xml:space="preserve"> изготовителях; </w:t>
      </w:r>
    </w:p>
    <w:p w:rsidR="00337AFC" w:rsidRPr="00B828A7" w:rsidRDefault="00337AFC" w:rsidP="00337AFC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>- производить уборку  торгового  места и прилегающей к нему территории во время и по окончании работы ярмарки.</w:t>
      </w:r>
    </w:p>
    <w:p w:rsidR="00B828A7" w:rsidRPr="00B828A7" w:rsidRDefault="00B828A7" w:rsidP="008F4930">
      <w:pPr>
        <w:rPr>
          <w:sz w:val="26"/>
          <w:szCs w:val="26"/>
        </w:rPr>
      </w:pPr>
    </w:p>
    <w:p w:rsidR="00B828A7" w:rsidRPr="00B828A7" w:rsidRDefault="00B828A7" w:rsidP="00B828A7">
      <w:pPr>
        <w:jc w:val="center"/>
        <w:rPr>
          <w:b/>
          <w:sz w:val="26"/>
          <w:szCs w:val="26"/>
        </w:rPr>
      </w:pPr>
      <w:r w:rsidRPr="00B828A7">
        <w:rPr>
          <w:b/>
          <w:sz w:val="26"/>
          <w:szCs w:val="26"/>
        </w:rPr>
        <w:t>5. Ответственность и контроль</w:t>
      </w:r>
    </w:p>
    <w:p w:rsidR="00B828A7" w:rsidRPr="00B828A7" w:rsidRDefault="00B828A7" w:rsidP="00B828A7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 xml:space="preserve"> </w:t>
      </w:r>
    </w:p>
    <w:p w:rsidR="00B828A7" w:rsidRPr="00B828A7" w:rsidRDefault="00B828A7" w:rsidP="00B828A7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 xml:space="preserve">5.1. </w:t>
      </w:r>
      <w:proofErr w:type="gramStart"/>
      <w:r w:rsidRPr="00B828A7">
        <w:rPr>
          <w:sz w:val="26"/>
          <w:szCs w:val="26"/>
        </w:rPr>
        <w:t>Контроль за</w:t>
      </w:r>
      <w:proofErr w:type="gramEnd"/>
      <w:r w:rsidRPr="00B828A7">
        <w:rPr>
          <w:sz w:val="26"/>
          <w:szCs w:val="26"/>
        </w:rPr>
        <w:t xml:space="preserve"> организацией ярмарки и выполнением участниками ярмарки требований к организации продажи товаров, выполнения работ, оказания услуг на ярмарках осуществляет организатор ярмарки.</w:t>
      </w:r>
    </w:p>
    <w:p w:rsidR="00B828A7" w:rsidRPr="00B828A7" w:rsidRDefault="00B828A7" w:rsidP="00B828A7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 xml:space="preserve">5.2. Контроль за соблюдением в местах </w:t>
      </w:r>
      <w:proofErr w:type="gramStart"/>
      <w:r w:rsidRPr="00B828A7">
        <w:rPr>
          <w:sz w:val="26"/>
          <w:szCs w:val="26"/>
        </w:rPr>
        <w:t>проведения ярмарок требований законодательства Российской Федерации</w:t>
      </w:r>
      <w:proofErr w:type="gramEnd"/>
      <w:r w:rsidRPr="00B828A7">
        <w:rPr>
          <w:sz w:val="26"/>
          <w:szCs w:val="26"/>
        </w:rPr>
        <w:t xml:space="preserve"> осуществляется контролирующими и надзорными органами в пределах полномочий.</w:t>
      </w:r>
    </w:p>
    <w:p w:rsidR="00B828A7" w:rsidRPr="00B828A7" w:rsidRDefault="00B828A7" w:rsidP="00B828A7">
      <w:pPr>
        <w:ind w:firstLine="708"/>
        <w:jc w:val="both"/>
        <w:rPr>
          <w:sz w:val="26"/>
          <w:szCs w:val="26"/>
        </w:rPr>
      </w:pPr>
      <w:r w:rsidRPr="00B828A7">
        <w:rPr>
          <w:sz w:val="26"/>
          <w:szCs w:val="26"/>
        </w:rPr>
        <w:t xml:space="preserve">5.3. Нарушение продавцом или физическим лицом, непосредственно осуществляющим продажу товаров, положений настоящего Порядка является основанием для лишения торгового места на ярмарке. </w:t>
      </w:r>
    </w:p>
    <w:p w:rsidR="00B828A7" w:rsidRPr="00B828A7" w:rsidRDefault="00B828A7" w:rsidP="00B828A7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>5.4. В случае принятия организатором ярмарки решения о лишении  торгового места участник-нарушитель обязан прекратить реализацию товаров и покинуть территорию ярмарки.</w:t>
      </w:r>
    </w:p>
    <w:p w:rsidR="006E2884" w:rsidRDefault="006E2884" w:rsidP="006E2884">
      <w:pPr>
        <w:jc w:val="right"/>
      </w:pPr>
      <w:r>
        <w:t>Приложение №1</w:t>
      </w:r>
    </w:p>
    <w:p w:rsidR="006E2884" w:rsidRPr="0047247C" w:rsidRDefault="006E2884" w:rsidP="006E2884">
      <w:pPr>
        <w:suppressAutoHyphens w:val="0"/>
        <w:ind w:hanging="79"/>
        <w:jc w:val="right"/>
        <w:rPr>
          <w:lang w:eastAsia="ru-RU"/>
        </w:rPr>
      </w:pPr>
      <w:r>
        <w:t>к порядку</w:t>
      </w:r>
      <w:r w:rsidRPr="0047247C">
        <w:rPr>
          <w:lang w:eastAsia="ru-RU"/>
        </w:rPr>
        <w:t xml:space="preserve"> организации ярмарок</w:t>
      </w:r>
    </w:p>
    <w:p w:rsidR="006E2884" w:rsidRDefault="006E2884" w:rsidP="006E2884">
      <w:pPr>
        <w:suppressAutoHyphens w:val="0"/>
        <w:ind w:hanging="79"/>
        <w:jc w:val="right"/>
        <w:rPr>
          <w:lang w:eastAsia="ru-RU"/>
        </w:rPr>
      </w:pPr>
      <w:r w:rsidRPr="0047247C">
        <w:rPr>
          <w:lang w:eastAsia="ru-RU"/>
        </w:rPr>
        <w:t xml:space="preserve">и продажи товаров на них </w:t>
      </w:r>
      <w:proofErr w:type="gramStart"/>
      <w:r w:rsidRPr="0047247C">
        <w:rPr>
          <w:lang w:eastAsia="ru-RU"/>
        </w:rPr>
        <w:t>на</w:t>
      </w:r>
      <w:proofErr w:type="gramEnd"/>
      <w:r w:rsidRPr="0047247C">
        <w:rPr>
          <w:lang w:eastAsia="ru-RU"/>
        </w:rPr>
        <w:t xml:space="preserve"> </w:t>
      </w:r>
    </w:p>
    <w:p w:rsidR="006E2884" w:rsidRDefault="006E2884" w:rsidP="006E2884">
      <w:pPr>
        <w:suppressAutoHyphens w:val="0"/>
        <w:ind w:hanging="79"/>
        <w:jc w:val="right"/>
        <w:rPr>
          <w:lang w:eastAsia="ru-RU"/>
        </w:rPr>
      </w:pPr>
      <w:r w:rsidRPr="0047247C">
        <w:rPr>
          <w:lang w:eastAsia="ru-RU"/>
        </w:rPr>
        <w:t>территории муниципального</w:t>
      </w:r>
      <w:r>
        <w:rPr>
          <w:lang w:eastAsia="ru-RU"/>
        </w:rPr>
        <w:t xml:space="preserve"> </w:t>
      </w:r>
      <w:r w:rsidRPr="0047247C">
        <w:rPr>
          <w:lang w:eastAsia="ru-RU"/>
        </w:rPr>
        <w:t xml:space="preserve">образования </w:t>
      </w:r>
    </w:p>
    <w:p w:rsidR="006E2884" w:rsidRDefault="006E2884" w:rsidP="006E2884">
      <w:pPr>
        <w:suppressAutoHyphens w:val="0"/>
        <w:ind w:hanging="79"/>
        <w:jc w:val="right"/>
        <w:rPr>
          <w:lang w:eastAsia="ru-RU"/>
        </w:rPr>
      </w:pPr>
      <w:r w:rsidRPr="0047247C">
        <w:rPr>
          <w:lang w:eastAsia="ru-RU"/>
        </w:rPr>
        <w:t>городское поселение «Город Малоярославец»</w:t>
      </w:r>
    </w:p>
    <w:p w:rsidR="006E2884" w:rsidRPr="0047247C" w:rsidRDefault="006E2884" w:rsidP="006E2884">
      <w:pPr>
        <w:suppressAutoHyphens w:val="0"/>
        <w:ind w:hanging="79"/>
        <w:jc w:val="right"/>
        <w:rPr>
          <w:lang w:eastAsia="ru-RU"/>
        </w:rPr>
      </w:pPr>
    </w:p>
    <w:p w:rsidR="006E2884" w:rsidRDefault="006E2884" w:rsidP="006E2884">
      <w:pPr>
        <w:jc w:val="center"/>
      </w:pPr>
    </w:p>
    <w:p w:rsidR="006E2884" w:rsidRPr="00167353" w:rsidRDefault="006E2884" w:rsidP="006E2884">
      <w:pPr>
        <w:jc w:val="right"/>
        <w:rPr>
          <w:sz w:val="26"/>
          <w:szCs w:val="26"/>
        </w:rPr>
      </w:pPr>
      <w:r w:rsidRPr="00167353">
        <w:rPr>
          <w:sz w:val="26"/>
          <w:szCs w:val="26"/>
        </w:rPr>
        <w:t xml:space="preserve">Главе Администрации </w:t>
      </w:r>
    </w:p>
    <w:p w:rsidR="006E2884" w:rsidRPr="00167353" w:rsidRDefault="006E2884" w:rsidP="006E2884">
      <w:pPr>
        <w:jc w:val="right"/>
        <w:rPr>
          <w:sz w:val="26"/>
          <w:szCs w:val="26"/>
        </w:rPr>
      </w:pPr>
      <w:r w:rsidRPr="00167353">
        <w:rPr>
          <w:sz w:val="26"/>
          <w:szCs w:val="26"/>
        </w:rPr>
        <w:t xml:space="preserve">муниципального образования </w:t>
      </w:r>
    </w:p>
    <w:p w:rsidR="006E2884" w:rsidRPr="00167353" w:rsidRDefault="006E2884" w:rsidP="006E2884">
      <w:pPr>
        <w:jc w:val="right"/>
        <w:rPr>
          <w:sz w:val="26"/>
          <w:szCs w:val="26"/>
        </w:rPr>
      </w:pPr>
      <w:r w:rsidRPr="00167353">
        <w:rPr>
          <w:sz w:val="26"/>
          <w:szCs w:val="26"/>
        </w:rPr>
        <w:t xml:space="preserve">городское поселение </w:t>
      </w:r>
    </w:p>
    <w:p w:rsidR="006E2884" w:rsidRPr="00167353" w:rsidRDefault="006E2884" w:rsidP="006E2884">
      <w:pPr>
        <w:jc w:val="right"/>
        <w:rPr>
          <w:sz w:val="26"/>
          <w:szCs w:val="26"/>
        </w:rPr>
      </w:pPr>
      <w:r w:rsidRPr="00167353">
        <w:rPr>
          <w:sz w:val="26"/>
          <w:szCs w:val="26"/>
        </w:rPr>
        <w:t>«Город Малоярославец»</w:t>
      </w:r>
    </w:p>
    <w:p w:rsidR="006E2884" w:rsidRPr="00167353" w:rsidRDefault="006E2884" w:rsidP="006E2884">
      <w:pPr>
        <w:jc w:val="right"/>
        <w:rPr>
          <w:sz w:val="26"/>
          <w:szCs w:val="26"/>
        </w:rPr>
      </w:pPr>
      <w:r w:rsidRPr="00167353">
        <w:rPr>
          <w:sz w:val="26"/>
          <w:szCs w:val="26"/>
        </w:rPr>
        <w:t>______________________________</w:t>
      </w:r>
    </w:p>
    <w:p w:rsidR="006E2884" w:rsidRPr="00167353" w:rsidRDefault="006E2884" w:rsidP="006E2884">
      <w:pPr>
        <w:jc w:val="right"/>
        <w:rPr>
          <w:sz w:val="26"/>
          <w:szCs w:val="26"/>
        </w:rPr>
      </w:pPr>
      <w:r w:rsidRPr="00167353">
        <w:rPr>
          <w:sz w:val="26"/>
          <w:szCs w:val="26"/>
        </w:rPr>
        <w:t>______________________________</w:t>
      </w:r>
    </w:p>
    <w:p w:rsidR="006E2884" w:rsidRDefault="006E2884" w:rsidP="006E2884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(Ф.И.О. заявителя, место проживания, контактный телефон)</w:t>
      </w:r>
    </w:p>
    <w:p w:rsidR="006E2884" w:rsidRPr="00167353" w:rsidRDefault="006E2884" w:rsidP="006E2884">
      <w:pPr>
        <w:jc w:val="right"/>
        <w:rPr>
          <w:sz w:val="26"/>
          <w:szCs w:val="26"/>
        </w:rPr>
      </w:pPr>
      <w:r w:rsidRPr="00167353">
        <w:rPr>
          <w:sz w:val="26"/>
          <w:szCs w:val="26"/>
        </w:rPr>
        <w:t>______________________________</w:t>
      </w:r>
    </w:p>
    <w:p w:rsidR="006E2884" w:rsidRPr="00167353" w:rsidRDefault="006E2884" w:rsidP="006E2884">
      <w:pPr>
        <w:jc w:val="right"/>
        <w:rPr>
          <w:sz w:val="26"/>
          <w:szCs w:val="26"/>
        </w:rPr>
      </w:pPr>
      <w:r w:rsidRPr="00167353">
        <w:rPr>
          <w:sz w:val="26"/>
          <w:szCs w:val="26"/>
        </w:rPr>
        <w:t>______________________________</w:t>
      </w:r>
    </w:p>
    <w:p w:rsidR="006E2884" w:rsidRPr="00167353" w:rsidRDefault="006E2884" w:rsidP="006E2884">
      <w:pPr>
        <w:jc w:val="right"/>
        <w:rPr>
          <w:sz w:val="26"/>
          <w:szCs w:val="26"/>
        </w:rPr>
      </w:pPr>
      <w:r w:rsidRPr="00167353">
        <w:rPr>
          <w:sz w:val="26"/>
          <w:szCs w:val="26"/>
        </w:rPr>
        <w:t>______________________________</w:t>
      </w:r>
    </w:p>
    <w:p w:rsidR="006E2884" w:rsidRPr="00167353" w:rsidRDefault="006E2884" w:rsidP="006E2884">
      <w:pPr>
        <w:jc w:val="right"/>
        <w:rPr>
          <w:sz w:val="26"/>
          <w:szCs w:val="26"/>
        </w:rPr>
      </w:pPr>
      <w:r w:rsidRPr="00167353">
        <w:rPr>
          <w:sz w:val="26"/>
          <w:szCs w:val="26"/>
        </w:rPr>
        <w:t>______________________________</w:t>
      </w:r>
    </w:p>
    <w:p w:rsidR="006E2884" w:rsidRDefault="006E2884" w:rsidP="006E2884"/>
    <w:p w:rsidR="006E2884" w:rsidRPr="00167353" w:rsidRDefault="006E2884" w:rsidP="006E2884">
      <w:pPr>
        <w:jc w:val="center"/>
        <w:rPr>
          <w:sz w:val="26"/>
          <w:szCs w:val="26"/>
        </w:rPr>
      </w:pPr>
      <w:r w:rsidRPr="00167353">
        <w:rPr>
          <w:sz w:val="26"/>
          <w:szCs w:val="26"/>
        </w:rPr>
        <w:t>Заявление</w:t>
      </w:r>
    </w:p>
    <w:p w:rsidR="006E2884" w:rsidRDefault="006E2884" w:rsidP="006E2884">
      <w:pPr>
        <w:ind w:left="709"/>
        <w:jc w:val="both"/>
      </w:pPr>
    </w:p>
    <w:p w:rsidR="006E2884" w:rsidRDefault="006E2884" w:rsidP="006E2884">
      <w:pPr>
        <w:ind w:left="709"/>
        <w:jc w:val="both"/>
      </w:pPr>
      <w:r w:rsidRPr="0048607F">
        <w:rPr>
          <w:sz w:val="26"/>
          <w:szCs w:val="26"/>
        </w:rPr>
        <w:t>Прошу предоставить торговое место</w:t>
      </w:r>
      <w:r>
        <w:rPr>
          <w:sz w:val="26"/>
          <w:szCs w:val="26"/>
        </w:rPr>
        <w:t xml:space="preserve"> площадью</w:t>
      </w:r>
      <w:r>
        <w:t xml:space="preserve">______ </w:t>
      </w:r>
      <w:r w:rsidRPr="007F5D84">
        <w:rPr>
          <w:sz w:val="26"/>
          <w:szCs w:val="26"/>
        </w:rPr>
        <w:t>(кв.м.)__________________</w:t>
      </w:r>
    </w:p>
    <w:p w:rsidR="006E2884" w:rsidRDefault="006E2884" w:rsidP="006E2884">
      <w:pPr>
        <w:jc w:val="both"/>
      </w:pPr>
      <w:r>
        <w:t>__________________________________________________________________________________.</w:t>
      </w:r>
    </w:p>
    <w:p w:rsidR="006E2884" w:rsidRDefault="006E2884" w:rsidP="006E2884"/>
    <w:p w:rsidR="006E2884" w:rsidRDefault="006E2884" w:rsidP="006E2884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828A7">
        <w:rPr>
          <w:sz w:val="26"/>
          <w:szCs w:val="26"/>
        </w:rPr>
        <w:t>олное и сокращенное наименование (в случае, если имеется), в т</w:t>
      </w:r>
      <w:r>
        <w:rPr>
          <w:sz w:val="26"/>
          <w:szCs w:val="26"/>
        </w:rPr>
        <w:t>ом числе фирменное наименование:______________________________________________________________</w:t>
      </w:r>
      <w:r w:rsidRPr="00B828A7">
        <w:rPr>
          <w:sz w:val="26"/>
          <w:szCs w:val="26"/>
        </w:rPr>
        <w:t xml:space="preserve"> </w:t>
      </w:r>
    </w:p>
    <w:p w:rsidR="006E2884" w:rsidRDefault="006E2884" w:rsidP="006E28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  <w:r w:rsidRPr="00B828A7">
        <w:rPr>
          <w:sz w:val="26"/>
          <w:szCs w:val="26"/>
        </w:rPr>
        <w:t>организационно-правовая форма юридического лица</w:t>
      </w:r>
      <w:r>
        <w:rPr>
          <w:sz w:val="26"/>
          <w:szCs w:val="26"/>
        </w:rPr>
        <w:t>:______________________________</w:t>
      </w:r>
    </w:p>
    <w:p w:rsidR="006E2884" w:rsidRDefault="006E2884" w:rsidP="006E28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  <w:r w:rsidRPr="00B828A7">
        <w:rPr>
          <w:sz w:val="26"/>
          <w:szCs w:val="26"/>
        </w:rPr>
        <w:t>, место нахождения</w:t>
      </w:r>
      <w:r>
        <w:rPr>
          <w:sz w:val="26"/>
          <w:szCs w:val="26"/>
        </w:rPr>
        <w:t>: ___________________________________________________________</w:t>
      </w:r>
    </w:p>
    <w:p w:rsidR="006E2884" w:rsidRDefault="006E2884" w:rsidP="006E28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  <w:r w:rsidRPr="00B828A7">
        <w:rPr>
          <w:sz w:val="26"/>
          <w:szCs w:val="26"/>
        </w:rPr>
        <w:t>, 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</w:t>
      </w:r>
      <w:r>
        <w:rPr>
          <w:sz w:val="26"/>
          <w:szCs w:val="26"/>
        </w:rPr>
        <w:t xml:space="preserve"> (</w:t>
      </w:r>
      <w:r w:rsidRPr="00B828A7">
        <w:rPr>
          <w:sz w:val="26"/>
          <w:szCs w:val="26"/>
        </w:rPr>
        <w:t>для юридических лиц</w:t>
      </w:r>
      <w:r>
        <w:rPr>
          <w:sz w:val="26"/>
          <w:szCs w:val="26"/>
        </w:rPr>
        <w:t>)____________</w:t>
      </w:r>
    </w:p>
    <w:p w:rsidR="006E2884" w:rsidRPr="00B828A7" w:rsidRDefault="006E2884" w:rsidP="006E28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</w:t>
      </w:r>
      <w:r w:rsidRPr="00B828A7">
        <w:rPr>
          <w:sz w:val="26"/>
          <w:szCs w:val="26"/>
        </w:rPr>
        <w:t>;</w:t>
      </w:r>
    </w:p>
    <w:p w:rsidR="006E2884" w:rsidRDefault="006E2884" w:rsidP="006E2884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>фамили</w:t>
      </w:r>
      <w:r>
        <w:rPr>
          <w:sz w:val="26"/>
          <w:szCs w:val="26"/>
        </w:rPr>
        <w:t>я</w:t>
      </w:r>
      <w:r w:rsidRPr="00B828A7">
        <w:rPr>
          <w:sz w:val="26"/>
          <w:szCs w:val="26"/>
        </w:rPr>
        <w:t>, имя и (в случае, если имеется) отчество индивидуального предпринимателя</w:t>
      </w:r>
      <w:r>
        <w:rPr>
          <w:sz w:val="26"/>
          <w:szCs w:val="26"/>
        </w:rPr>
        <w:t>:____________________________________________________________</w:t>
      </w:r>
    </w:p>
    <w:p w:rsidR="006E2884" w:rsidRDefault="006E2884" w:rsidP="006E28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  <w:r w:rsidRPr="00B828A7">
        <w:rPr>
          <w:sz w:val="26"/>
          <w:szCs w:val="26"/>
        </w:rPr>
        <w:t>, место жительства</w:t>
      </w:r>
      <w:r>
        <w:rPr>
          <w:sz w:val="26"/>
          <w:szCs w:val="26"/>
        </w:rPr>
        <w:t>_____________________________________________________________</w:t>
      </w:r>
    </w:p>
    <w:p w:rsidR="006E2884" w:rsidRDefault="006E2884" w:rsidP="006E28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  <w:r w:rsidRPr="00B828A7">
        <w:rPr>
          <w:sz w:val="26"/>
          <w:szCs w:val="26"/>
        </w:rPr>
        <w:t>, данные документа, удостоверяющего его личность</w:t>
      </w:r>
      <w:r>
        <w:rPr>
          <w:sz w:val="26"/>
          <w:szCs w:val="26"/>
        </w:rPr>
        <w:t>________________________________</w:t>
      </w:r>
    </w:p>
    <w:p w:rsidR="006E2884" w:rsidRDefault="006E2884" w:rsidP="006E28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  <w:r w:rsidRPr="00B828A7">
        <w:rPr>
          <w:sz w:val="26"/>
          <w:szCs w:val="26"/>
        </w:rPr>
        <w:t>, государственный регистрационный номер записи о государственной регистрации индивидуального предпринимателя, и данные документа, подтверждающего факт внесения сведений об индивидуальном предпринимателе в Единый государственный реестр ин</w:t>
      </w:r>
      <w:r>
        <w:rPr>
          <w:sz w:val="26"/>
          <w:szCs w:val="26"/>
        </w:rPr>
        <w:t>дивидуальных предпринимателей (</w:t>
      </w:r>
      <w:r w:rsidRPr="00B828A7">
        <w:rPr>
          <w:sz w:val="26"/>
          <w:szCs w:val="26"/>
        </w:rPr>
        <w:t>для индивидуальных предпринимателей</w:t>
      </w:r>
      <w:r>
        <w:rPr>
          <w:sz w:val="26"/>
          <w:szCs w:val="26"/>
        </w:rPr>
        <w:t>)</w:t>
      </w:r>
    </w:p>
    <w:p w:rsidR="006E2884" w:rsidRPr="00B828A7" w:rsidRDefault="006E2884" w:rsidP="006E28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B828A7">
        <w:rPr>
          <w:sz w:val="26"/>
          <w:szCs w:val="26"/>
        </w:rPr>
        <w:t>;</w:t>
      </w:r>
    </w:p>
    <w:p w:rsidR="006E2884" w:rsidRDefault="006E2884" w:rsidP="006E2884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>фамилия, имя и (в случае, если имеется) отчество гражданина</w:t>
      </w:r>
      <w:r>
        <w:rPr>
          <w:sz w:val="26"/>
          <w:szCs w:val="26"/>
        </w:rPr>
        <w:t xml:space="preserve"> _____________________</w:t>
      </w:r>
    </w:p>
    <w:p w:rsidR="006E2884" w:rsidRDefault="006E2884" w:rsidP="006E28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  <w:r w:rsidRPr="00B828A7">
        <w:rPr>
          <w:sz w:val="26"/>
          <w:szCs w:val="26"/>
        </w:rPr>
        <w:t>, место жительства</w:t>
      </w:r>
      <w:r>
        <w:rPr>
          <w:sz w:val="26"/>
          <w:szCs w:val="26"/>
        </w:rPr>
        <w:t xml:space="preserve"> ___________________________________________________________</w:t>
      </w:r>
    </w:p>
    <w:p w:rsidR="006E2884" w:rsidRDefault="006E2884" w:rsidP="006E28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  <w:r w:rsidRPr="00B828A7">
        <w:rPr>
          <w:sz w:val="26"/>
          <w:szCs w:val="26"/>
        </w:rPr>
        <w:t>, данные документа, удостоверяющего его личность</w:t>
      </w:r>
      <w:r>
        <w:rPr>
          <w:sz w:val="26"/>
          <w:szCs w:val="26"/>
        </w:rPr>
        <w:t>________________________________</w:t>
      </w:r>
    </w:p>
    <w:p w:rsidR="006E2884" w:rsidRDefault="006E2884" w:rsidP="006E28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  <w:r w:rsidRPr="00B828A7">
        <w:rPr>
          <w:sz w:val="26"/>
          <w:szCs w:val="26"/>
        </w:rPr>
        <w:t>, сведения о гражданстве</w:t>
      </w:r>
      <w:r>
        <w:rPr>
          <w:sz w:val="26"/>
          <w:szCs w:val="26"/>
        </w:rPr>
        <w:t>_______________________________________________________</w:t>
      </w:r>
      <w:r w:rsidRPr="00B828A7">
        <w:rPr>
          <w:sz w:val="26"/>
          <w:szCs w:val="26"/>
        </w:rPr>
        <w:t>, реквизиты документа, подтверждающего осуществление крестьянским (фермерским) хозяйством его деятельности, ведение личного подсобного хозяйства или занятия садоводством, о</w:t>
      </w:r>
      <w:r>
        <w:rPr>
          <w:sz w:val="26"/>
          <w:szCs w:val="26"/>
        </w:rPr>
        <w:t>городничеством, животноводством (</w:t>
      </w:r>
      <w:r w:rsidRPr="00B828A7">
        <w:rPr>
          <w:sz w:val="26"/>
          <w:szCs w:val="26"/>
        </w:rPr>
        <w:t>для граждан</w:t>
      </w:r>
      <w:r>
        <w:rPr>
          <w:sz w:val="26"/>
          <w:szCs w:val="26"/>
        </w:rPr>
        <w:t>)___________________</w:t>
      </w:r>
    </w:p>
    <w:p w:rsidR="006E2884" w:rsidRPr="00B828A7" w:rsidRDefault="006E2884" w:rsidP="006E28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</w:t>
      </w:r>
      <w:r w:rsidRPr="00B828A7">
        <w:rPr>
          <w:sz w:val="26"/>
          <w:szCs w:val="26"/>
        </w:rPr>
        <w:t>;</w:t>
      </w:r>
    </w:p>
    <w:p w:rsidR="006E2884" w:rsidRPr="00B828A7" w:rsidRDefault="006E2884" w:rsidP="006E2884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>идентификационный номер налогоплательщика и данные документа о постановке заявителя на учет в налогово</w:t>
      </w:r>
      <w:r>
        <w:rPr>
          <w:sz w:val="26"/>
          <w:szCs w:val="26"/>
        </w:rPr>
        <w:t>м органе (</w:t>
      </w:r>
      <w:r w:rsidRPr="00B828A7">
        <w:rPr>
          <w:sz w:val="26"/>
          <w:szCs w:val="26"/>
        </w:rPr>
        <w:t>для юридических лиц и индивидуальных предпринимателей</w:t>
      </w:r>
      <w:r>
        <w:rPr>
          <w:sz w:val="26"/>
          <w:szCs w:val="26"/>
        </w:rPr>
        <w:t>)__________________________________________________________________________________________________________________________________________________________________________________________________________________</w:t>
      </w:r>
      <w:r w:rsidRPr="00B828A7">
        <w:rPr>
          <w:sz w:val="26"/>
          <w:szCs w:val="26"/>
        </w:rPr>
        <w:t>;</w:t>
      </w:r>
    </w:p>
    <w:p w:rsidR="006E2884" w:rsidRDefault="006E2884" w:rsidP="006E2884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>срок предоставления торгового места и цели его использования</w:t>
      </w:r>
      <w:r>
        <w:rPr>
          <w:sz w:val="26"/>
          <w:szCs w:val="26"/>
        </w:rPr>
        <w:t>____________________</w:t>
      </w:r>
    </w:p>
    <w:p w:rsidR="006E2884" w:rsidRPr="00B828A7" w:rsidRDefault="006E2884" w:rsidP="006E28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_______________________________________________________________________________________________________________________________________________________.</w:t>
      </w:r>
    </w:p>
    <w:p w:rsidR="006E2884" w:rsidRDefault="006E2884" w:rsidP="006E2884">
      <w:pPr>
        <w:jc w:val="center"/>
      </w:pPr>
    </w:p>
    <w:p w:rsidR="006E2884" w:rsidRDefault="006E2884" w:rsidP="006E2884">
      <w:pPr>
        <w:jc w:val="center"/>
      </w:pPr>
    </w:p>
    <w:p w:rsidR="006E2884" w:rsidRDefault="006E2884" w:rsidP="006E2884">
      <w:pPr>
        <w:jc w:val="right"/>
      </w:pPr>
      <w:r>
        <w:t>Дата_____________</w:t>
      </w:r>
    </w:p>
    <w:p w:rsidR="006E2884" w:rsidRDefault="006E2884" w:rsidP="006E2884">
      <w:pPr>
        <w:jc w:val="right"/>
      </w:pPr>
      <w:r>
        <w:t>Подпись</w:t>
      </w:r>
      <w:proofErr w:type="gramStart"/>
      <w:r>
        <w:t>______________ (________________________)</w:t>
      </w:r>
      <w:proofErr w:type="gramEnd"/>
    </w:p>
    <w:p w:rsidR="006E2884" w:rsidRDefault="006E2884" w:rsidP="006E2884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(Ф.И.О.)</w:t>
      </w:r>
    </w:p>
    <w:p w:rsidR="006E2884" w:rsidRDefault="006E2884" w:rsidP="006E2884">
      <w:pPr>
        <w:jc w:val="center"/>
        <w:rPr>
          <w:sz w:val="14"/>
          <w:szCs w:val="14"/>
        </w:rPr>
      </w:pPr>
    </w:p>
    <w:p w:rsidR="006E2884" w:rsidRPr="00123B0D" w:rsidRDefault="006E2884" w:rsidP="006E2884">
      <w:pPr>
        <w:jc w:val="both"/>
        <w:rPr>
          <w:sz w:val="22"/>
          <w:szCs w:val="22"/>
        </w:rPr>
      </w:pPr>
      <w:r w:rsidRPr="00123B0D">
        <w:rPr>
          <w:sz w:val="22"/>
          <w:szCs w:val="22"/>
        </w:rPr>
        <w:t>Приложение (заверенные заявителем копии):</w:t>
      </w:r>
    </w:p>
    <w:p w:rsidR="006E2884" w:rsidRPr="00123B0D" w:rsidRDefault="006E2884" w:rsidP="006E2884">
      <w:pPr>
        <w:jc w:val="both"/>
        <w:rPr>
          <w:sz w:val="22"/>
          <w:szCs w:val="22"/>
        </w:rPr>
      </w:pPr>
      <w:r w:rsidRPr="00123B0D">
        <w:rPr>
          <w:sz w:val="22"/>
          <w:szCs w:val="22"/>
        </w:rPr>
        <w:t>-  свидетельств</w:t>
      </w:r>
      <w:r>
        <w:rPr>
          <w:sz w:val="22"/>
          <w:szCs w:val="22"/>
        </w:rPr>
        <w:t>о</w:t>
      </w:r>
      <w:r w:rsidRPr="00123B0D">
        <w:rPr>
          <w:sz w:val="22"/>
          <w:szCs w:val="22"/>
        </w:rPr>
        <w:t xml:space="preserve"> о государственной регистрации юридического лица;</w:t>
      </w:r>
    </w:p>
    <w:p w:rsidR="006E2884" w:rsidRPr="00123B0D" w:rsidRDefault="006E2884" w:rsidP="006E2884">
      <w:pPr>
        <w:jc w:val="both"/>
        <w:rPr>
          <w:sz w:val="22"/>
          <w:szCs w:val="22"/>
        </w:rPr>
      </w:pPr>
      <w:r w:rsidRPr="00123B0D">
        <w:rPr>
          <w:sz w:val="22"/>
          <w:szCs w:val="22"/>
        </w:rPr>
        <w:t>- свидетельств</w:t>
      </w:r>
      <w:r>
        <w:rPr>
          <w:sz w:val="22"/>
          <w:szCs w:val="22"/>
        </w:rPr>
        <w:t>о</w:t>
      </w:r>
      <w:r w:rsidRPr="00123B0D">
        <w:rPr>
          <w:sz w:val="22"/>
          <w:szCs w:val="22"/>
        </w:rPr>
        <w:t xml:space="preserve"> о государственной регистрации физического лица в качестве индивидуального предпринимателя; </w:t>
      </w:r>
    </w:p>
    <w:p w:rsidR="006E2884" w:rsidRPr="00123B0D" w:rsidRDefault="006E2884" w:rsidP="006E2884">
      <w:pPr>
        <w:jc w:val="both"/>
        <w:rPr>
          <w:sz w:val="22"/>
          <w:szCs w:val="22"/>
        </w:rPr>
      </w:pPr>
      <w:r>
        <w:rPr>
          <w:sz w:val="22"/>
          <w:szCs w:val="22"/>
        </w:rPr>
        <w:t>- документ</w:t>
      </w:r>
      <w:r w:rsidRPr="00123B0D">
        <w:rPr>
          <w:sz w:val="22"/>
          <w:szCs w:val="22"/>
        </w:rPr>
        <w:t>, удостоверяющ</w:t>
      </w:r>
      <w:r>
        <w:rPr>
          <w:sz w:val="22"/>
          <w:szCs w:val="22"/>
        </w:rPr>
        <w:t>ий</w:t>
      </w:r>
      <w:r w:rsidRPr="00123B0D">
        <w:rPr>
          <w:sz w:val="22"/>
          <w:szCs w:val="22"/>
        </w:rPr>
        <w:t xml:space="preserve"> личность индивидуального предпринимателя; </w:t>
      </w:r>
    </w:p>
    <w:p w:rsidR="006E2884" w:rsidRPr="00123B0D" w:rsidRDefault="006E2884" w:rsidP="006E2884">
      <w:pPr>
        <w:jc w:val="both"/>
        <w:rPr>
          <w:sz w:val="22"/>
          <w:szCs w:val="22"/>
        </w:rPr>
      </w:pPr>
      <w:r w:rsidRPr="00123B0D">
        <w:rPr>
          <w:sz w:val="22"/>
          <w:szCs w:val="22"/>
        </w:rPr>
        <w:t>- документ, удостоверяющ</w:t>
      </w:r>
      <w:r>
        <w:rPr>
          <w:sz w:val="22"/>
          <w:szCs w:val="22"/>
        </w:rPr>
        <w:t>ий</w:t>
      </w:r>
      <w:r w:rsidRPr="00123B0D">
        <w:rPr>
          <w:sz w:val="22"/>
          <w:szCs w:val="22"/>
        </w:rPr>
        <w:t xml:space="preserve"> личность гражданина; </w:t>
      </w:r>
    </w:p>
    <w:p w:rsidR="006E2884" w:rsidRPr="00123B0D" w:rsidRDefault="006E2884" w:rsidP="006E2884">
      <w:pPr>
        <w:jc w:val="both"/>
        <w:rPr>
          <w:sz w:val="22"/>
          <w:szCs w:val="22"/>
        </w:rPr>
      </w:pPr>
      <w:r w:rsidRPr="00123B0D">
        <w:rPr>
          <w:sz w:val="22"/>
          <w:szCs w:val="22"/>
        </w:rPr>
        <w:t xml:space="preserve"> - свидетельств</w:t>
      </w:r>
      <w:r>
        <w:rPr>
          <w:sz w:val="22"/>
          <w:szCs w:val="22"/>
        </w:rPr>
        <w:t>о</w:t>
      </w:r>
      <w:r w:rsidRPr="00123B0D">
        <w:rPr>
          <w:sz w:val="22"/>
          <w:szCs w:val="22"/>
        </w:rPr>
        <w:t xml:space="preserve"> о постановке на учет в налоговом органе юридического лица или индивидуального предпринимателя; </w:t>
      </w:r>
    </w:p>
    <w:p w:rsidR="006E2884" w:rsidRDefault="006E2884" w:rsidP="006E2884">
      <w:pPr>
        <w:jc w:val="both"/>
        <w:rPr>
          <w:sz w:val="22"/>
          <w:szCs w:val="22"/>
        </w:rPr>
      </w:pPr>
      <w:r w:rsidRPr="00123B0D">
        <w:rPr>
          <w:sz w:val="22"/>
          <w:szCs w:val="22"/>
        </w:rPr>
        <w:t>- документ, подтверждающ</w:t>
      </w:r>
      <w:r>
        <w:rPr>
          <w:sz w:val="22"/>
          <w:szCs w:val="22"/>
        </w:rPr>
        <w:t>ий</w:t>
      </w:r>
      <w:r w:rsidRPr="00123B0D">
        <w:rPr>
          <w:sz w:val="22"/>
          <w:szCs w:val="22"/>
        </w:rPr>
        <w:t xml:space="preserve"> осуществление  крестьянским (фермерским) хозяйством его деятельности,  ведение  личного подсобного хозяйства или занятие садоводством, огородничеством, животноводством; документа, уд</w:t>
      </w:r>
      <w:r>
        <w:rPr>
          <w:sz w:val="22"/>
          <w:szCs w:val="22"/>
        </w:rPr>
        <w:t>остоверяющего личность продавца,</w:t>
      </w:r>
    </w:p>
    <w:p w:rsidR="006E2884" w:rsidRPr="00530A06" w:rsidRDefault="006E2884" w:rsidP="006E2884">
      <w:p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30A06">
        <w:rPr>
          <w:sz w:val="22"/>
          <w:szCs w:val="22"/>
        </w:rPr>
        <w:t xml:space="preserve">- документы, подтверждающие </w:t>
      </w:r>
      <w:r w:rsidRPr="00530A06">
        <w:rPr>
          <w:color w:val="000000" w:themeColor="text1"/>
          <w:sz w:val="22"/>
          <w:szCs w:val="22"/>
          <w:shd w:val="clear" w:color="auto" w:fill="FFFFFF"/>
        </w:rPr>
        <w:t>регистрацию аттракционов и разрешительные документы,</w:t>
      </w:r>
      <w:r w:rsidRPr="00530A06">
        <w:rPr>
          <w:sz w:val="22"/>
          <w:szCs w:val="22"/>
          <w:lang w:eastAsia="ru-RU"/>
        </w:rPr>
        <w:t xml:space="preserve"> согласно требованиям </w:t>
      </w:r>
      <w:proofErr w:type="spellStart"/>
      <w:r w:rsidRPr="00530A06">
        <w:rPr>
          <w:sz w:val="22"/>
          <w:szCs w:val="22"/>
          <w:lang w:eastAsia="ru-RU"/>
        </w:rPr>
        <w:t>Гостехнадзора</w:t>
      </w:r>
      <w:proofErr w:type="spellEnd"/>
      <w:r w:rsidRPr="00530A06">
        <w:rPr>
          <w:sz w:val="22"/>
          <w:szCs w:val="22"/>
          <w:lang w:eastAsia="ru-RU"/>
        </w:rPr>
        <w:t xml:space="preserve"> и  </w:t>
      </w:r>
      <w:r w:rsidRPr="00530A06">
        <w:rPr>
          <w:color w:val="000000" w:themeColor="text1"/>
          <w:sz w:val="22"/>
          <w:szCs w:val="22"/>
          <w:shd w:val="clear" w:color="auto" w:fill="FFFFFF"/>
        </w:rPr>
        <w:t>Правилам государственной регистрации аттракционов, утвержденным Постановлением Правительства РФ от 30.12.2019 № 1939 «Об утверждении Правил государств</w:t>
      </w:r>
      <w:r>
        <w:rPr>
          <w:color w:val="000000" w:themeColor="text1"/>
          <w:sz w:val="22"/>
          <w:szCs w:val="22"/>
          <w:shd w:val="clear" w:color="auto" w:fill="FFFFFF"/>
        </w:rPr>
        <w:t>енной регистрации аттракционов»;</w:t>
      </w:r>
    </w:p>
    <w:p w:rsidR="006E2884" w:rsidRPr="00530A06" w:rsidRDefault="006E2884" w:rsidP="006E288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30A06">
        <w:rPr>
          <w:color w:val="000000" w:themeColor="text1"/>
          <w:sz w:val="22"/>
          <w:szCs w:val="22"/>
          <w:shd w:val="clear" w:color="auto" w:fill="FFFFFF"/>
        </w:rPr>
        <w:t xml:space="preserve">- сертификат, выданный </w:t>
      </w:r>
      <w:r w:rsidRPr="00530A06">
        <w:rPr>
          <w:rFonts w:eastAsiaTheme="minorHAnsi"/>
          <w:sz w:val="22"/>
          <w:szCs w:val="22"/>
          <w:lang w:eastAsia="en-US"/>
        </w:rPr>
        <w:t>территориальным отделом Роспотребнадзора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530A06">
        <w:rPr>
          <w:rFonts w:eastAsiaTheme="minorHAnsi"/>
          <w:sz w:val="22"/>
          <w:szCs w:val="22"/>
          <w:lang w:eastAsia="en-US"/>
        </w:rPr>
        <w:t>для осуществления торговли пищевых продуктов и (или) напитков.</w:t>
      </w: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  <w:r>
        <w:t>Приложение №2</w:t>
      </w:r>
    </w:p>
    <w:p w:rsidR="006E2884" w:rsidRPr="0047247C" w:rsidRDefault="006E2884" w:rsidP="006E2884">
      <w:pPr>
        <w:suppressAutoHyphens w:val="0"/>
        <w:ind w:hanging="79"/>
        <w:jc w:val="right"/>
        <w:rPr>
          <w:lang w:eastAsia="ru-RU"/>
        </w:rPr>
      </w:pPr>
      <w:r>
        <w:t>к порядку</w:t>
      </w:r>
      <w:r w:rsidRPr="0047247C">
        <w:rPr>
          <w:lang w:eastAsia="ru-RU"/>
        </w:rPr>
        <w:t xml:space="preserve"> организации ярмарок</w:t>
      </w:r>
    </w:p>
    <w:p w:rsidR="006E2884" w:rsidRDefault="006E2884" w:rsidP="006E2884">
      <w:pPr>
        <w:suppressAutoHyphens w:val="0"/>
        <w:ind w:hanging="79"/>
        <w:jc w:val="right"/>
        <w:rPr>
          <w:lang w:eastAsia="ru-RU"/>
        </w:rPr>
      </w:pPr>
      <w:r w:rsidRPr="0047247C">
        <w:rPr>
          <w:lang w:eastAsia="ru-RU"/>
        </w:rPr>
        <w:t xml:space="preserve">и продажи товаров на них </w:t>
      </w:r>
      <w:proofErr w:type="gramStart"/>
      <w:r w:rsidRPr="0047247C">
        <w:rPr>
          <w:lang w:eastAsia="ru-RU"/>
        </w:rPr>
        <w:t>на</w:t>
      </w:r>
      <w:proofErr w:type="gramEnd"/>
      <w:r w:rsidRPr="0047247C">
        <w:rPr>
          <w:lang w:eastAsia="ru-RU"/>
        </w:rPr>
        <w:t xml:space="preserve"> </w:t>
      </w:r>
    </w:p>
    <w:p w:rsidR="006E2884" w:rsidRDefault="006E2884" w:rsidP="006E2884">
      <w:pPr>
        <w:suppressAutoHyphens w:val="0"/>
        <w:ind w:hanging="79"/>
        <w:jc w:val="right"/>
        <w:rPr>
          <w:lang w:eastAsia="ru-RU"/>
        </w:rPr>
      </w:pPr>
      <w:r w:rsidRPr="0047247C">
        <w:rPr>
          <w:lang w:eastAsia="ru-RU"/>
        </w:rPr>
        <w:t>территории муниципального</w:t>
      </w:r>
      <w:r>
        <w:rPr>
          <w:lang w:eastAsia="ru-RU"/>
        </w:rPr>
        <w:t xml:space="preserve"> </w:t>
      </w:r>
      <w:r w:rsidRPr="0047247C">
        <w:rPr>
          <w:lang w:eastAsia="ru-RU"/>
        </w:rPr>
        <w:t xml:space="preserve">образования </w:t>
      </w:r>
    </w:p>
    <w:p w:rsidR="006E2884" w:rsidRPr="0047247C" w:rsidRDefault="006E2884" w:rsidP="006E2884">
      <w:pPr>
        <w:suppressAutoHyphens w:val="0"/>
        <w:ind w:hanging="79"/>
        <w:jc w:val="right"/>
        <w:rPr>
          <w:lang w:eastAsia="ru-RU"/>
        </w:rPr>
      </w:pPr>
      <w:r w:rsidRPr="0047247C">
        <w:rPr>
          <w:lang w:eastAsia="ru-RU"/>
        </w:rPr>
        <w:t>городское поселение «Город Малоярославец»</w:t>
      </w:r>
    </w:p>
    <w:p w:rsidR="006E2884" w:rsidRDefault="006E2884" w:rsidP="006E2884">
      <w:pPr>
        <w:jc w:val="right"/>
      </w:pPr>
    </w:p>
    <w:p w:rsidR="006E2884" w:rsidRDefault="006E2884" w:rsidP="006E2884">
      <w:pPr>
        <w:jc w:val="center"/>
        <w:rPr>
          <w:sz w:val="26"/>
          <w:szCs w:val="26"/>
        </w:rPr>
      </w:pPr>
      <w:r>
        <w:rPr>
          <w:sz w:val="26"/>
          <w:szCs w:val="26"/>
        </w:rPr>
        <w:t>Схема размещения</w:t>
      </w:r>
      <w:r w:rsidRPr="00B828A7">
        <w:rPr>
          <w:sz w:val="26"/>
          <w:szCs w:val="26"/>
        </w:rPr>
        <w:t xml:space="preserve"> мест на ярмарке</w:t>
      </w:r>
      <w:r>
        <w:rPr>
          <w:sz w:val="26"/>
          <w:szCs w:val="26"/>
        </w:rPr>
        <w:t>:</w:t>
      </w:r>
    </w:p>
    <w:p w:rsidR="006E2884" w:rsidRDefault="006E2884" w:rsidP="006E2884">
      <w:pPr>
        <w:jc w:val="center"/>
        <w:rPr>
          <w:sz w:val="26"/>
          <w:szCs w:val="26"/>
        </w:rPr>
      </w:pPr>
    </w:p>
    <w:p w:rsidR="006E2884" w:rsidRDefault="006E2884" w:rsidP="006E2884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ул. Калужская (Сенная площадь),</w:t>
      </w:r>
    </w:p>
    <w:p w:rsidR="006E2884" w:rsidRDefault="006E2884" w:rsidP="006E2884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площадь Ленина (Сквер у Монумента Славы, у </w:t>
      </w:r>
      <w:r w:rsidRPr="00123B0D">
        <w:rPr>
          <w:color w:val="202124"/>
          <w:sz w:val="26"/>
          <w:szCs w:val="26"/>
          <w:shd w:val="clear" w:color="auto" w:fill="FFFFFF"/>
        </w:rPr>
        <w:t>Собора Успения Пресвятой Богородицы</w:t>
      </w:r>
      <w:r w:rsidRPr="00123B0D">
        <w:rPr>
          <w:sz w:val="26"/>
          <w:szCs w:val="26"/>
        </w:rPr>
        <w:t>)</w:t>
      </w:r>
      <w:r>
        <w:rPr>
          <w:sz w:val="26"/>
          <w:szCs w:val="26"/>
        </w:rPr>
        <w:t>,</w:t>
      </w:r>
    </w:p>
    <w:p w:rsidR="006E2884" w:rsidRDefault="006E2884" w:rsidP="006E2884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Сквер 1812 года,</w:t>
      </w:r>
    </w:p>
    <w:p w:rsidR="006E2884" w:rsidRDefault="006E2884" w:rsidP="006E2884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Ивановский луг,</w:t>
      </w:r>
    </w:p>
    <w:p w:rsidR="006E2884" w:rsidRDefault="006E2884" w:rsidP="006E2884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Медвежий луг,</w:t>
      </w:r>
    </w:p>
    <w:p w:rsidR="006E2884" w:rsidRDefault="006E2884" w:rsidP="006E2884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ул. Ленина (вблизи дома № 6),</w:t>
      </w:r>
    </w:p>
    <w:p w:rsidR="006E2884" w:rsidRDefault="006E2884" w:rsidP="006E2884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BE5992">
        <w:rPr>
          <w:sz w:val="26"/>
          <w:szCs w:val="26"/>
        </w:rPr>
        <w:t>территория музея Военной техники</w:t>
      </w:r>
      <w:r>
        <w:rPr>
          <w:sz w:val="26"/>
          <w:szCs w:val="26"/>
        </w:rPr>
        <w:t>,</w:t>
      </w:r>
    </w:p>
    <w:p w:rsidR="006E2884" w:rsidRPr="00123B0D" w:rsidRDefault="006E2884" w:rsidP="006E2884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пересечение ул. Аузина с ул. Григория Соколова (центральный рынок                          г. Малоярославца).</w:t>
      </w:r>
    </w:p>
    <w:p w:rsidR="006E2884" w:rsidRPr="00123B0D" w:rsidRDefault="006E2884" w:rsidP="006E2884">
      <w:pPr>
        <w:jc w:val="center"/>
        <w:rPr>
          <w:sz w:val="26"/>
          <w:szCs w:val="26"/>
        </w:rPr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>
      <w:pPr>
        <w:jc w:val="right"/>
      </w:pPr>
    </w:p>
    <w:p w:rsidR="006E2884" w:rsidRDefault="006E2884" w:rsidP="006E2884"/>
    <w:p w:rsidR="006E2884" w:rsidRDefault="006E2884" w:rsidP="006E2884"/>
    <w:p w:rsidR="00D04BF9" w:rsidRDefault="00D04BF9" w:rsidP="006E2884">
      <w:pPr>
        <w:jc w:val="right"/>
      </w:pPr>
    </w:p>
    <w:p w:rsidR="00D04BF9" w:rsidRDefault="00D04BF9" w:rsidP="006E2884">
      <w:pPr>
        <w:jc w:val="right"/>
      </w:pPr>
    </w:p>
    <w:p w:rsidR="00D04BF9" w:rsidRDefault="00D04BF9" w:rsidP="006E2884">
      <w:pPr>
        <w:jc w:val="right"/>
      </w:pPr>
    </w:p>
    <w:p w:rsidR="00FA40A8" w:rsidRDefault="00FA40A8" w:rsidP="00FA40A8">
      <w:pPr>
        <w:jc w:val="right"/>
      </w:pPr>
      <w:r>
        <w:t>Приложение №3</w:t>
      </w:r>
    </w:p>
    <w:p w:rsidR="00FA40A8" w:rsidRPr="0047247C" w:rsidRDefault="00FA40A8" w:rsidP="00FA40A8">
      <w:pPr>
        <w:suppressAutoHyphens w:val="0"/>
        <w:ind w:hanging="79"/>
        <w:jc w:val="right"/>
        <w:rPr>
          <w:lang w:eastAsia="ru-RU"/>
        </w:rPr>
      </w:pPr>
      <w:r>
        <w:t>к порядку</w:t>
      </w:r>
      <w:r w:rsidRPr="0047247C">
        <w:rPr>
          <w:lang w:eastAsia="ru-RU"/>
        </w:rPr>
        <w:t xml:space="preserve"> организации ярмарок</w:t>
      </w:r>
    </w:p>
    <w:p w:rsidR="00FA40A8" w:rsidRDefault="00FA40A8" w:rsidP="00FA40A8">
      <w:pPr>
        <w:suppressAutoHyphens w:val="0"/>
        <w:ind w:hanging="79"/>
        <w:jc w:val="right"/>
        <w:rPr>
          <w:lang w:eastAsia="ru-RU"/>
        </w:rPr>
      </w:pPr>
      <w:r w:rsidRPr="0047247C">
        <w:rPr>
          <w:lang w:eastAsia="ru-RU"/>
        </w:rPr>
        <w:t xml:space="preserve">и продажи товаров на них </w:t>
      </w:r>
      <w:proofErr w:type="gramStart"/>
      <w:r w:rsidRPr="0047247C">
        <w:rPr>
          <w:lang w:eastAsia="ru-RU"/>
        </w:rPr>
        <w:t>на</w:t>
      </w:r>
      <w:proofErr w:type="gramEnd"/>
      <w:r w:rsidRPr="0047247C">
        <w:rPr>
          <w:lang w:eastAsia="ru-RU"/>
        </w:rPr>
        <w:t xml:space="preserve"> </w:t>
      </w:r>
    </w:p>
    <w:p w:rsidR="00FA40A8" w:rsidRDefault="00FA40A8" w:rsidP="00FA40A8">
      <w:pPr>
        <w:suppressAutoHyphens w:val="0"/>
        <w:ind w:hanging="79"/>
        <w:jc w:val="right"/>
        <w:rPr>
          <w:lang w:eastAsia="ru-RU"/>
        </w:rPr>
      </w:pPr>
      <w:r w:rsidRPr="0047247C">
        <w:rPr>
          <w:lang w:eastAsia="ru-RU"/>
        </w:rPr>
        <w:t>территории муниципального</w:t>
      </w:r>
      <w:r>
        <w:rPr>
          <w:lang w:eastAsia="ru-RU"/>
        </w:rPr>
        <w:t xml:space="preserve"> </w:t>
      </w:r>
      <w:r w:rsidRPr="0047247C">
        <w:rPr>
          <w:lang w:eastAsia="ru-RU"/>
        </w:rPr>
        <w:t xml:space="preserve">образования </w:t>
      </w:r>
    </w:p>
    <w:p w:rsidR="00FA40A8" w:rsidRPr="0047247C" w:rsidRDefault="00FA40A8" w:rsidP="00FA40A8">
      <w:pPr>
        <w:suppressAutoHyphens w:val="0"/>
        <w:ind w:hanging="79"/>
        <w:jc w:val="right"/>
        <w:rPr>
          <w:lang w:eastAsia="ru-RU"/>
        </w:rPr>
      </w:pPr>
      <w:r w:rsidRPr="0047247C">
        <w:rPr>
          <w:lang w:eastAsia="ru-RU"/>
        </w:rPr>
        <w:t>городское поселение «Город Малоярославец»</w:t>
      </w:r>
    </w:p>
    <w:p w:rsidR="00FA40A8" w:rsidRDefault="00FA40A8" w:rsidP="006E2884">
      <w:pPr>
        <w:ind w:left="426"/>
        <w:jc w:val="center"/>
        <w:rPr>
          <w:b/>
          <w:sz w:val="26"/>
          <w:szCs w:val="26"/>
        </w:rPr>
      </w:pPr>
    </w:p>
    <w:p w:rsidR="006E2884" w:rsidRPr="00CA486E" w:rsidRDefault="006E2884" w:rsidP="006E2884">
      <w:pPr>
        <w:ind w:left="426"/>
        <w:jc w:val="center"/>
        <w:rPr>
          <w:b/>
          <w:sz w:val="26"/>
          <w:szCs w:val="26"/>
        </w:rPr>
      </w:pPr>
      <w:r w:rsidRPr="00CA486E">
        <w:rPr>
          <w:b/>
          <w:sz w:val="26"/>
          <w:szCs w:val="26"/>
        </w:rPr>
        <w:t xml:space="preserve">Договор </w:t>
      </w:r>
    </w:p>
    <w:p w:rsidR="006E2884" w:rsidRPr="00CA486E" w:rsidRDefault="006E2884" w:rsidP="006E2884">
      <w:pPr>
        <w:ind w:left="426"/>
        <w:jc w:val="both"/>
        <w:rPr>
          <w:b/>
          <w:sz w:val="26"/>
          <w:szCs w:val="26"/>
        </w:rPr>
      </w:pP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 xml:space="preserve">г. Малоярославец                                        </w:t>
      </w:r>
      <w:r>
        <w:rPr>
          <w:sz w:val="26"/>
          <w:szCs w:val="26"/>
        </w:rPr>
        <w:t xml:space="preserve">                               « ___</w:t>
      </w:r>
      <w:r w:rsidRPr="00CA486E">
        <w:rPr>
          <w:sz w:val="26"/>
          <w:szCs w:val="26"/>
        </w:rPr>
        <w:t xml:space="preserve">» </w:t>
      </w:r>
      <w:r w:rsidRPr="006E2884">
        <w:rPr>
          <w:sz w:val="26"/>
          <w:szCs w:val="26"/>
        </w:rPr>
        <w:t>_____ 20</w:t>
      </w:r>
      <w:r>
        <w:rPr>
          <w:sz w:val="26"/>
          <w:szCs w:val="26"/>
        </w:rPr>
        <w:t xml:space="preserve"> «</w:t>
      </w:r>
      <w:r w:rsidRPr="006E2884">
        <w:rPr>
          <w:sz w:val="26"/>
          <w:szCs w:val="26"/>
        </w:rPr>
        <w:t>___»</w:t>
      </w:r>
      <w:r>
        <w:rPr>
          <w:sz w:val="26"/>
          <w:szCs w:val="26"/>
        </w:rPr>
        <w:t xml:space="preserve"> </w:t>
      </w:r>
      <w:r w:rsidRPr="006E2884">
        <w:rPr>
          <w:sz w:val="26"/>
          <w:szCs w:val="26"/>
        </w:rPr>
        <w:t>г.</w:t>
      </w:r>
    </w:p>
    <w:p w:rsidR="006E2884" w:rsidRPr="00CA486E" w:rsidRDefault="006E2884" w:rsidP="006E2884">
      <w:pPr>
        <w:ind w:left="426"/>
        <w:jc w:val="both"/>
        <w:rPr>
          <w:b/>
          <w:sz w:val="26"/>
          <w:szCs w:val="26"/>
        </w:rPr>
      </w:pPr>
    </w:p>
    <w:p w:rsidR="006E2884" w:rsidRPr="00CA486E" w:rsidRDefault="006E2884" w:rsidP="006E28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 w:rsidRPr="004B072C">
        <w:rPr>
          <w:sz w:val="26"/>
          <w:szCs w:val="26"/>
        </w:rPr>
        <w:t xml:space="preserve"> </w:t>
      </w:r>
      <w:proofErr w:type="gramStart"/>
      <w:r w:rsidRPr="006E2884">
        <w:rPr>
          <w:sz w:val="26"/>
          <w:szCs w:val="26"/>
        </w:rPr>
        <w:t>Администрация муниципального образования городско</w:t>
      </w:r>
      <w:r w:rsidR="004D0146">
        <w:rPr>
          <w:sz w:val="26"/>
          <w:szCs w:val="26"/>
        </w:rPr>
        <w:t>е</w:t>
      </w:r>
      <w:r w:rsidRPr="006E2884">
        <w:rPr>
          <w:sz w:val="26"/>
          <w:szCs w:val="26"/>
        </w:rPr>
        <w:t xml:space="preserve"> поселени</w:t>
      </w:r>
      <w:r w:rsidR="004D0146">
        <w:rPr>
          <w:sz w:val="26"/>
          <w:szCs w:val="26"/>
        </w:rPr>
        <w:t>е</w:t>
      </w:r>
      <w:r w:rsidRPr="006E2884">
        <w:rPr>
          <w:sz w:val="26"/>
          <w:szCs w:val="26"/>
        </w:rPr>
        <w:t xml:space="preserve"> «Город Малоярославец», именуемый в дальнейшем «Сторона 1», в лице Главы Администрации муниципального образования городское поселение «Город Малоярославец» (должность)</w:t>
      </w:r>
      <w:r w:rsidRPr="00CA486E">
        <w:rPr>
          <w:sz w:val="26"/>
          <w:szCs w:val="26"/>
        </w:rPr>
        <w:t xml:space="preserve"> </w:t>
      </w:r>
      <w:r w:rsidRPr="006E2884">
        <w:rPr>
          <w:sz w:val="26"/>
          <w:szCs w:val="26"/>
        </w:rPr>
        <w:t xml:space="preserve">_______________________________________________________ </w:t>
      </w:r>
      <w:r w:rsidRPr="00CA486E">
        <w:rPr>
          <w:sz w:val="26"/>
          <w:szCs w:val="26"/>
        </w:rPr>
        <w:t>(Ф.И.О.), действующе</w:t>
      </w:r>
      <w:r>
        <w:rPr>
          <w:sz w:val="26"/>
          <w:szCs w:val="26"/>
        </w:rPr>
        <w:t>го</w:t>
      </w:r>
      <w:r w:rsidRPr="00CA486E">
        <w:rPr>
          <w:sz w:val="26"/>
          <w:szCs w:val="26"/>
        </w:rPr>
        <w:t xml:space="preserve"> на основании </w:t>
      </w:r>
      <w:r>
        <w:rPr>
          <w:sz w:val="26"/>
          <w:szCs w:val="26"/>
          <w:u w:val="single"/>
        </w:rPr>
        <w:t xml:space="preserve"> Устава</w:t>
      </w:r>
      <w:r w:rsidRPr="00CA486E">
        <w:rPr>
          <w:sz w:val="26"/>
          <w:szCs w:val="26"/>
        </w:rPr>
        <w:t xml:space="preserve">, и </w:t>
      </w:r>
      <w:r>
        <w:rPr>
          <w:sz w:val="26"/>
          <w:szCs w:val="26"/>
        </w:rPr>
        <w:t>____________________________________________</w:t>
      </w:r>
      <w:r w:rsidRPr="00CA486E">
        <w:rPr>
          <w:sz w:val="26"/>
          <w:szCs w:val="26"/>
        </w:rPr>
        <w:t>, именуем</w:t>
      </w:r>
      <w:r>
        <w:rPr>
          <w:sz w:val="26"/>
          <w:szCs w:val="26"/>
        </w:rPr>
        <w:t>ый</w:t>
      </w:r>
      <w:r w:rsidRPr="00CA486E">
        <w:rPr>
          <w:sz w:val="26"/>
          <w:szCs w:val="26"/>
        </w:rPr>
        <w:t xml:space="preserve"> в дальнейшем «</w:t>
      </w:r>
      <w:r>
        <w:rPr>
          <w:sz w:val="26"/>
          <w:szCs w:val="26"/>
        </w:rPr>
        <w:t>Сторона 2</w:t>
      </w:r>
      <w:r w:rsidRPr="00CA486E">
        <w:rPr>
          <w:sz w:val="26"/>
          <w:szCs w:val="26"/>
        </w:rPr>
        <w:t>», в лице</w:t>
      </w:r>
      <w:r>
        <w:rPr>
          <w:sz w:val="26"/>
          <w:szCs w:val="26"/>
        </w:rPr>
        <w:t xml:space="preserve"> ______________________________________________ (должность)</w:t>
      </w:r>
      <w:r w:rsidRPr="00CA486E">
        <w:rPr>
          <w:sz w:val="26"/>
          <w:szCs w:val="26"/>
        </w:rPr>
        <w:t xml:space="preserve"> _______________</w:t>
      </w:r>
      <w:r>
        <w:rPr>
          <w:sz w:val="26"/>
          <w:szCs w:val="26"/>
        </w:rPr>
        <w:t>___________________________________________________</w:t>
      </w:r>
      <w:r w:rsidRPr="00CA486E">
        <w:rPr>
          <w:sz w:val="26"/>
          <w:szCs w:val="26"/>
        </w:rPr>
        <w:t xml:space="preserve">_ (Ф.И.О.), действующего на основании </w:t>
      </w:r>
      <w:r>
        <w:rPr>
          <w:sz w:val="26"/>
          <w:szCs w:val="26"/>
        </w:rPr>
        <w:t>______________________________________</w:t>
      </w:r>
      <w:r w:rsidRPr="00CA486E">
        <w:rPr>
          <w:sz w:val="26"/>
          <w:szCs w:val="26"/>
        </w:rPr>
        <w:t>,  именуемые в дальнейшем «Стороны», заключили настоящий договор о нижеследующем:</w:t>
      </w:r>
      <w:proofErr w:type="gramEnd"/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</w:p>
    <w:p w:rsidR="006E2884" w:rsidRPr="00CA486E" w:rsidRDefault="006E2884" w:rsidP="006E2884">
      <w:pPr>
        <w:ind w:left="426" w:right="49"/>
        <w:jc w:val="center"/>
        <w:rPr>
          <w:b/>
          <w:sz w:val="26"/>
          <w:szCs w:val="26"/>
        </w:rPr>
      </w:pPr>
      <w:r w:rsidRPr="00CA486E">
        <w:rPr>
          <w:b/>
          <w:sz w:val="26"/>
          <w:szCs w:val="26"/>
        </w:rPr>
        <w:t>1. Предмет Договора</w:t>
      </w:r>
    </w:p>
    <w:p w:rsidR="006E2884" w:rsidRPr="00CA486E" w:rsidRDefault="006E2884" w:rsidP="006E2884">
      <w:pPr>
        <w:ind w:left="426" w:right="49"/>
        <w:jc w:val="center"/>
        <w:rPr>
          <w:b/>
          <w:sz w:val="26"/>
          <w:szCs w:val="26"/>
        </w:rPr>
      </w:pP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 xml:space="preserve">1.1. По настоящему договору </w:t>
      </w:r>
      <w:r>
        <w:rPr>
          <w:sz w:val="26"/>
          <w:szCs w:val="26"/>
        </w:rPr>
        <w:t>«Сторона 1» предоставляет  торговое место</w:t>
      </w:r>
      <w:r w:rsidRPr="00CA486E">
        <w:rPr>
          <w:sz w:val="26"/>
          <w:szCs w:val="26"/>
        </w:rPr>
        <w:t xml:space="preserve">, а </w:t>
      </w:r>
      <w:r>
        <w:rPr>
          <w:sz w:val="26"/>
          <w:szCs w:val="26"/>
        </w:rPr>
        <w:t xml:space="preserve">«Сторона 2» обязуется принять и </w:t>
      </w:r>
      <w:r w:rsidRPr="00CA486E">
        <w:rPr>
          <w:sz w:val="26"/>
          <w:szCs w:val="26"/>
        </w:rPr>
        <w:t xml:space="preserve">оплатить </w:t>
      </w:r>
      <w:r>
        <w:rPr>
          <w:sz w:val="26"/>
          <w:szCs w:val="26"/>
        </w:rPr>
        <w:t>предоставление торгового места</w:t>
      </w:r>
      <w:r w:rsidRPr="00CA486E">
        <w:rPr>
          <w:sz w:val="26"/>
          <w:szCs w:val="26"/>
        </w:rPr>
        <w:t xml:space="preserve"> в соответствии с условиями настоящего Договора.</w:t>
      </w:r>
    </w:p>
    <w:p w:rsidR="006E2884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 xml:space="preserve">1.2. Срок </w:t>
      </w:r>
      <w:r>
        <w:rPr>
          <w:sz w:val="26"/>
          <w:szCs w:val="26"/>
        </w:rPr>
        <w:t>предоставления торгового места: ___________________.</w:t>
      </w: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1.3. Площадь предоставляемого торгового места: ______________.</w:t>
      </w:r>
    </w:p>
    <w:p w:rsidR="006E2884" w:rsidRPr="00CA486E" w:rsidRDefault="006E2884" w:rsidP="006E2884">
      <w:pPr>
        <w:tabs>
          <w:tab w:val="left" w:pos="7395"/>
        </w:tabs>
        <w:ind w:left="426"/>
        <w:jc w:val="both"/>
        <w:rPr>
          <w:b/>
          <w:sz w:val="26"/>
          <w:szCs w:val="26"/>
        </w:rPr>
      </w:pPr>
      <w:r w:rsidRPr="00CA486E">
        <w:rPr>
          <w:b/>
          <w:bCs/>
          <w:sz w:val="26"/>
          <w:szCs w:val="26"/>
        </w:rPr>
        <w:tab/>
      </w:r>
    </w:p>
    <w:p w:rsidR="006E2884" w:rsidRPr="00CA486E" w:rsidRDefault="006E2884" w:rsidP="006E2884">
      <w:pPr>
        <w:ind w:left="426"/>
        <w:jc w:val="center"/>
        <w:rPr>
          <w:b/>
          <w:sz w:val="26"/>
          <w:szCs w:val="26"/>
        </w:rPr>
      </w:pPr>
      <w:r w:rsidRPr="00CA486E">
        <w:rPr>
          <w:b/>
          <w:sz w:val="26"/>
          <w:szCs w:val="26"/>
        </w:rPr>
        <w:t>2. Права и обязанности сторон</w:t>
      </w:r>
    </w:p>
    <w:p w:rsidR="006E2884" w:rsidRPr="00CA486E" w:rsidRDefault="006E2884" w:rsidP="006E2884">
      <w:pPr>
        <w:ind w:left="426"/>
        <w:jc w:val="center"/>
        <w:rPr>
          <w:b/>
          <w:sz w:val="26"/>
          <w:szCs w:val="26"/>
        </w:rPr>
      </w:pP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 xml:space="preserve">2.1. </w:t>
      </w:r>
      <w:r>
        <w:rPr>
          <w:sz w:val="26"/>
          <w:szCs w:val="26"/>
        </w:rPr>
        <w:t xml:space="preserve">«Сторона 1» </w:t>
      </w:r>
      <w:r w:rsidRPr="00CA486E">
        <w:rPr>
          <w:sz w:val="26"/>
          <w:szCs w:val="26"/>
        </w:rPr>
        <w:t>принимает на себя следующие обязательства:</w:t>
      </w: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>2.1.1. Предоставить</w:t>
      </w:r>
      <w:r>
        <w:rPr>
          <w:sz w:val="26"/>
          <w:szCs w:val="26"/>
        </w:rPr>
        <w:t xml:space="preserve"> торговое место</w:t>
      </w:r>
      <w:r w:rsidRPr="00CA486E">
        <w:rPr>
          <w:sz w:val="26"/>
          <w:szCs w:val="26"/>
        </w:rPr>
        <w:t xml:space="preserve"> </w:t>
      </w:r>
      <w:r>
        <w:rPr>
          <w:sz w:val="26"/>
          <w:szCs w:val="26"/>
        </w:rPr>
        <w:t>«Стороне 2»</w:t>
      </w:r>
      <w:r w:rsidRPr="00CA486E">
        <w:rPr>
          <w:sz w:val="26"/>
          <w:szCs w:val="26"/>
        </w:rPr>
        <w:t xml:space="preserve"> в порядке и сроки, предусмотренные настоящим договором. </w:t>
      </w: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 xml:space="preserve">2.1.2. Обеспечить </w:t>
      </w:r>
      <w:r>
        <w:rPr>
          <w:sz w:val="26"/>
          <w:szCs w:val="26"/>
        </w:rPr>
        <w:t>предоставление торгового места</w:t>
      </w:r>
      <w:r w:rsidRPr="00CA486E">
        <w:rPr>
          <w:sz w:val="26"/>
          <w:szCs w:val="26"/>
        </w:rPr>
        <w:t xml:space="preserve"> надлежащим образом.</w:t>
      </w: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 xml:space="preserve">2.1.3. Предоставить </w:t>
      </w:r>
      <w:r>
        <w:rPr>
          <w:sz w:val="26"/>
          <w:szCs w:val="26"/>
        </w:rPr>
        <w:t>«Стороне 2»</w:t>
      </w:r>
      <w:r w:rsidRPr="00CA486E">
        <w:rPr>
          <w:sz w:val="26"/>
          <w:szCs w:val="26"/>
        </w:rPr>
        <w:t xml:space="preserve"> необходимое материаль</w:t>
      </w:r>
      <w:r>
        <w:rPr>
          <w:sz w:val="26"/>
          <w:szCs w:val="26"/>
        </w:rPr>
        <w:t>но-техническое обеспечение при предоставлении торгового места</w:t>
      </w:r>
      <w:r w:rsidRPr="00CA486E">
        <w:rPr>
          <w:sz w:val="26"/>
          <w:szCs w:val="26"/>
        </w:rPr>
        <w:t>.</w:t>
      </w: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 xml:space="preserve">2.2. </w:t>
      </w:r>
      <w:r>
        <w:rPr>
          <w:sz w:val="26"/>
          <w:szCs w:val="26"/>
        </w:rPr>
        <w:t xml:space="preserve">«Сторона 2» </w:t>
      </w:r>
      <w:r w:rsidRPr="00CA486E">
        <w:rPr>
          <w:sz w:val="26"/>
          <w:szCs w:val="26"/>
        </w:rPr>
        <w:t>принимает на себя следующие обязательства:</w:t>
      </w: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 xml:space="preserve">2.2.1. Оплатить </w:t>
      </w:r>
      <w:r>
        <w:rPr>
          <w:sz w:val="26"/>
          <w:szCs w:val="26"/>
        </w:rPr>
        <w:t>предоставление торгового места</w:t>
      </w:r>
      <w:r w:rsidRPr="00CA486E">
        <w:rPr>
          <w:sz w:val="26"/>
          <w:szCs w:val="26"/>
        </w:rPr>
        <w:t xml:space="preserve"> </w:t>
      </w:r>
      <w:r>
        <w:rPr>
          <w:sz w:val="26"/>
          <w:szCs w:val="26"/>
        </w:rPr>
        <w:t>«Стороны 1»</w:t>
      </w:r>
      <w:r w:rsidRPr="00CA486E">
        <w:rPr>
          <w:sz w:val="26"/>
          <w:szCs w:val="26"/>
        </w:rPr>
        <w:t xml:space="preserve"> в соответствии с разделом 3 настоящего договора.</w:t>
      </w: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 xml:space="preserve">2.2.2. Своевременно обеспечивать </w:t>
      </w:r>
      <w:r>
        <w:rPr>
          <w:sz w:val="26"/>
          <w:szCs w:val="26"/>
        </w:rPr>
        <w:t>«Сторону 2»</w:t>
      </w:r>
      <w:r w:rsidRPr="00CA486E">
        <w:rPr>
          <w:sz w:val="26"/>
          <w:szCs w:val="26"/>
        </w:rPr>
        <w:t xml:space="preserve"> всеми необходимыми для выполнения им своих обязательств  документами</w:t>
      </w:r>
      <w:r>
        <w:rPr>
          <w:sz w:val="26"/>
          <w:szCs w:val="26"/>
        </w:rPr>
        <w:t xml:space="preserve"> и </w:t>
      </w:r>
      <w:r w:rsidRPr="00CA486E">
        <w:rPr>
          <w:sz w:val="26"/>
          <w:szCs w:val="26"/>
        </w:rPr>
        <w:t>информацией.</w:t>
      </w: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 xml:space="preserve">2.2.3. Нести материальную ответственность перед </w:t>
      </w:r>
      <w:r>
        <w:rPr>
          <w:sz w:val="26"/>
          <w:szCs w:val="26"/>
        </w:rPr>
        <w:t>«Стороной 1»</w:t>
      </w:r>
      <w:r w:rsidRPr="00CA486E">
        <w:rPr>
          <w:sz w:val="26"/>
          <w:szCs w:val="26"/>
        </w:rPr>
        <w:t xml:space="preserve"> за несоблюдение правил пожарной безо</w:t>
      </w:r>
      <w:r>
        <w:rPr>
          <w:sz w:val="26"/>
          <w:szCs w:val="26"/>
        </w:rPr>
        <w:t>пасности, техники безопасности.</w:t>
      </w:r>
    </w:p>
    <w:p w:rsidR="006E2884" w:rsidRPr="00C91648" w:rsidRDefault="006E2884" w:rsidP="006E2884">
      <w:pPr>
        <w:pStyle w:val="BodyText21"/>
        <w:ind w:left="426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«Сторона 1»</w:t>
      </w:r>
      <w:r w:rsidRPr="00CA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право приостановить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торгового места</w:t>
      </w:r>
      <w:r w:rsidRPr="00CA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«Сторона 2» </w:t>
      </w:r>
      <w:r w:rsidRPr="00CA486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выполняет, либо ненадлежащим образом выполняет свои обязательства по настоящему договору.</w:t>
      </w: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</w:p>
    <w:p w:rsidR="006E2884" w:rsidRPr="00CA486E" w:rsidRDefault="006E2884" w:rsidP="006E2884">
      <w:pPr>
        <w:ind w:left="426"/>
        <w:jc w:val="center"/>
        <w:rPr>
          <w:b/>
          <w:sz w:val="26"/>
          <w:szCs w:val="26"/>
        </w:rPr>
      </w:pPr>
      <w:r w:rsidRPr="00CA486E">
        <w:rPr>
          <w:b/>
          <w:sz w:val="26"/>
          <w:szCs w:val="26"/>
        </w:rPr>
        <w:t>3. Стоимость услуг и порядок их оплаты</w:t>
      </w:r>
    </w:p>
    <w:p w:rsidR="006E2884" w:rsidRPr="00CA486E" w:rsidRDefault="006E2884" w:rsidP="006E2884">
      <w:pPr>
        <w:ind w:left="426"/>
        <w:jc w:val="center"/>
        <w:rPr>
          <w:b/>
          <w:sz w:val="26"/>
          <w:szCs w:val="26"/>
        </w:rPr>
      </w:pPr>
    </w:p>
    <w:p w:rsidR="006E2884" w:rsidRPr="00CA486E" w:rsidRDefault="006E2884" w:rsidP="006E2884">
      <w:pPr>
        <w:pStyle w:val="a7"/>
        <w:ind w:left="426"/>
        <w:jc w:val="both"/>
        <w:rPr>
          <w:b/>
          <w:sz w:val="26"/>
          <w:szCs w:val="26"/>
        </w:rPr>
      </w:pPr>
      <w:r w:rsidRPr="00CA486E">
        <w:rPr>
          <w:sz w:val="26"/>
          <w:szCs w:val="26"/>
        </w:rPr>
        <w:t xml:space="preserve">3.1. Стоимость услуг по настоящему Договору составляет </w:t>
      </w:r>
      <w:r w:rsidRPr="00CA486E">
        <w:rPr>
          <w:b/>
          <w:sz w:val="26"/>
          <w:szCs w:val="26"/>
        </w:rPr>
        <w:t xml:space="preserve"> _____ рублей  ____ коп.</w:t>
      </w:r>
      <w:r w:rsidRPr="00CA486E">
        <w:rPr>
          <w:sz w:val="26"/>
          <w:szCs w:val="26"/>
        </w:rPr>
        <w:t xml:space="preserve">                    </w:t>
      </w:r>
    </w:p>
    <w:p w:rsidR="006E2884" w:rsidRPr="00CA486E" w:rsidRDefault="006E2884" w:rsidP="006E2884">
      <w:pPr>
        <w:pStyle w:val="a6"/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 xml:space="preserve">3.2.Оплата за </w:t>
      </w:r>
      <w:r>
        <w:rPr>
          <w:sz w:val="26"/>
          <w:szCs w:val="26"/>
        </w:rPr>
        <w:t>предоставление торгового места</w:t>
      </w:r>
      <w:r w:rsidRPr="00CA486E">
        <w:rPr>
          <w:sz w:val="26"/>
          <w:szCs w:val="26"/>
        </w:rPr>
        <w:t xml:space="preserve"> производится безналичным платежом на расчетный счет </w:t>
      </w:r>
      <w:r>
        <w:rPr>
          <w:sz w:val="26"/>
          <w:szCs w:val="26"/>
        </w:rPr>
        <w:t xml:space="preserve">«Стороны 1» в течение 5 календарных дней </w:t>
      </w:r>
      <w:proofErr w:type="gramStart"/>
      <w:r>
        <w:rPr>
          <w:sz w:val="26"/>
          <w:szCs w:val="26"/>
        </w:rPr>
        <w:t>с даты подписания</w:t>
      </w:r>
      <w:proofErr w:type="gramEnd"/>
      <w:r>
        <w:rPr>
          <w:sz w:val="26"/>
          <w:szCs w:val="26"/>
        </w:rPr>
        <w:t xml:space="preserve"> акта сдачи-приемки предоставляемого торгового места.</w:t>
      </w:r>
    </w:p>
    <w:p w:rsidR="006E2884" w:rsidRPr="00CA486E" w:rsidRDefault="006E2884" w:rsidP="006E2884">
      <w:pPr>
        <w:jc w:val="both"/>
        <w:rPr>
          <w:sz w:val="26"/>
          <w:szCs w:val="26"/>
        </w:rPr>
      </w:pPr>
    </w:p>
    <w:p w:rsidR="006E2884" w:rsidRPr="00CA486E" w:rsidRDefault="006E2884" w:rsidP="006E2884">
      <w:pPr>
        <w:ind w:left="426"/>
        <w:jc w:val="center"/>
        <w:rPr>
          <w:b/>
          <w:sz w:val="26"/>
          <w:szCs w:val="26"/>
        </w:rPr>
      </w:pPr>
      <w:r w:rsidRPr="00CA486E">
        <w:rPr>
          <w:b/>
          <w:sz w:val="26"/>
          <w:szCs w:val="26"/>
        </w:rPr>
        <w:t>4. Сдача и приёмка оказанных услуг</w:t>
      </w:r>
    </w:p>
    <w:p w:rsidR="006E2884" w:rsidRPr="00CA486E" w:rsidRDefault="006E2884" w:rsidP="006E2884">
      <w:pPr>
        <w:ind w:left="426"/>
        <w:jc w:val="center"/>
        <w:rPr>
          <w:b/>
          <w:sz w:val="26"/>
          <w:szCs w:val="26"/>
        </w:rPr>
      </w:pP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 xml:space="preserve">4.1. </w:t>
      </w:r>
      <w:r>
        <w:rPr>
          <w:sz w:val="26"/>
          <w:szCs w:val="26"/>
        </w:rPr>
        <w:t xml:space="preserve">«Сторона 2» </w:t>
      </w:r>
      <w:r w:rsidRPr="00CA486E">
        <w:rPr>
          <w:sz w:val="26"/>
          <w:szCs w:val="26"/>
        </w:rPr>
        <w:t xml:space="preserve">передает </w:t>
      </w:r>
      <w:r>
        <w:rPr>
          <w:sz w:val="26"/>
          <w:szCs w:val="26"/>
        </w:rPr>
        <w:t>«Стороне 1»</w:t>
      </w:r>
      <w:r w:rsidRPr="00CA486E">
        <w:rPr>
          <w:sz w:val="26"/>
          <w:szCs w:val="26"/>
        </w:rPr>
        <w:t xml:space="preserve"> Акт сдачи-приемки </w:t>
      </w:r>
      <w:r>
        <w:rPr>
          <w:sz w:val="26"/>
          <w:szCs w:val="26"/>
        </w:rPr>
        <w:t xml:space="preserve">предоставляемого торгового места не позднее 3 (трех) </w:t>
      </w:r>
      <w:r w:rsidRPr="00CA486E">
        <w:rPr>
          <w:sz w:val="26"/>
          <w:szCs w:val="26"/>
        </w:rPr>
        <w:t xml:space="preserve">рабочих дней с момента завершения </w:t>
      </w:r>
      <w:r>
        <w:rPr>
          <w:sz w:val="26"/>
          <w:szCs w:val="26"/>
        </w:rPr>
        <w:t>предоставления торгового места</w:t>
      </w:r>
      <w:r w:rsidRPr="00CA486E">
        <w:rPr>
          <w:sz w:val="26"/>
          <w:szCs w:val="26"/>
        </w:rPr>
        <w:t xml:space="preserve">. </w:t>
      </w: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 xml:space="preserve">4.2. </w:t>
      </w:r>
      <w:r>
        <w:rPr>
          <w:sz w:val="26"/>
          <w:szCs w:val="26"/>
        </w:rPr>
        <w:t>«Сторона 1»</w:t>
      </w:r>
      <w:r w:rsidRPr="00CA486E">
        <w:rPr>
          <w:sz w:val="26"/>
          <w:szCs w:val="26"/>
        </w:rPr>
        <w:t xml:space="preserve"> в течение 3 (трех) рабочих дней с момента получения Акта сдачи-приемки </w:t>
      </w:r>
      <w:r>
        <w:rPr>
          <w:sz w:val="26"/>
          <w:szCs w:val="26"/>
        </w:rPr>
        <w:t>предоставляемого торгового места</w:t>
      </w:r>
      <w:r w:rsidRPr="00CA486E">
        <w:rPr>
          <w:sz w:val="26"/>
          <w:szCs w:val="26"/>
        </w:rPr>
        <w:t xml:space="preserve"> подписывает их и направляет один экземпляр в адрес </w:t>
      </w:r>
      <w:r>
        <w:rPr>
          <w:sz w:val="26"/>
          <w:szCs w:val="26"/>
        </w:rPr>
        <w:t>«Стороны 2»</w:t>
      </w:r>
      <w:r w:rsidRPr="00CA486E">
        <w:rPr>
          <w:sz w:val="26"/>
          <w:szCs w:val="26"/>
        </w:rPr>
        <w:t xml:space="preserve"> или в этот же срок направляет мотивированный отказ от его подписания.</w:t>
      </w: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>4.</w:t>
      </w:r>
      <w:r>
        <w:rPr>
          <w:sz w:val="26"/>
          <w:szCs w:val="26"/>
        </w:rPr>
        <w:t>3</w:t>
      </w:r>
      <w:r w:rsidRPr="00CA486E">
        <w:rPr>
          <w:sz w:val="26"/>
          <w:szCs w:val="26"/>
        </w:rPr>
        <w:t xml:space="preserve">. В случае если </w:t>
      </w:r>
      <w:r>
        <w:rPr>
          <w:sz w:val="26"/>
          <w:szCs w:val="26"/>
        </w:rPr>
        <w:t>«Сторона 1»</w:t>
      </w:r>
      <w:r w:rsidRPr="00CA486E">
        <w:rPr>
          <w:sz w:val="26"/>
          <w:szCs w:val="26"/>
        </w:rPr>
        <w:t xml:space="preserve"> в течение установленного п.4.2. настоящего договора срока не подписывает Акт сдачи-приемки и не направляет в адрес </w:t>
      </w:r>
      <w:r>
        <w:rPr>
          <w:sz w:val="26"/>
          <w:szCs w:val="26"/>
        </w:rPr>
        <w:t xml:space="preserve">«Стороны 2» </w:t>
      </w:r>
      <w:r w:rsidRPr="00CA486E">
        <w:rPr>
          <w:sz w:val="26"/>
          <w:szCs w:val="26"/>
        </w:rPr>
        <w:t xml:space="preserve">мотивированный отказ от его подписания, то обязательства </w:t>
      </w:r>
      <w:r>
        <w:rPr>
          <w:sz w:val="26"/>
          <w:szCs w:val="26"/>
        </w:rPr>
        <w:t>«Стороны 2»</w:t>
      </w:r>
      <w:r w:rsidRPr="00CA486E">
        <w:rPr>
          <w:sz w:val="26"/>
          <w:szCs w:val="26"/>
        </w:rPr>
        <w:t xml:space="preserve"> по настоящему договору считаются выполненными и принятыми </w:t>
      </w:r>
      <w:r>
        <w:rPr>
          <w:sz w:val="26"/>
          <w:szCs w:val="26"/>
        </w:rPr>
        <w:t>«Стороной 1»</w:t>
      </w:r>
      <w:r w:rsidRPr="00CA486E">
        <w:rPr>
          <w:sz w:val="26"/>
          <w:szCs w:val="26"/>
        </w:rPr>
        <w:t xml:space="preserve"> в полном объеме и без претензий.</w:t>
      </w:r>
    </w:p>
    <w:p w:rsidR="006E2884" w:rsidRPr="00CA486E" w:rsidRDefault="006E2884" w:rsidP="006E2884">
      <w:pPr>
        <w:pStyle w:val="21"/>
        <w:widowControl w:val="0"/>
        <w:ind w:left="426" w:right="-55"/>
        <w:rPr>
          <w:sz w:val="26"/>
          <w:szCs w:val="26"/>
        </w:rPr>
      </w:pPr>
    </w:p>
    <w:p w:rsidR="006E2884" w:rsidRPr="00CA486E" w:rsidRDefault="006E2884" w:rsidP="006E2884">
      <w:pPr>
        <w:ind w:left="426"/>
        <w:jc w:val="center"/>
        <w:rPr>
          <w:b/>
          <w:sz w:val="26"/>
          <w:szCs w:val="26"/>
        </w:rPr>
      </w:pPr>
      <w:r w:rsidRPr="00CA486E">
        <w:rPr>
          <w:b/>
          <w:sz w:val="26"/>
          <w:szCs w:val="26"/>
        </w:rPr>
        <w:t>5. Ответственность Сторон</w:t>
      </w:r>
    </w:p>
    <w:p w:rsidR="006E2884" w:rsidRPr="00CA486E" w:rsidRDefault="006E2884" w:rsidP="006E2884">
      <w:pPr>
        <w:ind w:left="426"/>
        <w:jc w:val="center"/>
        <w:rPr>
          <w:b/>
          <w:sz w:val="26"/>
          <w:szCs w:val="26"/>
        </w:rPr>
      </w:pP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условиями настоящего договора.</w:t>
      </w:r>
    </w:p>
    <w:p w:rsidR="006E2884" w:rsidRPr="00CA486E" w:rsidRDefault="006E2884" w:rsidP="006E2884">
      <w:pPr>
        <w:pStyle w:val="21"/>
        <w:widowControl w:val="0"/>
        <w:ind w:left="426"/>
        <w:rPr>
          <w:sz w:val="26"/>
          <w:szCs w:val="26"/>
        </w:rPr>
      </w:pPr>
      <w:r w:rsidRPr="00CA486E">
        <w:rPr>
          <w:sz w:val="26"/>
          <w:szCs w:val="26"/>
        </w:rPr>
        <w:t>5.2. Убытки, причиненные неисполнением или ненадлежащим исполнением обязательств по настоящему договору, подлежат возмещению Стороной, их причинившей.</w:t>
      </w:r>
    </w:p>
    <w:p w:rsidR="006E2884" w:rsidRPr="00CA486E" w:rsidRDefault="006E2884" w:rsidP="006E2884">
      <w:pPr>
        <w:pStyle w:val="21"/>
        <w:widowControl w:val="0"/>
        <w:ind w:left="426"/>
        <w:rPr>
          <w:b/>
          <w:sz w:val="26"/>
          <w:szCs w:val="26"/>
        </w:rPr>
      </w:pPr>
      <w:r w:rsidRPr="00CA486E">
        <w:rPr>
          <w:sz w:val="26"/>
          <w:szCs w:val="26"/>
        </w:rPr>
        <w:t xml:space="preserve"> </w:t>
      </w:r>
    </w:p>
    <w:p w:rsidR="006E2884" w:rsidRPr="00CA486E" w:rsidRDefault="006E2884" w:rsidP="006E2884">
      <w:pPr>
        <w:ind w:left="426"/>
        <w:jc w:val="center"/>
        <w:rPr>
          <w:b/>
          <w:sz w:val="26"/>
          <w:szCs w:val="26"/>
        </w:rPr>
      </w:pPr>
      <w:r w:rsidRPr="00CA486E">
        <w:rPr>
          <w:b/>
          <w:sz w:val="26"/>
          <w:szCs w:val="26"/>
        </w:rPr>
        <w:t xml:space="preserve"> 6. Порядок разрешения споров</w:t>
      </w:r>
    </w:p>
    <w:p w:rsidR="006E2884" w:rsidRPr="00CA486E" w:rsidRDefault="006E2884" w:rsidP="006E2884">
      <w:pPr>
        <w:ind w:left="426"/>
        <w:jc w:val="center"/>
        <w:rPr>
          <w:b/>
          <w:sz w:val="26"/>
          <w:szCs w:val="26"/>
        </w:rPr>
      </w:pP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 xml:space="preserve">6.1. Все споры, разногласия или требования, возникающие из настоящего договора или в связи с ним, в том числе, касающиеся его исполнения, нарушения, прекращения или недействительности, подлежат рассмотрению в претензионном порядке путем направления письменных претензий. </w:t>
      </w:r>
    </w:p>
    <w:p w:rsidR="006E2884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>6.2. В случае не урегулирования спора в претензионном порядке, спор передается на рассмотрение в Арбитражный суд Калужской области.</w:t>
      </w:r>
    </w:p>
    <w:p w:rsidR="006E2884" w:rsidRPr="00530A06" w:rsidRDefault="006E2884" w:rsidP="006E2884">
      <w:pPr>
        <w:ind w:left="426"/>
        <w:jc w:val="both"/>
        <w:rPr>
          <w:sz w:val="26"/>
          <w:szCs w:val="26"/>
        </w:rPr>
      </w:pPr>
    </w:p>
    <w:p w:rsidR="006E2884" w:rsidRPr="00CA486E" w:rsidRDefault="006E2884" w:rsidP="006E2884">
      <w:pPr>
        <w:ind w:left="426"/>
        <w:jc w:val="center"/>
        <w:rPr>
          <w:b/>
          <w:sz w:val="26"/>
          <w:szCs w:val="26"/>
        </w:rPr>
      </w:pPr>
      <w:r w:rsidRPr="00CA486E">
        <w:rPr>
          <w:b/>
          <w:sz w:val="26"/>
          <w:szCs w:val="26"/>
        </w:rPr>
        <w:t>7. Форс-мажор</w:t>
      </w:r>
    </w:p>
    <w:p w:rsidR="006E2884" w:rsidRPr="00CA486E" w:rsidRDefault="006E2884" w:rsidP="006E2884">
      <w:pPr>
        <w:ind w:left="426"/>
        <w:jc w:val="center"/>
        <w:rPr>
          <w:b/>
          <w:sz w:val="26"/>
          <w:szCs w:val="26"/>
        </w:rPr>
      </w:pP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>7.1.  Стороны освобождаются от ответственности за полное или частичное неисполнение своих обязательств по настоящему договору, если неисполнение явилось следствием форс-мажорных обстоятельств. Обстоятельства форс-мажора должны быть подтверждены компетентным государственным органом по месту возникновения форс-мажора.</w:t>
      </w: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>7.2. Под форс-мажорными обстоятельствами понимаются такие обстоятельства, которые возникли после заключения настоящего договора в результате непредвиденных или непредотвратимых событий чрезвычайного характера, а именно: наводнений, пожаров, землетрясений и других стихийных бедствий, военных действий любого характера, блокад, изменений политики правительства и т. д.</w:t>
      </w: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>7.3. Сторона, подвергшаяся действию таких обстоятельств, обязана в течение 5 (пяти) дней 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соответствующего обстоятельства, она лишается права ссылаться на него, разве что само такое обстоятельство препятствовало отправлению такого сообщения.</w:t>
      </w:r>
    </w:p>
    <w:p w:rsidR="006E2884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>7.4. Наступление обстоятельств, предусмотренных настоящим разделом, при условии соблюдения требований п.7.3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</w:p>
    <w:p w:rsidR="006E2884" w:rsidRPr="00CA486E" w:rsidRDefault="006E2884" w:rsidP="006E2884">
      <w:pPr>
        <w:ind w:left="426"/>
        <w:jc w:val="center"/>
        <w:rPr>
          <w:b/>
          <w:sz w:val="26"/>
          <w:szCs w:val="26"/>
        </w:rPr>
      </w:pPr>
      <w:r w:rsidRPr="00CA486E">
        <w:rPr>
          <w:b/>
          <w:sz w:val="26"/>
          <w:szCs w:val="26"/>
        </w:rPr>
        <w:t>8. Иные условия</w:t>
      </w:r>
    </w:p>
    <w:p w:rsidR="006E2884" w:rsidRPr="00CA486E" w:rsidRDefault="006E2884" w:rsidP="006E2884">
      <w:pPr>
        <w:ind w:left="426"/>
        <w:jc w:val="center"/>
        <w:rPr>
          <w:b/>
          <w:sz w:val="26"/>
          <w:szCs w:val="26"/>
        </w:rPr>
      </w:pP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 xml:space="preserve">8.1. Настоящий договор вступает в силу с момента его подписания уполномоченными представителями Сторон и действует до выполнения Сторонами всех своих обязательств по настоящему договору. </w:t>
      </w: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>8.2. Любые изменения и дополнения к настоящему договору действительны только в том случае, если они составлены в письменной форме и подписаны уполномоченными представителями обеих Сторон.</w:t>
      </w: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>8.3. Во всем,  что не оговорено в настоящем договоре, Стороны руководствуются действующим законодательством РФ.</w:t>
      </w: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 xml:space="preserve">8.5. Настоящий договор составлен в двух экземплярах, имеющих одинаковую силу, по одному </w:t>
      </w:r>
    </w:p>
    <w:p w:rsidR="006E2884" w:rsidRPr="00CA486E" w:rsidRDefault="006E2884" w:rsidP="006E2884">
      <w:pPr>
        <w:ind w:left="426"/>
        <w:jc w:val="both"/>
        <w:rPr>
          <w:sz w:val="26"/>
          <w:szCs w:val="26"/>
        </w:rPr>
      </w:pPr>
      <w:r w:rsidRPr="00CA486E">
        <w:rPr>
          <w:sz w:val="26"/>
          <w:szCs w:val="26"/>
        </w:rPr>
        <w:t xml:space="preserve">экземпляру для каждой из Сторон. </w:t>
      </w:r>
    </w:p>
    <w:p w:rsidR="006E2884" w:rsidRPr="00CA486E" w:rsidRDefault="006E2884" w:rsidP="006E2884">
      <w:pPr>
        <w:jc w:val="both"/>
        <w:rPr>
          <w:sz w:val="26"/>
          <w:szCs w:val="26"/>
        </w:rPr>
      </w:pPr>
    </w:p>
    <w:p w:rsidR="006E2884" w:rsidRPr="00CA486E" w:rsidRDefault="006E2884" w:rsidP="006E2884">
      <w:pPr>
        <w:ind w:left="426"/>
        <w:jc w:val="center"/>
        <w:rPr>
          <w:b/>
          <w:sz w:val="26"/>
          <w:szCs w:val="26"/>
        </w:rPr>
      </w:pPr>
      <w:r w:rsidRPr="00CA486E">
        <w:rPr>
          <w:b/>
          <w:sz w:val="26"/>
          <w:szCs w:val="26"/>
        </w:rPr>
        <w:t>9. Юридические адреса и реквизиты Сторон</w:t>
      </w:r>
    </w:p>
    <w:p w:rsidR="006E2884" w:rsidRPr="00CA486E" w:rsidRDefault="006E2884" w:rsidP="006E2884">
      <w:pPr>
        <w:ind w:left="426"/>
        <w:rPr>
          <w:b/>
          <w:sz w:val="26"/>
          <w:szCs w:val="26"/>
        </w:rPr>
      </w:pPr>
      <w:r w:rsidRPr="00CA486E">
        <w:rPr>
          <w:b/>
          <w:sz w:val="26"/>
          <w:szCs w:val="26"/>
        </w:rPr>
        <w:t xml:space="preserve">                                                     </w:t>
      </w:r>
    </w:p>
    <w:tbl>
      <w:tblPr>
        <w:tblStyle w:val="a8"/>
        <w:tblW w:w="937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4030"/>
      </w:tblGrid>
      <w:tr w:rsidR="006E2884" w:rsidRPr="00CA486E" w:rsidTr="00B57D70">
        <w:trPr>
          <w:trHeight w:val="68"/>
        </w:trPr>
        <w:tc>
          <w:tcPr>
            <w:tcW w:w="5342" w:type="dxa"/>
          </w:tcPr>
          <w:p w:rsidR="006E2884" w:rsidRPr="00C91648" w:rsidRDefault="006E2884" w:rsidP="00B57D70">
            <w:pPr>
              <w:pStyle w:val="Style14"/>
              <w:widowControl/>
              <w:spacing w:before="178" w:after="317"/>
              <w:rPr>
                <w:b/>
                <w:sz w:val="26"/>
                <w:szCs w:val="26"/>
              </w:rPr>
            </w:pPr>
            <w:r>
              <w:rPr>
                <w:rStyle w:val="FontStyle29"/>
                <w:b/>
                <w:sz w:val="26"/>
                <w:szCs w:val="26"/>
              </w:rPr>
              <w:t>«Сторона 1»</w:t>
            </w:r>
            <w:r w:rsidRPr="00CA486E">
              <w:rPr>
                <w:rStyle w:val="FontStyle29"/>
                <w:b/>
                <w:sz w:val="26"/>
                <w:szCs w:val="26"/>
              </w:rPr>
              <w:t>:</w:t>
            </w:r>
          </w:p>
          <w:p w:rsidR="006E2884" w:rsidRPr="00CA5D09" w:rsidRDefault="006E2884" w:rsidP="00B57D70">
            <w:r w:rsidRPr="00CA5D09">
              <w:t>ИНН 4011006450   КПП 401101001</w:t>
            </w:r>
          </w:p>
          <w:p w:rsidR="006E2884" w:rsidRPr="00CA5D09" w:rsidRDefault="006E2884" w:rsidP="00B57D70">
            <w:proofErr w:type="gramStart"/>
            <w:r w:rsidRPr="00CA5D09">
              <w:t xml:space="preserve">Финансовый отдел администрации МР «Малоярославецкий район» (Администрация муниципального образования городского поселения «Город Малоярославец»)) </w:t>
            </w:r>
            <w:proofErr w:type="gramEnd"/>
          </w:p>
          <w:p w:rsidR="006E2884" w:rsidRPr="00CA5D09" w:rsidRDefault="006E2884" w:rsidP="00B57D70">
            <w:proofErr w:type="gramStart"/>
            <w:r w:rsidRPr="00CA5D09">
              <w:t>л</w:t>
            </w:r>
            <w:proofErr w:type="gramEnd"/>
            <w:r w:rsidRPr="00CA5D09">
              <w:t>/с 032502N0370 Номер казначейского счета 03231643296231013700 БИК 012908002</w:t>
            </w:r>
          </w:p>
          <w:p w:rsidR="006E2884" w:rsidRPr="00CA5D09" w:rsidRDefault="006E2884" w:rsidP="00B57D70">
            <w:r w:rsidRPr="00CA5D09">
              <w:t>Отделение Калуга Банка России//УФК по Калужской области г</w:t>
            </w:r>
            <w:proofErr w:type="gramStart"/>
            <w:r w:rsidRPr="00CA5D09">
              <w:t>.К</w:t>
            </w:r>
            <w:proofErr w:type="gramEnd"/>
            <w:r w:rsidRPr="00CA5D09">
              <w:t>алуга</w:t>
            </w:r>
          </w:p>
          <w:p w:rsidR="006E2884" w:rsidRPr="00CA5D09" w:rsidRDefault="006E2884" w:rsidP="00B57D70">
            <w:r w:rsidRPr="00CA5D09">
              <w:t>Номер банковского счета 40102810045370000030</w:t>
            </w:r>
          </w:p>
          <w:p w:rsidR="006E2884" w:rsidRPr="00CA5D09" w:rsidRDefault="006E2884" w:rsidP="00B57D70">
            <w:r w:rsidRPr="00CA5D09">
              <w:t xml:space="preserve">Юридический адрес: 249096, Калужская область, </w:t>
            </w:r>
            <w:r>
              <w:t xml:space="preserve">                      </w:t>
            </w:r>
            <w:r w:rsidRPr="00CA5D09">
              <w:t>г. Малоярославец, ул. Калужская, 7</w:t>
            </w:r>
          </w:p>
          <w:p w:rsidR="006E2884" w:rsidRPr="00CA5D09" w:rsidRDefault="006E2884" w:rsidP="00B57D70">
            <w:r w:rsidRPr="00CA5D09">
              <w:t>ОГРН 1024000693364</w:t>
            </w:r>
            <w:r>
              <w:t>;  ОКПО 04029124;  ОКВЭД 75.11.34</w:t>
            </w:r>
            <w:r w:rsidRPr="00CA5D09">
              <w:t>;</w:t>
            </w:r>
            <w:r>
              <w:t xml:space="preserve"> </w:t>
            </w:r>
            <w:r w:rsidRPr="00CA5D09">
              <w:t>ОКОПФ/ОКФС 75404/14;  ОКАТМО 29623101;</w:t>
            </w:r>
            <w:r>
              <w:t xml:space="preserve"> </w:t>
            </w:r>
            <w:r w:rsidRPr="00CA5D09">
              <w:t>ОКАТО 29223501000</w:t>
            </w:r>
          </w:p>
          <w:p w:rsidR="006E2884" w:rsidRPr="00C91648" w:rsidRDefault="006E2884" w:rsidP="00B57D70">
            <w:pPr>
              <w:rPr>
                <w:sz w:val="24"/>
                <w:szCs w:val="24"/>
              </w:rPr>
            </w:pPr>
          </w:p>
          <w:p w:rsidR="006E2884" w:rsidRPr="0040639B" w:rsidRDefault="006E2884" w:rsidP="00B57D70">
            <w:pPr>
              <w:rPr>
                <w:sz w:val="26"/>
                <w:szCs w:val="26"/>
              </w:rPr>
            </w:pPr>
            <w:r w:rsidRPr="0040639B">
              <w:rPr>
                <w:sz w:val="26"/>
                <w:szCs w:val="26"/>
              </w:rPr>
              <w:t>Глава Администрации __________________</w:t>
            </w:r>
          </w:p>
          <w:p w:rsidR="006E2884" w:rsidRPr="00CA486E" w:rsidRDefault="006E2884" w:rsidP="00D04BF9">
            <w:pPr>
              <w:rPr>
                <w:rStyle w:val="FontStyle30"/>
                <w:sz w:val="26"/>
                <w:szCs w:val="26"/>
              </w:rPr>
            </w:pPr>
            <w:r w:rsidRPr="004063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4030" w:type="dxa"/>
          </w:tcPr>
          <w:p w:rsidR="006E2884" w:rsidRDefault="006E2884" w:rsidP="00B57D70">
            <w:pPr>
              <w:pStyle w:val="Style14"/>
              <w:widowControl/>
              <w:spacing w:before="178" w:after="317"/>
              <w:rPr>
                <w:rStyle w:val="FontStyle29"/>
                <w:b/>
                <w:sz w:val="26"/>
                <w:szCs w:val="26"/>
              </w:rPr>
            </w:pPr>
            <w:r>
              <w:rPr>
                <w:rStyle w:val="FontStyle29"/>
                <w:b/>
                <w:sz w:val="26"/>
                <w:szCs w:val="26"/>
              </w:rPr>
              <w:t>«Сторона 2»:</w:t>
            </w:r>
          </w:p>
          <w:p w:rsidR="006E2884" w:rsidRDefault="006E2884" w:rsidP="00B57D70">
            <w:pPr>
              <w:pStyle w:val="Style14"/>
              <w:widowControl/>
              <w:spacing w:before="178" w:after="317"/>
              <w:rPr>
                <w:rStyle w:val="FontStyle29"/>
                <w:b/>
                <w:sz w:val="26"/>
                <w:szCs w:val="26"/>
              </w:rPr>
            </w:pPr>
          </w:p>
          <w:p w:rsidR="006E2884" w:rsidRDefault="006E2884" w:rsidP="00B57D70">
            <w:pPr>
              <w:pStyle w:val="Style14"/>
              <w:widowControl/>
              <w:spacing w:before="178" w:after="317"/>
              <w:rPr>
                <w:rStyle w:val="FontStyle29"/>
                <w:b/>
                <w:sz w:val="26"/>
                <w:szCs w:val="26"/>
              </w:rPr>
            </w:pPr>
          </w:p>
          <w:p w:rsidR="006E2884" w:rsidRDefault="006E2884" w:rsidP="00B57D70">
            <w:pPr>
              <w:pStyle w:val="Style14"/>
              <w:widowControl/>
              <w:spacing w:before="178" w:after="317"/>
              <w:rPr>
                <w:rStyle w:val="FontStyle29"/>
                <w:b/>
                <w:sz w:val="26"/>
                <w:szCs w:val="26"/>
              </w:rPr>
            </w:pPr>
          </w:p>
          <w:p w:rsidR="006E2884" w:rsidRDefault="006E2884" w:rsidP="00B57D70">
            <w:pPr>
              <w:pStyle w:val="Style14"/>
              <w:widowControl/>
              <w:spacing w:before="178" w:after="317"/>
              <w:rPr>
                <w:rStyle w:val="FontStyle29"/>
                <w:b/>
                <w:sz w:val="26"/>
                <w:szCs w:val="26"/>
              </w:rPr>
            </w:pPr>
          </w:p>
          <w:p w:rsidR="006E2884" w:rsidRDefault="006E2884" w:rsidP="00B57D70">
            <w:pPr>
              <w:pStyle w:val="Style14"/>
              <w:widowControl/>
              <w:spacing w:before="178" w:after="317"/>
              <w:rPr>
                <w:rStyle w:val="FontStyle29"/>
                <w:b/>
                <w:sz w:val="26"/>
                <w:szCs w:val="26"/>
              </w:rPr>
            </w:pPr>
          </w:p>
          <w:p w:rsidR="006E2884" w:rsidRDefault="006E2884" w:rsidP="00B57D70">
            <w:pPr>
              <w:pStyle w:val="Style14"/>
              <w:widowControl/>
              <w:spacing w:before="178" w:after="317"/>
              <w:rPr>
                <w:rStyle w:val="FontStyle29"/>
                <w:b/>
                <w:sz w:val="26"/>
                <w:szCs w:val="26"/>
              </w:rPr>
            </w:pPr>
          </w:p>
          <w:p w:rsidR="006E2884" w:rsidRDefault="006E2884" w:rsidP="00B57D70">
            <w:pPr>
              <w:pStyle w:val="Style14"/>
              <w:widowControl/>
              <w:spacing w:before="178" w:after="317"/>
              <w:rPr>
                <w:rStyle w:val="FontStyle29"/>
                <w:b/>
                <w:sz w:val="26"/>
                <w:szCs w:val="26"/>
              </w:rPr>
            </w:pPr>
          </w:p>
          <w:p w:rsidR="006E2884" w:rsidRPr="00CA486E" w:rsidRDefault="006E2884" w:rsidP="00B57D70">
            <w:pPr>
              <w:pStyle w:val="Style14"/>
              <w:widowControl/>
              <w:spacing w:before="178" w:after="317"/>
              <w:rPr>
                <w:rStyle w:val="FontStyle30"/>
                <w:sz w:val="26"/>
                <w:szCs w:val="26"/>
              </w:rPr>
            </w:pPr>
          </w:p>
        </w:tc>
      </w:tr>
    </w:tbl>
    <w:p w:rsidR="006E2884" w:rsidRPr="00646BA1" w:rsidRDefault="006E2884" w:rsidP="006E2884">
      <w:pPr>
        <w:ind w:left="426"/>
        <w:jc w:val="center"/>
        <w:rPr>
          <w:b/>
          <w:sz w:val="26"/>
          <w:szCs w:val="26"/>
        </w:rPr>
      </w:pPr>
      <w:r w:rsidRPr="00646BA1">
        <w:rPr>
          <w:b/>
          <w:sz w:val="26"/>
          <w:szCs w:val="26"/>
        </w:rPr>
        <w:t xml:space="preserve">Акт сдачи-приемки </w:t>
      </w:r>
      <w:r>
        <w:rPr>
          <w:b/>
          <w:sz w:val="26"/>
          <w:szCs w:val="26"/>
        </w:rPr>
        <w:t>предоставленного торгового места</w:t>
      </w:r>
    </w:p>
    <w:p w:rsidR="006E2884" w:rsidRPr="006E2884" w:rsidRDefault="006E2884" w:rsidP="006E2884">
      <w:pPr>
        <w:ind w:left="426"/>
        <w:jc w:val="center"/>
        <w:rPr>
          <w:b/>
          <w:sz w:val="26"/>
          <w:szCs w:val="26"/>
        </w:rPr>
      </w:pPr>
      <w:r w:rsidRPr="00646BA1">
        <w:rPr>
          <w:b/>
          <w:sz w:val="26"/>
          <w:szCs w:val="26"/>
        </w:rPr>
        <w:t xml:space="preserve">по Договору от </w:t>
      </w:r>
      <w:r w:rsidRPr="006E2884">
        <w:rPr>
          <w:b/>
          <w:sz w:val="26"/>
          <w:szCs w:val="26"/>
        </w:rPr>
        <w:t>«__»______ 20</w:t>
      </w:r>
      <w:r>
        <w:rPr>
          <w:b/>
          <w:sz w:val="26"/>
          <w:szCs w:val="26"/>
        </w:rPr>
        <w:t xml:space="preserve"> ___</w:t>
      </w:r>
      <w:r w:rsidR="00043C3C">
        <w:rPr>
          <w:b/>
          <w:sz w:val="26"/>
          <w:szCs w:val="26"/>
        </w:rPr>
        <w:t xml:space="preserve"> </w:t>
      </w:r>
      <w:r w:rsidRPr="006E2884">
        <w:rPr>
          <w:b/>
          <w:sz w:val="26"/>
          <w:szCs w:val="26"/>
        </w:rPr>
        <w:t>г.</w:t>
      </w:r>
    </w:p>
    <w:p w:rsidR="006E2884" w:rsidRPr="00646BA1" w:rsidRDefault="006E2884" w:rsidP="006E2884">
      <w:pPr>
        <w:ind w:left="426"/>
        <w:jc w:val="center"/>
        <w:rPr>
          <w:b/>
          <w:sz w:val="26"/>
          <w:szCs w:val="26"/>
        </w:rPr>
      </w:pPr>
    </w:p>
    <w:p w:rsidR="006E2884" w:rsidRPr="00646BA1" w:rsidRDefault="006E2884" w:rsidP="006E2884">
      <w:pPr>
        <w:ind w:left="426"/>
        <w:jc w:val="both"/>
        <w:rPr>
          <w:sz w:val="26"/>
          <w:szCs w:val="26"/>
        </w:rPr>
      </w:pPr>
      <w:r w:rsidRPr="00646BA1">
        <w:rPr>
          <w:sz w:val="26"/>
          <w:szCs w:val="26"/>
        </w:rPr>
        <w:t>г. Малоярославец                                                                          «___»  ________ 20___г.</w:t>
      </w:r>
    </w:p>
    <w:p w:rsidR="006E2884" w:rsidRPr="00646BA1" w:rsidRDefault="006E2884" w:rsidP="006E2884">
      <w:pPr>
        <w:ind w:left="426"/>
        <w:jc w:val="both"/>
        <w:rPr>
          <w:b/>
          <w:sz w:val="26"/>
          <w:szCs w:val="26"/>
        </w:rPr>
      </w:pPr>
    </w:p>
    <w:p w:rsidR="006E2884" w:rsidRPr="00646BA1" w:rsidRDefault="006E2884" w:rsidP="006E2884">
      <w:pPr>
        <w:jc w:val="both"/>
        <w:rPr>
          <w:sz w:val="26"/>
          <w:szCs w:val="26"/>
        </w:rPr>
      </w:pPr>
      <w:proofErr w:type="gramStart"/>
      <w:r w:rsidRPr="006E2884">
        <w:rPr>
          <w:sz w:val="26"/>
          <w:szCs w:val="26"/>
        </w:rPr>
        <w:t>Администрация муниципального образования городско</w:t>
      </w:r>
      <w:r w:rsidR="004D0146">
        <w:rPr>
          <w:sz w:val="26"/>
          <w:szCs w:val="26"/>
        </w:rPr>
        <w:t>е</w:t>
      </w:r>
      <w:r w:rsidRPr="006E2884">
        <w:rPr>
          <w:sz w:val="26"/>
          <w:szCs w:val="26"/>
        </w:rPr>
        <w:t xml:space="preserve"> поселени</w:t>
      </w:r>
      <w:r w:rsidR="004D0146">
        <w:rPr>
          <w:sz w:val="26"/>
          <w:szCs w:val="26"/>
        </w:rPr>
        <w:t>е</w:t>
      </w:r>
      <w:r w:rsidRPr="006E2884">
        <w:rPr>
          <w:sz w:val="26"/>
          <w:szCs w:val="26"/>
        </w:rPr>
        <w:t xml:space="preserve"> «Город Малоярославец», именуемый в дальнейшем «Сторона 1», в лице Главы Администрации муниципального образования городское поселение «Город Малоярославец» (должность)</w:t>
      </w:r>
      <w:r w:rsidRPr="00CA486E">
        <w:rPr>
          <w:sz w:val="26"/>
          <w:szCs w:val="26"/>
        </w:rPr>
        <w:t xml:space="preserve"> </w:t>
      </w:r>
      <w:r w:rsidRPr="006E2884">
        <w:rPr>
          <w:sz w:val="26"/>
          <w:szCs w:val="26"/>
        </w:rPr>
        <w:t xml:space="preserve">_______________________________________________________ </w:t>
      </w:r>
      <w:r w:rsidRPr="00CA486E">
        <w:rPr>
          <w:sz w:val="26"/>
          <w:szCs w:val="26"/>
        </w:rPr>
        <w:t>(Ф.И.О.), действующе</w:t>
      </w:r>
      <w:r>
        <w:rPr>
          <w:sz w:val="26"/>
          <w:szCs w:val="26"/>
        </w:rPr>
        <w:t>го</w:t>
      </w:r>
      <w:r w:rsidRPr="00CA486E">
        <w:rPr>
          <w:sz w:val="26"/>
          <w:szCs w:val="26"/>
        </w:rPr>
        <w:t xml:space="preserve"> на основании </w:t>
      </w:r>
      <w:r>
        <w:rPr>
          <w:sz w:val="26"/>
          <w:szCs w:val="26"/>
          <w:u w:val="single"/>
        </w:rPr>
        <w:t xml:space="preserve"> Устава</w:t>
      </w:r>
      <w:r w:rsidRPr="00CA486E">
        <w:rPr>
          <w:sz w:val="26"/>
          <w:szCs w:val="26"/>
        </w:rPr>
        <w:t xml:space="preserve">, и </w:t>
      </w:r>
      <w:r>
        <w:rPr>
          <w:sz w:val="26"/>
          <w:szCs w:val="26"/>
        </w:rPr>
        <w:t>____________________________________________</w:t>
      </w:r>
      <w:r w:rsidRPr="00CA486E">
        <w:rPr>
          <w:sz w:val="26"/>
          <w:szCs w:val="26"/>
        </w:rPr>
        <w:t>, именуем</w:t>
      </w:r>
      <w:r>
        <w:rPr>
          <w:sz w:val="26"/>
          <w:szCs w:val="26"/>
        </w:rPr>
        <w:t>ый</w:t>
      </w:r>
      <w:r w:rsidRPr="00CA486E">
        <w:rPr>
          <w:sz w:val="26"/>
          <w:szCs w:val="26"/>
        </w:rPr>
        <w:t xml:space="preserve"> в дальнейшем «</w:t>
      </w:r>
      <w:r>
        <w:rPr>
          <w:sz w:val="26"/>
          <w:szCs w:val="26"/>
        </w:rPr>
        <w:t>Сторона 2</w:t>
      </w:r>
      <w:r w:rsidRPr="00CA486E">
        <w:rPr>
          <w:sz w:val="26"/>
          <w:szCs w:val="26"/>
        </w:rPr>
        <w:t>», в лице</w:t>
      </w:r>
      <w:r>
        <w:rPr>
          <w:sz w:val="26"/>
          <w:szCs w:val="26"/>
        </w:rPr>
        <w:t xml:space="preserve"> ______________________________________________ (должность)</w:t>
      </w:r>
      <w:r w:rsidRPr="00CA486E">
        <w:rPr>
          <w:sz w:val="26"/>
          <w:szCs w:val="26"/>
        </w:rPr>
        <w:t xml:space="preserve"> _______________</w:t>
      </w:r>
      <w:r>
        <w:rPr>
          <w:sz w:val="26"/>
          <w:szCs w:val="26"/>
        </w:rPr>
        <w:t>___________________________________________________</w:t>
      </w:r>
      <w:r w:rsidRPr="00CA486E">
        <w:rPr>
          <w:sz w:val="26"/>
          <w:szCs w:val="26"/>
        </w:rPr>
        <w:t xml:space="preserve">_ (Ф.И.О.), действующего на основании </w:t>
      </w:r>
      <w:r>
        <w:rPr>
          <w:sz w:val="26"/>
          <w:szCs w:val="26"/>
        </w:rPr>
        <w:t>______________________________________</w:t>
      </w:r>
      <w:r w:rsidRPr="00CA486E">
        <w:rPr>
          <w:sz w:val="26"/>
          <w:szCs w:val="26"/>
        </w:rPr>
        <w:t>,  именуемые в дальнейшем «Стороны</w:t>
      </w:r>
      <w:r>
        <w:rPr>
          <w:sz w:val="26"/>
          <w:szCs w:val="26"/>
        </w:rPr>
        <w:t>»</w:t>
      </w:r>
      <w:r w:rsidRPr="00646BA1">
        <w:rPr>
          <w:sz w:val="26"/>
          <w:szCs w:val="26"/>
        </w:rPr>
        <w:t>, составили настоящий Акт о нижеследующем:</w:t>
      </w:r>
      <w:proofErr w:type="gramEnd"/>
    </w:p>
    <w:p w:rsidR="006E2884" w:rsidRPr="006E2884" w:rsidRDefault="006E2884" w:rsidP="006E2884">
      <w:pPr>
        <w:pStyle w:val="a6"/>
        <w:numPr>
          <w:ilvl w:val="0"/>
          <w:numId w:val="6"/>
        </w:numPr>
        <w:rPr>
          <w:sz w:val="26"/>
          <w:szCs w:val="26"/>
        </w:rPr>
      </w:pPr>
      <w:r w:rsidRPr="00CA5D09">
        <w:rPr>
          <w:sz w:val="26"/>
          <w:szCs w:val="26"/>
        </w:rPr>
        <w:t xml:space="preserve">«Сторона 1» предоставила  «Стороне 2» торговое место  </w:t>
      </w:r>
      <w:r>
        <w:rPr>
          <w:sz w:val="26"/>
          <w:szCs w:val="26"/>
        </w:rPr>
        <w:t>_____ (дата), по адресу:</w:t>
      </w:r>
      <w:r w:rsidRPr="006E2884">
        <w:rPr>
          <w:sz w:val="26"/>
          <w:szCs w:val="26"/>
        </w:rPr>
        <w:t>_____________________________________________________________.</w:t>
      </w:r>
      <w:r w:rsidRPr="006E2884">
        <w:rPr>
          <w:b/>
          <w:bCs/>
          <w:sz w:val="26"/>
          <w:szCs w:val="26"/>
        </w:rPr>
        <w:tab/>
      </w:r>
    </w:p>
    <w:p w:rsidR="006E2884" w:rsidRPr="00646BA1" w:rsidRDefault="006E2884" w:rsidP="006E2884">
      <w:pPr>
        <w:ind w:firstLine="709"/>
        <w:jc w:val="both"/>
        <w:rPr>
          <w:sz w:val="26"/>
          <w:szCs w:val="26"/>
        </w:rPr>
      </w:pPr>
      <w:r w:rsidRPr="00646BA1">
        <w:rPr>
          <w:sz w:val="26"/>
          <w:szCs w:val="26"/>
        </w:rPr>
        <w:t xml:space="preserve">2. </w:t>
      </w:r>
      <w:r>
        <w:rPr>
          <w:sz w:val="26"/>
          <w:szCs w:val="26"/>
        </w:rPr>
        <w:t>«Сторона 2»</w:t>
      </w:r>
      <w:r w:rsidRPr="00646BA1">
        <w:rPr>
          <w:sz w:val="26"/>
          <w:szCs w:val="26"/>
        </w:rPr>
        <w:t xml:space="preserve"> принял</w:t>
      </w:r>
      <w:r>
        <w:rPr>
          <w:sz w:val="26"/>
          <w:szCs w:val="26"/>
        </w:rPr>
        <w:t>а</w:t>
      </w:r>
      <w:r w:rsidRPr="00646BA1">
        <w:rPr>
          <w:sz w:val="26"/>
          <w:szCs w:val="26"/>
        </w:rPr>
        <w:t xml:space="preserve"> </w:t>
      </w:r>
      <w:r>
        <w:rPr>
          <w:sz w:val="26"/>
          <w:szCs w:val="26"/>
        </w:rPr>
        <w:t>торговое место</w:t>
      </w:r>
      <w:r w:rsidRPr="00646BA1">
        <w:rPr>
          <w:sz w:val="26"/>
          <w:szCs w:val="26"/>
        </w:rPr>
        <w:t>.</w:t>
      </w:r>
    </w:p>
    <w:p w:rsidR="006E2884" w:rsidRPr="00646BA1" w:rsidRDefault="006E2884" w:rsidP="006E2884">
      <w:pPr>
        <w:pStyle w:val="a7"/>
        <w:ind w:firstLine="709"/>
        <w:jc w:val="both"/>
        <w:rPr>
          <w:b/>
          <w:sz w:val="26"/>
          <w:szCs w:val="26"/>
        </w:rPr>
      </w:pPr>
      <w:r w:rsidRPr="00646BA1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«Сторона 2» </w:t>
      </w:r>
      <w:r w:rsidRPr="00646BA1">
        <w:rPr>
          <w:sz w:val="26"/>
          <w:szCs w:val="26"/>
        </w:rPr>
        <w:t>оплатил</w:t>
      </w:r>
      <w:r>
        <w:rPr>
          <w:sz w:val="26"/>
          <w:szCs w:val="26"/>
        </w:rPr>
        <w:t>а</w:t>
      </w:r>
      <w:r w:rsidRPr="00646BA1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предоставленное торговое место в сумме</w:t>
      </w:r>
      <w:r w:rsidRPr="00646BA1">
        <w:rPr>
          <w:sz w:val="26"/>
          <w:szCs w:val="26"/>
        </w:rPr>
        <w:t>___________________ рублей ________ копеек.</w:t>
      </w:r>
    </w:p>
    <w:p w:rsidR="006E2884" w:rsidRPr="00646BA1" w:rsidRDefault="006E2884" w:rsidP="006E2884">
      <w:pPr>
        <w:ind w:firstLine="709"/>
        <w:jc w:val="both"/>
        <w:rPr>
          <w:sz w:val="26"/>
          <w:szCs w:val="26"/>
        </w:rPr>
      </w:pPr>
      <w:r w:rsidRPr="00646BA1">
        <w:rPr>
          <w:sz w:val="26"/>
          <w:szCs w:val="26"/>
        </w:rPr>
        <w:t xml:space="preserve">4. </w:t>
      </w:r>
      <w:r>
        <w:rPr>
          <w:sz w:val="26"/>
          <w:szCs w:val="26"/>
        </w:rPr>
        <w:t>«Сторона 1»</w:t>
      </w:r>
      <w:r w:rsidRPr="00646BA1">
        <w:rPr>
          <w:sz w:val="26"/>
          <w:szCs w:val="26"/>
        </w:rPr>
        <w:t xml:space="preserve"> </w:t>
      </w:r>
      <w:r>
        <w:rPr>
          <w:sz w:val="26"/>
          <w:szCs w:val="26"/>
        </w:rPr>
        <w:t>к «Стороне 2» претензий не имеет.</w:t>
      </w:r>
    </w:p>
    <w:p w:rsidR="006E2884" w:rsidRPr="00646BA1" w:rsidRDefault="006E2884" w:rsidP="006E2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646BA1">
        <w:rPr>
          <w:sz w:val="26"/>
          <w:szCs w:val="26"/>
        </w:rPr>
        <w:t xml:space="preserve">5. Настоящий Акт составлен в двух экземплярах для каждой из Сторон. Оба экземпляра идентичны и имеют равную юридическую силу. </w:t>
      </w:r>
    </w:p>
    <w:p w:rsidR="006E2884" w:rsidRPr="00646BA1" w:rsidRDefault="006E2884" w:rsidP="006E2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646BA1">
        <w:rPr>
          <w:sz w:val="26"/>
          <w:szCs w:val="26"/>
        </w:rPr>
        <w:t>6. Юридические адреса и реквизиты Сторон:</w:t>
      </w:r>
    </w:p>
    <w:tbl>
      <w:tblPr>
        <w:tblStyle w:val="a8"/>
        <w:tblW w:w="937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4030"/>
      </w:tblGrid>
      <w:tr w:rsidR="006E2884" w:rsidRPr="00CA486E" w:rsidTr="00B57D70">
        <w:trPr>
          <w:trHeight w:val="68"/>
        </w:trPr>
        <w:tc>
          <w:tcPr>
            <w:tcW w:w="5342" w:type="dxa"/>
          </w:tcPr>
          <w:p w:rsidR="006E2884" w:rsidRDefault="006E2884" w:rsidP="00B57D70">
            <w:pPr>
              <w:pStyle w:val="Style14"/>
              <w:widowControl/>
              <w:spacing w:before="178" w:after="317"/>
              <w:rPr>
                <w:rStyle w:val="FontStyle29"/>
                <w:b/>
                <w:sz w:val="26"/>
                <w:szCs w:val="26"/>
              </w:rPr>
            </w:pPr>
            <w:r>
              <w:rPr>
                <w:rStyle w:val="FontStyle29"/>
                <w:b/>
                <w:sz w:val="26"/>
                <w:szCs w:val="26"/>
              </w:rPr>
              <w:t>«Сторона 1»</w:t>
            </w:r>
            <w:r w:rsidRPr="00CA486E">
              <w:rPr>
                <w:rStyle w:val="FontStyle29"/>
                <w:b/>
                <w:sz w:val="26"/>
                <w:szCs w:val="26"/>
              </w:rPr>
              <w:t>:</w:t>
            </w:r>
          </w:p>
          <w:p w:rsidR="006E2884" w:rsidRPr="00CA5D09" w:rsidRDefault="006E2884" w:rsidP="00B57D70">
            <w:r w:rsidRPr="00CA5D09">
              <w:t>ИНН 4011006450   КПП 401101001</w:t>
            </w:r>
          </w:p>
          <w:p w:rsidR="006E2884" w:rsidRPr="00CA5D09" w:rsidRDefault="006E2884" w:rsidP="00B57D70">
            <w:proofErr w:type="gramStart"/>
            <w:r w:rsidRPr="00CA5D09">
              <w:t xml:space="preserve">Финансовый отдел администрации МР «Малоярославецкий район» (Администрация муниципального образования городского поселения «Город Малоярославец»)) </w:t>
            </w:r>
            <w:proofErr w:type="gramEnd"/>
          </w:p>
          <w:p w:rsidR="006E2884" w:rsidRPr="00CA5D09" w:rsidRDefault="006E2884" w:rsidP="00B57D70">
            <w:proofErr w:type="gramStart"/>
            <w:r w:rsidRPr="00CA5D09">
              <w:t>л</w:t>
            </w:r>
            <w:proofErr w:type="gramEnd"/>
            <w:r w:rsidRPr="00CA5D09">
              <w:t>/с 032502N0370 Номер казначейского счета 03231643296231013700 БИК 012908002</w:t>
            </w:r>
          </w:p>
          <w:p w:rsidR="006E2884" w:rsidRPr="00CA5D09" w:rsidRDefault="006E2884" w:rsidP="00B57D70">
            <w:r w:rsidRPr="00CA5D09">
              <w:t>Отделение Калуга Банка России//УФК по Калужской области г</w:t>
            </w:r>
            <w:proofErr w:type="gramStart"/>
            <w:r w:rsidRPr="00CA5D09">
              <w:t>.К</w:t>
            </w:r>
            <w:proofErr w:type="gramEnd"/>
            <w:r w:rsidRPr="00CA5D09">
              <w:t>алуга</w:t>
            </w:r>
          </w:p>
          <w:p w:rsidR="006E2884" w:rsidRPr="00CA5D09" w:rsidRDefault="006E2884" w:rsidP="00B57D70">
            <w:r w:rsidRPr="00CA5D09">
              <w:t>Номер банковского счета 40102810045370000030</w:t>
            </w:r>
          </w:p>
          <w:p w:rsidR="006E2884" w:rsidRPr="00CA5D09" w:rsidRDefault="006E2884" w:rsidP="00B57D70">
            <w:r w:rsidRPr="00CA5D09">
              <w:t>Юридический адрес: 249096, Калужская область,</w:t>
            </w:r>
            <w:r>
              <w:t xml:space="preserve">                </w:t>
            </w:r>
            <w:r w:rsidRPr="00CA5D09">
              <w:t xml:space="preserve"> г. Малоярославец, ул. Калужская, 7</w:t>
            </w:r>
          </w:p>
          <w:p w:rsidR="006E2884" w:rsidRPr="00CA5D09" w:rsidRDefault="006E2884" w:rsidP="00B57D70">
            <w:r>
              <w:t>ОГРН 1024000693364;  ОКПО 04029124;  ОКВЭД 75.11.34</w:t>
            </w:r>
            <w:r w:rsidRPr="00CA5D09">
              <w:t>;</w:t>
            </w:r>
            <w:r>
              <w:t xml:space="preserve"> </w:t>
            </w:r>
            <w:r w:rsidRPr="00CA5D09">
              <w:t>ОКОПФ/ОКФС 75404/14;  ОКАТМО 29623101;</w:t>
            </w:r>
            <w:r>
              <w:t xml:space="preserve"> </w:t>
            </w:r>
            <w:r w:rsidRPr="00CA5D09">
              <w:t>ОКАТО 29223501000</w:t>
            </w:r>
          </w:p>
          <w:p w:rsidR="006E2884" w:rsidRPr="00C91648" w:rsidRDefault="006E2884" w:rsidP="00B57D70">
            <w:pPr>
              <w:rPr>
                <w:sz w:val="24"/>
                <w:szCs w:val="24"/>
              </w:rPr>
            </w:pPr>
          </w:p>
          <w:p w:rsidR="006E2884" w:rsidRPr="0040639B" w:rsidRDefault="006E2884" w:rsidP="00B57D70">
            <w:pPr>
              <w:rPr>
                <w:sz w:val="26"/>
                <w:szCs w:val="26"/>
              </w:rPr>
            </w:pPr>
            <w:r w:rsidRPr="0040639B">
              <w:rPr>
                <w:sz w:val="26"/>
                <w:szCs w:val="26"/>
              </w:rPr>
              <w:t>Глава Администрации __________________</w:t>
            </w:r>
          </w:p>
          <w:p w:rsidR="006E2884" w:rsidRPr="00CA486E" w:rsidRDefault="006E2884" w:rsidP="006E2884">
            <w:pPr>
              <w:rPr>
                <w:rStyle w:val="FontStyle30"/>
                <w:sz w:val="26"/>
                <w:szCs w:val="26"/>
              </w:rPr>
            </w:pPr>
            <w:r w:rsidRPr="004063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4030" w:type="dxa"/>
          </w:tcPr>
          <w:p w:rsidR="006E2884" w:rsidRDefault="006E2884" w:rsidP="00B57D70">
            <w:pPr>
              <w:pStyle w:val="Style14"/>
              <w:widowControl/>
              <w:spacing w:before="178" w:after="317"/>
              <w:rPr>
                <w:rStyle w:val="FontStyle29"/>
                <w:b/>
                <w:sz w:val="26"/>
                <w:szCs w:val="26"/>
              </w:rPr>
            </w:pPr>
            <w:r>
              <w:rPr>
                <w:rStyle w:val="FontStyle29"/>
                <w:b/>
                <w:sz w:val="26"/>
                <w:szCs w:val="26"/>
              </w:rPr>
              <w:t>«Сторона 2»:</w:t>
            </w:r>
          </w:p>
          <w:p w:rsidR="006E2884" w:rsidRDefault="006E2884" w:rsidP="00B57D70">
            <w:pPr>
              <w:pStyle w:val="Style14"/>
              <w:widowControl/>
              <w:spacing w:before="178" w:after="317"/>
              <w:rPr>
                <w:rStyle w:val="FontStyle29"/>
                <w:b/>
                <w:sz w:val="26"/>
                <w:szCs w:val="26"/>
              </w:rPr>
            </w:pPr>
          </w:p>
          <w:p w:rsidR="006E2884" w:rsidRDefault="006E2884" w:rsidP="00B57D70">
            <w:pPr>
              <w:pStyle w:val="Style14"/>
              <w:widowControl/>
              <w:spacing w:before="178" w:after="317"/>
              <w:rPr>
                <w:rStyle w:val="FontStyle29"/>
                <w:b/>
                <w:sz w:val="26"/>
                <w:szCs w:val="26"/>
              </w:rPr>
            </w:pPr>
          </w:p>
          <w:p w:rsidR="006E2884" w:rsidRPr="00CA486E" w:rsidRDefault="006E2884" w:rsidP="00B57D70">
            <w:pPr>
              <w:pStyle w:val="Style14"/>
              <w:widowControl/>
              <w:spacing w:before="178" w:after="317"/>
              <w:jc w:val="center"/>
              <w:rPr>
                <w:rStyle w:val="FontStyle30"/>
                <w:sz w:val="26"/>
                <w:szCs w:val="26"/>
              </w:rPr>
            </w:pPr>
          </w:p>
        </w:tc>
      </w:tr>
    </w:tbl>
    <w:p w:rsidR="006E2884" w:rsidRPr="00646BA1" w:rsidRDefault="006E2884" w:rsidP="006E2884">
      <w:pPr>
        <w:ind w:firstLine="709"/>
        <w:jc w:val="center"/>
        <w:rPr>
          <w:sz w:val="26"/>
          <w:szCs w:val="26"/>
        </w:rPr>
      </w:pPr>
    </w:p>
    <w:p w:rsidR="007457D1" w:rsidRDefault="007457D1" w:rsidP="006E2884">
      <w:pPr>
        <w:jc w:val="right"/>
        <w:rPr>
          <w:sz w:val="26"/>
          <w:szCs w:val="26"/>
        </w:rPr>
      </w:pPr>
    </w:p>
    <w:p w:rsidR="005333C7" w:rsidRDefault="005333C7" w:rsidP="006E2884">
      <w:pPr>
        <w:jc w:val="right"/>
        <w:rPr>
          <w:sz w:val="26"/>
          <w:szCs w:val="26"/>
        </w:rPr>
      </w:pPr>
      <w:bookmarkStart w:id="8" w:name="_GoBack"/>
      <w:bookmarkEnd w:id="8"/>
    </w:p>
    <w:p w:rsidR="005333C7" w:rsidRDefault="005333C7" w:rsidP="006E2884">
      <w:pPr>
        <w:jc w:val="right"/>
        <w:rPr>
          <w:sz w:val="26"/>
          <w:szCs w:val="26"/>
        </w:rPr>
      </w:pPr>
    </w:p>
    <w:p w:rsidR="005333C7" w:rsidRDefault="005333C7" w:rsidP="005333C7">
      <w:pPr>
        <w:jc w:val="right"/>
      </w:pPr>
      <w:r>
        <w:t>Приложение №2</w:t>
      </w:r>
    </w:p>
    <w:p w:rsidR="005333C7" w:rsidRDefault="005333C7" w:rsidP="005333C7">
      <w:pPr>
        <w:ind w:firstLine="3"/>
        <w:jc w:val="right"/>
      </w:pPr>
      <w:r>
        <w:t xml:space="preserve">к постановлению администрации </w:t>
      </w:r>
    </w:p>
    <w:p w:rsidR="005333C7" w:rsidRDefault="005333C7" w:rsidP="005333C7">
      <w:pPr>
        <w:ind w:firstLine="3"/>
        <w:jc w:val="right"/>
      </w:pPr>
      <w:r>
        <w:t xml:space="preserve">муниципального образования </w:t>
      </w:r>
    </w:p>
    <w:p w:rsidR="005333C7" w:rsidRDefault="005333C7" w:rsidP="005333C7">
      <w:pPr>
        <w:ind w:firstLine="3"/>
        <w:jc w:val="right"/>
      </w:pPr>
      <w:r>
        <w:t xml:space="preserve">городское поселение </w:t>
      </w:r>
    </w:p>
    <w:p w:rsidR="005333C7" w:rsidRDefault="005333C7" w:rsidP="005333C7">
      <w:pPr>
        <w:ind w:firstLine="3"/>
        <w:jc w:val="right"/>
      </w:pPr>
      <w:r>
        <w:t xml:space="preserve">«Город Малоярославец» </w:t>
      </w:r>
    </w:p>
    <w:p w:rsidR="005333C7" w:rsidRDefault="005333C7" w:rsidP="005333C7">
      <w:pPr>
        <w:ind w:left="6372" w:firstLine="3"/>
        <w:jc w:val="right"/>
      </w:pPr>
      <w:r>
        <w:t>от 29.04.2021 г. № 490</w:t>
      </w:r>
    </w:p>
    <w:p w:rsidR="005333C7" w:rsidRDefault="005333C7" w:rsidP="005333C7">
      <w:pPr>
        <w:suppressAutoHyphens w:val="0"/>
        <w:ind w:hanging="79"/>
        <w:jc w:val="right"/>
        <w:rPr>
          <w:lang w:eastAsia="ru-RU"/>
        </w:rPr>
      </w:pPr>
    </w:p>
    <w:p w:rsidR="005333C7" w:rsidRDefault="005333C7" w:rsidP="005333C7">
      <w:pPr>
        <w:suppressAutoHyphens w:val="0"/>
        <w:ind w:hanging="79"/>
        <w:jc w:val="center"/>
        <w:rPr>
          <w:sz w:val="26"/>
          <w:szCs w:val="26"/>
          <w:lang w:eastAsia="ru-RU"/>
        </w:rPr>
      </w:pPr>
      <w:r w:rsidRPr="00B828A7">
        <w:rPr>
          <w:sz w:val="26"/>
          <w:szCs w:val="26"/>
          <w:lang w:eastAsia="ru-RU"/>
        </w:rPr>
        <w:t>Методик</w:t>
      </w:r>
      <w:r>
        <w:rPr>
          <w:sz w:val="26"/>
          <w:szCs w:val="26"/>
          <w:lang w:eastAsia="ru-RU"/>
        </w:rPr>
        <w:t>а</w:t>
      </w:r>
      <w:r w:rsidRPr="00B828A7">
        <w:rPr>
          <w:sz w:val="26"/>
          <w:szCs w:val="26"/>
          <w:lang w:eastAsia="ru-RU"/>
        </w:rPr>
        <w:t xml:space="preserve"> расчета оплаты </w:t>
      </w:r>
    </w:p>
    <w:p w:rsidR="005333C7" w:rsidRDefault="005333C7" w:rsidP="005333C7">
      <w:pPr>
        <w:suppressAutoHyphens w:val="0"/>
        <w:ind w:hanging="79"/>
        <w:jc w:val="center"/>
        <w:rPr>
          <w:sz w:val="26"/>
          <w:szCs w:val="26"/>
          <w:lang w:eastAsia="ru-RU"/>
        </w:rPr>
      </w:pPr>
      <w:r w:rsidRPr="00B828A7">
        <w:rPr>
          <w:sz w:val="26"/>
          <w:szCs w:val="26"/>
          <w:lang w:eastAsia="ru-RU"/>
        </w:rPr>
        <w:t xml:space="preserve">за предоставление торговых мест на ярмарках, </w:t>
      </w:r>
    </w:p>
    <w:p w:rsidR="005333C7" w:rsidRDefault="005333C7" w:rsidP="005333C7">
      <w:pPr>
        <w:suppressAutoHyphens w:val="0"/>
        <w:ind w:hanging="79"/>
        <w:jc w:val="center"/>
        <w:rPr>
          <w:sz w:val="26"/>
          <w:szCs w:val="26"/>
          <w:lang w:eastAsia="ru-RU"/>
        </w:rPr>
      </w:pPr>
      <w:proofErr w:type="gramStart"/>
      <w:r w:rsidRPr="00B828A7">
        <w:rPr>
          <w:sz w:val="26"/>
          <w:szCs w:val="26"/>
          <w:lang w:eastAsia="ru-RU"/>
        </w:rPr>
        <w:t>проводимых</w:t>
      </w:r>
      <w:proofErr w:type="gramEnd"/>
      <w:r w:rsidRPr="00B828A7">
        <w:rPr>
          <w:sz w:val="26"/>
          <w:szCs w:val="26"/>
          <w:lang w:eastAsia="ru-RU"/>
        </w:rPr>
        <w:t xml:space="preserve"> на платной основе, </w:t>
      </w:r>
    </w:p>
    <w:p w:rsidR="005333C7" w:rsidRDefault="005333C7" w:rsidP="005333C7">
      <w:pPr>
        <w:suppressAutoHyphens w:val="0"/>
        <w:ind w:hanging="79"/>
        <w:jc w:val="center"/>
        <w:rPr>
          <w:sz w:val="26"/>
          <w:szCs w:val="26"/>
          <w:lang w:eastAsia="ru-RU"/>
        </w:rPr>
      </w:pPr>
      <w:r w:rsidRPr="00B828A7">
        <w:rPr>
          <w:sz w:val="26"/>
          <w:szCs w:val="26"/>
          <w:lang w:eastAsia="ru-RU"/>
        </w:rPr>
        <w:t xml:space="preserve">на территории муниципального образования </w:t>
      </w:r>
    </w:p>
    <w:p w:rsidR="005333C7" w:rsidRDefault="005333C7" w:rsidP="005333C7">
      <w:pPr>
        <w:suppressAutoHyphens w:val="0"/>
        <w:ind w:hanging="79"/>
        <w:jc w:val="center"/>
        <w:rPr>
          <w:lang w:eastAsia="ru-RU"/>
        </w:rPr>
      </w:pPr>
      <w:r w:rsidRPr="00B828A7">
        <w:rPr>
          <w:sz w:val="26"/>
          <w:szCs w:val="26"/>
          <w:lang w:eastAsia="ru-RU"/>
        </w:rPr>
        <w:t>городское поселение «Город Малоярославец»</w:t>
      </w:r>
    </w:p>
    <w:p w:rsidR="005333C7" w:rsidRPr="0047247C" w:rsidRDefault="005333C7" w:rsidP="005333C7">
      <w:pPr>
        <w:suppressAutoHyphens w:val="0"/>
        <w:rPr>
          <w:lang w:eastAsia="ru-RU"/>
        </w:rPr>
      </w:pPr>
    </w:p>
    <w:p w:rsidR="005333C7" w:rsidRPr="00BE5992" w:rsidRDefault="005333C7" w:rsidP="005333C7">
      <w:pPr>
        <w:pStyle w:val="ConsPlusNormal"/>
        <w:tabs>
          <w:tab w:val="left" w:pos="0"/>
        </w:tabs>
        <w:ind w:left="426"/>
        <w:jc w:val="both"/>
        <w:rPr>
          <w:sz w:val="26"/>
          <w:szCs w:val="26"/>
        </w:rPr>
      </w:pPr>
      <w:r w:rsidRPr="00BE5992">
        <w:rPr>
          <w:sz w:val="26"/>
          <w:szCs w:val="26"/>
        </w:rPr>
        <w:t>Размер платы определяется по формуле: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РП = БС x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x К1 x К2 х К3/</w:t>
      </w:r>
      <w:r w:rsidRPr="00BE5992">
        <w:rPr>
          <w:b/>
          <w:sz w:val="26"/>
          <w:szCs w:val="26"/>
        </w:rPr>
        <w:t>ПР</w:t>
      </w:r>
      <w:r>
        <w:rPr>
          <w:b/>
          <w:sz w:val="26"/>
          <w:szCs w:val="26"/>
        </w:rPr>
        <w:t>хПР1</w:t>
      </w:r>
      <w:r w:rsidRPr="00BE5992">
        <w:rPr>
          <w:sz w:val="26"/>
          <w:szCs w:val="26"/>
        </w:rPr>
        <w:t>,</w:t>
      </w:r>
    </w:p>
    <w:p w:rsidR="005333C7" w:rsidRDefault="005333C7" w:rsidP="005333C7">
      <w:pPr>
        <w:pStyle w:val="ConsPlusNormal"/>
        <w:ind w:left="426"/>
        <w:jc w:val="both"/>
        <w:rPr>
          <w:sz w:val="26"/>
          <w:szCs w:val="26"/>
        </w:rPr>
      </w:pPr>
      <w:r w:rsidRPr="00BE5992">
        <w:rPr>
          <w:sz w:val="26"/>
          <w:szCs w:val="26"/>
        </w:rPr>
        <w:t xml:space="preserve">где </w:t>
      </w:r>
      <w:r w:rsidRPr="00BE5992">
        <w:rPr>
          <w:b/>
          <w:sz w:val="26"/>
          <w:szCs w:val="26"/>
        </w:rPr>
        <w:t>БС</w:t>
      </w:r>
      <w:r w:rsidRPr="00BE5992">
        <w:rPr>
          <w:sz w:val="26"/>
          <w:szCs w:val="26"/>
        </w:rPr>
        <w:t xml:space="preserve"> </w:t>
      </w:r>
      <w:r w:rsidRPr="00BE5992">
        <w:rPr>
          <w:b/>
          <w:sz w:val="26"/>
          <w:szCs w:val="26"/>
        </w:rPr>
        <w:t>–</w:t>
      </w:r>
      <w:r w:rsidRPr="00BE5992">
        <w:rPr>
          <w:sz w:val="26"/>
          <w:szCs w:val="26"/>
        </w:rPr>
        <w:t xml:space="preserve"> базовая ставка платы по договору на размещение места для продажи товаров, </w:t>
      </w:r>
      <w:r>
        <w:rPr>
          <w:sz w:val="26"/>
          <w:szCs w:val="26"/>
        </w:rPr>
        <w:t>которая равна 1500 рублей в месяц</w:t>
      </w:r>
      <w:r w:rsidRPr="00BE5992">
        <w:rPr>
          <w:sz w:val="26"/>
          <w:szCs w:val="26"/>
        </w:rPr>
        <w:t xml:space="preserve"> за 1 кв. м.,</w:t>
      </w:r>
    </w:p>
    <w:p w:rsidR="005333C7" w:rsidRPr="00EE7393" w:rsidRDefault="005333C7" w:rsidP="005333C7">
      <w:pPr>
        <w:pStyle w:val="ConsPlusNormal"/>
        <w:ind w:left="426"/>
        <w:jc w:val="both"/>
        <w:rPr>
          <w:sz w:val="24"/>
          <w:szCs w:val="24"/>
        </w:rPr>
      </w:pPr>
      <w:proofErr w:type="gramStart"/>
      <w:r w:rsidRPr="00BE5992">
        <w:rPr>
          <w:b/>
          <w:sz w:val="26"/>
          <w:szCs w:val="26"/>
        </w:rPr>
        <w:t>П</w:t>
      </w:r>
      <w:proofErr w:type="gramEnd"/>
      <w:r w:rsidRPr="00BE5992">
        <w:rPr>
          <w:sz w:val="26"/>
          <w:szCs w:val="26"/>
        </w:rPr>
        <w:t xml:space="preserve"> </w:t>
      </w:r>
      <w:r w:rsidRPr="00BE5992">
        <w:rPr>
          <w:b/>
          <w:sz w:val="26"/>
          <w:szCs w:val="26"/>
        </w:rPr>
        <w:t>–</w:t>
      </w:r>
      <w:r w:rsidRPr="00BE5992">
        <w:rPr>
          <w:sz w:val="26"/>
          <w:szCs w:val="26"/>
        </w:rPr>
        <w:t xml:space="preserve"> общая </w:t>
      </w:r>
      <w:r>
        <w:rPr>
          <w:sz w:val="26"/>
          <w:szCs w:val="26"/>
        </w:rPr>
        <w:t xml:space="preserve">занимаемая </w:t>
      </w:r>
      <w:r w:rsidRPr="00BE5992">
        <w:rPr>
          <w:sz w:val="26"/>
          <w:szCs w:val="26"/>
        </w:rPr>
        <w:t>(кв. м);</w:t>
      </w:r>
      <w:r w:rsidRPr="00EE7393">
        <w:t xml:space="preserve"> </w:t>
      </w:r>
      <w:r>
        <w:rPr>
          <w:sz w:val="24"/>
          <w:szCs w:val="24"/>
        </w:rPr>
        <w:t>принимаемая площадь к расчету не менее 5 квадратных метров</w:t>
      </w:r>
    </w:p>
    <w:p w:rsidR="005333C7" w:rsidRPr="00BE5992" w:rsidRDefault="005333C7" w:rsidP="005333C7">
      <w:pPr>
        <w:pStyle w:val="ConsPlusNormal"/>
        <w:ind w:left="426"/>
        <w:jc w:val="both"/>
        <w:rPr>
          <w:sz w:val="26"/>
          <w:szCs w:val="26"/>
        </w:rPr>
      </w:pPr>
      <w:r w:rsidRPr="00BE5992">
        <w:rPr>
          <w:b/>
          <w:sz w:val="26"/>
          <w:szCs w:val="26"/>
        </w:rPr>
        <w:t>К</w:t>
      </w:r>
      <w:proofErr w:type="gramStart"/>
      <w:r w:rsidRPr="00BE5992">
        <w:rPr>
          <w:b/>
          <w:sz w:val="26"/>
          <w:szCs w:val="26"/>
        </w:rPr>
        <w:t>1</w:t>
      </w:r>
      <w:proofErr w:type="gramEnd"/>
      <w:r w:rsidRPr="00BE5992">
        <w:rPr>
          <w:sz w:val="26"/>
          <w:szCs w:val="26"/>
        </w:rPr>
        <w:t xml:space="preserve"> </w:t>
      </w:r>
      <w:r w:rsidRPr="00BE5992">
        <w:rPr>
          <w:b/>
          <w:sz w:val="26"/>
          <w:szCs w:val="26"/>
        </w:rPr>
        <w:t>–</w:t>
      </w:r>
      <w:r w:rsidRPr="00BE5992">
        <w:rPr>
          <w:sz w:val="26"/>
          <w:szCs w:val="26"/>
        </w:rPr>
        <w:t xml:space="preserve"> коэффициент, учитывающий территориальное расположение установки и эксплуатации места для продажи товаров:</w:t>
      </w:r>
    </w:p>
    <w:p w:rsidR="005333C7" w:rsidRDefault="005333C7" w:rsidP="005333C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- 1 зона </w:t>
      </w:r>
      <w:r w:rsidRPr="00BE5992">
        <w:rPr>
          <w:sz w:val="26"/>
          <w:szCs w:val="26"/>
        </w:rPr>
        <w:t>К</w:t>
      </w:r>
      <w:proofErr w:type="gramStart"/>
      <w:r w:rsidRPr="00BE5992">
        <w:rPr>
          <w:sz w:val="26"/>
          <w:szCs w:val="26"/>
        </w:rPr>
        <w:t>1</w:t>
      </w:r>
      <w:proofErr w:type="gramEnd"/>
      <w:r w:rsidRPr="00BE5992">
        <w:rPr>
          <w:sz w:val="26"/>
          <w:szCs w:val="26"/>
        </w:rPr>
        <w:t xml:space="preserve"> = 1: </w:t>
      </w:r>
      <w:r>
        <w:rPr>
          <w:sz w:val="26"/>
          <w:szCs w:val="26"/>
        </w:rPr>
        <w:t xml:space="preserve">пл. Ленина, </w:t>
      </w:r>
      <w:r w:rsidRPr="00BE5992">
        <w:rPr>
          <w:sz w:val="26"/>
          <w:szCs w:val="26"/>
        </w:rPr>
        <w:t>ул. Ленина,</w:t>
      </w:r>
      <w:r>
        <w:rPr>
          <w:sz w:val="26"/>
          <w:szCs w:val="26"/>
        </w:rPr>
        <w:t xml:space="preserve"> Сенная площадь, </w:t>
      </w:r>
      <w:r w:rsidRPr="00BE5992">
        <w:rPr>
          <w:sz w:val="26"/>
          <w:szCs w:val="26"/>
        </w:rPr>
        <w:t xml:space="preserve">ул. Калужская, </w:t>
      </w:r>
      <w:r>
        <w:rPr>
          <w:sz w:val="26"/>
          <w:szCs w:val="26"/>
        </w:rPr>
        <w:t xml:space="preserve">                     </w:t>
      </w:r>
      <w:r w:rsidRPr="00BE5992">
        <w:rPr>
          <w:sz w:val="26"/>
          <w:szCs w:val="26"/>
        </w:rPr>
        <w:t>ул. Гр.</w:t>
      </w:r>
      <w:r>
        <w:rPr>
          <w:sz w:val="26"/>
          <w:szCs w:val="26"/>
        </w:rPr>
        <w:t xml:space="preserve"> </w:t>
      </w:r>
      <w:r w:rsidRPr="00BE5992">
        <w:rPr>
          <w:sz w:val="26"/>
          <w:szCs w:val="26"/>
        </w:rPr>
        <w:t>Соколова, территория сквера 1812 года; территория музея Военной техники</w:t>
      </w:r>
      <w:r>
        <w:rPr>
          <w:sz w:val="26"/>
          <w:szCs w:val="26"/>
        </w:rPr>
        <w:t>,</w:t>
      </w:r>
      <w:r w:rsidRPr="006C56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пересечение ул. </w:t>
      </w:r>
      <w:proofErr w:type="spellStart"/>
      <w:r>
        <w:rPr>
          <w:sz w:val="26"/>
          <w:szCs w:val="26"/>
        </w:rPr>
        <w:t>Аузина</w:t>
      </w:r>
      <w:proofErr w:type="spellEnd"/>
      <w:r>
        <w:rPr>
          <w:sz w:val="26"/>
          <w:szCs w:val="26"/>
        </w:rPr>
        <w:t xml:space="preserve"> с ул. Григория Соколова (центральный рынок                          г. Малоярославца), Ивановский луг, </w:t>
      </w:r>
      <w:r w:rsidRPr="006C5605">
        <w:rPr>
          <w:sz w:val="26"/>
          <w:szCs w:val="26"/>
        </w:rPr>
        <w:t>Медвежий луг</w:t>
      </w:r>
      <w:r>
        <w:rPr>
          <w:sz w:val="26"/>
          <w:szCs w:val="26"/>
        </w:rPr>
        <w:t>.</w:t>
      </w:r>
    </w:p>
    <w:p w:rsidR="005333C7" w:rsidRDefault="005333C7" w:rsidP="005333C7">
      <w:pPr>
        <w:pStyle w:val="ConsPlusNormal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BE5992">
        <w:rPr>
          <w:sz w:val="26"/>
          <w:szCs w:val="26"/>
        </w:rPr>
        <w:t xml:space="preserve">- </w:t>
      </w:r>
      <w:r>
        <w:rPr>
          <w:sz w:val="26"/>
          <w:szCs w:val="26"/>
        </w:rPr>
        <w:t>2</w:t>
      </w:r>
      <w:r w:rsidRPr="00BE5992">
        <w:rPr>
          <w:sz w:val="26"/>
          <w:szCs w:val="26"/>
        </w:rPr>
        <w:t xml:space="preserve"> зона К</w:t>
      </w:r>
      <w:proofErr w:type="gramStart"/>
      <w:r w:rsidRPr="00BE5992">
        <w:rPr>
          <w:sz w:val="26"/>
          <w:szCs w:val="26"/>
        </w:rPr>
        <w:t>1</w:t>
      </w:r>
      <w:proofErr w:type="gramEnd"/>
      <w:r w:rsidRPr="00BE5992">
        <w:rPr>
          <w:sz w:val="26"/>
          <w:szCs w:val="26"/>
        </w:rPr>
        <w:t xml:space="preserve"> = 0,6: прочие улицы города;</w:t>
      </w:r>
    </w:p>
    <w:p w:rsidR="005333C7" w:rsidRPr="00BE5992" w:rsidRDefault="005333C7" w:rsidP="005333C7">
      <w:pPr>
        <w:pStyle w:val="ConsPlusNormal"/>
        <w:ind w:left="426"/>
        <w:jc w:val="both"/>
        <w:rPr>
          <w:sz w:val="26"/>
          <w:szCs w:val="26"/>
        </w:rPr>
      </w:pPr>
      <w:r w:rsidRPr="00BE5992">
        <w:rPr>
          <w:b/>
          <w:sz w:val="26"/>
          <w:szCs w:val="26"/>
        </w:rPr>
        <w:t>К</w:t>
      </w:r>
      <w:proofErr w:type="gramStart"/>
      <w:r>
        <w:rPr>
          <w:b/>
          <w:sz w:val="26"/>
          <w:szCs w:val="26"/>
        </w:rPr>
        <w:t>2</w:t>
      </w:r>
      <w:proofErr w:type="gramEnd"/>
      <w:r w:rsidRPr="00BE5992">
        <w:rPr>
          <w:sz w:val="26"/>
          <w:szCs w:val="26"/>
        </w:rPr>
        <w:t xml:space="preserve"> </w:t>
      </w:r>
      <w:r w:rsidRPr="00BE5992">
        <w:rPr>
          <w:b/>
          <w:sz w:val="26"/>
          <w:szCs w:val="26"/>
        </w:rPr>
        <w:t>–</w:t>
      </w:r>
      <w:r w:rsidRPr="00BE5992">
        <w:rPr>
          <w:sz w:val="26"/>
          <w:szCs w:val="26"/>
        </w:rPr>
        <w:t xml:space="preserve"> коэффициент, учитывающий вид деятельности:</w:t>
      </w:r>
      <w:r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7312"/>
        <w:gridCol w:w="1701"/>
      </w:tblGrid>
      <w:tr w:rsidR="005333C7" w:rsidRPr="00BE5992" w:rsidTr="00E00183">
        <w:tc>
          <w:tcPr>
            <w:tcW w:w="547" w:type="dxa"/>
          </w:tcPr>
          <w:p w:rsidR="005333C7" w:rsidRPr="00BE5992" w:rsidRDefault="005333C7" w:rsidP="00E00183">
            <w:pPr>
              <w:pStyle w:val="ConsPlusNormal"/>
              <w:jc w:val="center"/>
              <w:rPr>
                <w:sz w:val="26"/>
                <w:szCs w:val="26"/>
              </w:rPr>
            </w:pPr>
            <w:r w:rsidRPr="00BE5992">
              <w:rPr>
                <w:sz w:val="26"/>
                <w:szCs w:val="26"/>
              </w:rPr>
              <w:t>№</w:t>
            </w:r>
          </w:p>
        </w:tc>
        <w:tc>
          <w:tcPr>
            <w:tcW w:w="7312" w:type="dxa"/>
          </w:tcPr>
          <w:p w:rsidR="005333C7" w:rsidRPr="00BE5992" w:rsidRDefault="005333C7" w:rsidP="00E00183">
            <w:pPr>
              <w:pStyle w:val="ConsPlusNormal"/>
              <w:ind w:firstLine="426"/>
              <w:jc w:val="center"/>
              <w:rPr>
                <w:sz w:val="26"/>
                <w:szCs w:val="26"/>
              </w:rPr>
            </w:pPr>
            <w:r w:rsidRPr="00BE5992">
              <w:rPr>
                <w:sz w:val="26"/>
                <w:szCs w:val="26"/>
              </w:rPr>
              <w:t xml:space="preserve">Вид деятельности </w:t>
            </w:r>
          </w:p>
        </w:tc>
        <w:tc>
          <w:tcPr>
            <w:tcW w:w="1701" w:type="dxa"/>
          </w:tcPr>
          <w:p w:rsidR="005333C7" w:rsidRPr="00BE5992" w:rsidRDefault="005333C7" w:rsidP="00E00183">
            <w:pPr>
              <w:pStyle w:val="ConsPlusNormal"/>
              <w:ind w:left="-62"/>
              <w:jc w:val="center"/>
              <w:rPr>
                <w:sz w:val="26"/>
                <w:szCs w:val="26"/>
              </w:rPr>
            </w:pPr>
            <w:r w:rsidRPr="00BE5992">
              <w:rPr>
                <w:sz w:val="26"/>
                <w:szCs w:val="26"/>
              </w:rPr>
              <w:t>Коэффициент</w:t>
            </w:r>
          </w:p>
        </w:tc>
      </w:tr>
      <w:tr w:rsidR="005333C7" w:rsidRPr="00BE5992" w:rsidTr="00E00183">
        <w:tc>
          <w:tcPr>
            <w:tcW w:w="547" w:type="dxa"/>
          </w:tcPr>
          <w:p w:rsidR="005333C7" w:rsidRPr="00BE5992" w:rsidRDefault="005333C7" w:rsidP="00E00183">
            <w:pPr>
              <w:pStyle w:val="ConsPlusNormal"/>
              <w:jc w:val="center"/>
              <w:rPr>
                <w:sz w:val="26"/>
                <w:szCs w:val="26"/>
              </w:rPr>
            </w:pPr>
            <w:r w:rsidRPr="00BE5992">
              <w:rPr>
                <w:sz w:val="26"/>
                <w:szCs w:val="26"/>
              </w:rPr>
              <w:t>1.</w:t>
            </w:r>
          </w:p>
        </w:tc>
        <w:tc>
          <w:tcPr>
            <w:tcW w:w="7312" w:type="dxa"/>
          </w:tcPr>
          <w:p w:rsidR="005333C7" w:rsidRPr="00BE5992" w:rsidRDefault="005333C7" w:rsidP="00E00183">
            <w:pPr>
              <w:pStyle w:val="ConsPlusNormal"/>
              <w:ind w:firstLine="426"/>
              <w:jc w:val="center"/>
              <w:rPr>
                <w:sz w:val="26"/>
                <w:szCs w:val="26"/>
              </w:rPr>
            </w:pPr>
            <w:proofErr w:type="gramStart"/>
            <w:r w:rsidRPr="00BE5992">
              <w:rPr>
                <w:sz w:val="26"/>
                <w:szCs w:val="26"/>
              </w:rPr>
              <w:t>Вода, овощи, фрукты, цветы, экспресс-питание, бытовая химия, продтовары, промтовары, мороженое, лекарственные препараты, безалкогольные напитки, выпечка, игрушки, шары, сладкая вата, сувениры</w:t>
            </w:r>
            <w:r>
              <w:rPr>
                <w:sz w:val="26"/>
                <w:szCs w:val="26"/>
              </w:rPr>
              <w:t>, продукты питания</w:t>
            </w:r>
            <w:proofErr w:type="gramEnd"/>
          </w:p>
        </w:tc>
        <w:tc>
          <w:tcPr>
            <w:tcW w:w="1701" w:type="dxa"/>
          </w:tcPr>
          <w:p w:rsidR="005333C7" w:rsidRPr="00BE5992" w:rsidRDefault="005333C7" w:rsidP="00E00183">
            <w:pPr>
              <w:pStyle w:val="ConsPlusNormal"/>
              <w:ind w:left="-62"/>
              <w:jc w:val="center"/>
              <w:rPr>
                <w:sz w:val="26"/>
                <w:szCs w:val="26"/>
              </w:rPr>
            </w:pPr>
            <w:r w:rsidRPr="00BE59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,0</w:t>
            </w:r>
          </w:p>
        </w:tc>
      </w:tr>
      <w:tr w:rsidR="005333C7" w:rsidRPr="00BE5992" w:rsidTr="00E00183">
        <w:tc>
          <w:tcPr>
            <w:tcW w:w="547" w:type="dxa"/>
          </w:tcPr>
          <w:p w:rsidR="005333C7" w:rsidRPr="00BE5992" w:rsidRDefault="005333C7" w:rsidP="00E00183">
            <w:pPr>
              <w:pStyle w:val="ConsPlusNormal"/>
              <w:jc w:val="center"/>
              <w:rPr>
                <w:sz w:val="26"/>
                <w:szCs w:val="26"/>
              </w:rPr>
            </w:pPr>
            <w:r w:rsidRPr="00BE5992">
              <w:rPr>
                <w:sz w:val="26"/>
                <w:szCs w:val="26"/>
              </w:rPr>
              <w:t>2.</w:t>
            </w:r>
          </w:p>
        </w:tc>
        <w:tc>
          <w:tcPr>
            <w:tcW w:w="7312" w:type="dxa"/>
          </w:tcPr>
          <w:p w:rsidR="005333C7" w:rsidRPr="00BE5992" w:rsidRDefault="005333C7" w:rsidP="00E00183">
            <w:pPr>
              <w:pStyle w:val="ConsPlusNormal"/>
              <w:ind w:firstLine="426"/>
              <w:jc w:val="center"/>
              <w:rPr>
                <w:sz w:val="26"/>
                <w:szCs w:val="26"/>
              </w:rPr>
            </w:pPr>
            <w:r w:rsidRPr="00BE5992">
              <w:rPr>
                <w:sz w:val="26"/>
                <w:szCs w:val="26"/>
              </w:rPr>
              <w:t>Печатная продукция, детское питание, церковные товары</w:t>
            </w:r>
          </w:p>
        </w:tc>
        <w:tc>
          <w:tcPr>
            <w:tcW w:w="1701" w:type="dxa"/>
          </w:tcPr>
          <w:p w:rsidR="005333C7" w:rsidRPr="00BE5992" w:rsidRDefault="005333C7" w:rsidP="00E00183">
            <w:pPr>
              <w:pStyle w:val="ConsPlusNormal"/>
              <w:ind w:left="-62"/>
              <w:jc w:val="center"/>
              <w:rPr>
                <w:sz w:val="26"/>
                <w:szCs w:val="26"/>
              </w:rPr>
            </w:pPr>
            <w:r w:rsidRPr="00BE5992">
              <w:rPr>
                <w:sz w:val="26"/>
                <w:szCs w:val="26"/>
              </w:rPr>
              <w:t>0,5</w:t>
            </w:r>
          </w:p>
        </w:tc>
      </w:tr>
      <w:tr w:rsidR="005333C7" w:rsidRPr="00BE5992" w:rsidTr="00E00183">
        <w:tc>
          <w:tcPr>
            <w:tcW w:w="547" w:type="dxa"/>
          </w:tcPr>
          <w:p w:rsidR="005333C7" w:rsidRPr="00BE5992" w:rsidRDefault="005333C7" w:rsidP="00E0018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312" w:type="dxa"/>
          </w:tcPr>
          <w:p w:rsidR="005333C7" w:rsidRPr="00BE5992" w:rsidRDefault="005333C7" w:rsidP="00E00183">
            <w:pPr>
              <w:pStyle w:val="ConsPlusNormal"/>
              <w:ind w:firstLine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виды аттракционов</w:t>
            </w:r>
          </w:p>
        </w:tc>
        <w:tc>
          <w:tcPr>
            <w:tcW w:w="1701" w:type="dxa"/>
          </w:tcPr>
          <w:p w:rsidR="005333C7" w:rsidRPr="00BE5992" w:rsidRDefault="005333C7" w:rsidP="00E00183">
            <w:pPr>
              <w:pStyle w:val="ConsPlusNormal"/>
              <w:ind w:lef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2,0 </w:t>
            </w:r>
          </w:p>
        </w:tc>
      </w:tr>
      <w:tr w:rsidR="005333C7" w:rsidRPr="00BE5992" w:rsidTr="00E00183">
        <w:tc>
          <w:tcPr>
            <w:tcW w:w="547" w:type="dxa"/>
          </w:tcPr>
          <w:p w:rsidR="005333C7" w:rsidRDefault="005333C7" w:rsidP="00E0018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7312" w:type="dxa"/>
          </w:tcPr>
          <w:p w:rsidR="005333C7" w:rsidRDefault="005333C7" w:rsidP="00E00183">
            <w:pPr>
              <w:pStyle w:val="ConsPlusNormal"/>
              <w:ind w:firstLine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питания в период</w:t>
            </w:r>
          </w:p>
          <w:p w:rsidR="005333C7" w:rsidRDefault="005333C7" w:rsidP="00E00183">
            <w:pPr>
              <w:pStyle w:val="ConsPlusNormal"/>
              <w:ind w:firstLine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проведения праздничных ярмарок</w:t>
            </w:r>
          </w:p>
        </w:tc>
        <w:tc>
          <w:tcPr>
            <w:tcW w:w="1701" w:type="dxa"/>
          </w:tcPr>
          <w:p w:rsidR="005333C7" w:rsidRPr="00BE5992" w:rsidRDefault="005333C7" w:rsidP="00E00183">
            <w:pPr>
              <w:pStyle w:val="ConsPlusNormal"/>
              <w:ind w:lef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</w:tr>
    </w:tbl>
    <w:p w:rsidR="005333C7" w:rsidRPr="0062141C" w:rsidRDefault="005333C7" w:rsidP="005333C7">
      <w:pPr>
        <w:pStyle w:val="ConsPlusNormal"/>
        <w:ind w:left="426"/>
        <w:jc w:val="both"/>
        <w:rPr>
          <w:sz w:val="26"/>
          <w:szCs w:val="26"/>
        </w:rPr>
      </w:pPr>
      <w:r w:rsidRPr="00BE5992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>3</w:t>
      </w:r>
      <w:r w:rsidRPr="00BE5992">
        <w:rPr>
          <w:sz w:val="26"/>
          <w:szCs w:val="26"/>
        </w:rPr>
        <w:t xml:space="preserve"> </w:t>
      </w:r>
      <w:r w:rsidRPr="00BE5992">
        <w:rPr>
          <w:b/>
          <w:sz w:val="26"/>
          <w:szCs w:val="26"/>
        </w:rPr>
        <w:t>–</w:t>
      </w:r>
      <w:r w:rsidRPr="00BE5992">
        <w:rPr>
          <w:sz w:val="26"/>
          <w:szCs w:val="26"/>
        </w:rPr>
        <w:t xml:space="preserve"> коэффициент, </w:t>
      </w:r>
      <w:r>
        <w:rPr>
          <w:sz w:val="26"/>
          <w:szCs w:val="26"/>
        </w:rPr>
        <w:t xml:space="preserve">принимаемый в период проведения праздничной ярмарки </w:t>
      </w:r>
      <w:r w:rsidRPr="00BE5992">
        <w:rPr>
          <w:sz w:val="26"/>
          <w:szCs w:val="26"/>
        </w:rPr>
        <w:t xml:space="preserve">= </w:t>
      </w:r>
      <w:r>
        <w:rPr>
          <w:sz w:val="26"/>
          <w:szCs w:val="26"/>
        </w:rPr>
        <w:t>2</w:t>
      </w:r>
      <w:r w:rsidRPr="00BE5992">
        <w:rPr>
          <w:sz w:val="26"/>
          <w:szCs w:val="26"/>
        </w:rPr>
        <w:t>,</w:t>
      </w:r>
      <w:r>
        <w:rPr>
          <w:sz w:val="26"/>
          <w:szCs w:val="26"/>
        </w:rPr>
        <w:t>0</w:t>
      </w:r>
    </w:p>
    <w:p w:rsidR="005333C7" w:rsidRDefault="005333C7" w:rsidP="005333C7">
      <w:pPr>
        <w:pStyle w:val="ConsPlusNormal"/>
        <w:ind w:left="426"/>
        <w:jc w:val="both"/>
        <w:rPr>
          <w:sz w:val="26"/>
          <w:szCs w:val="26"/>
        </w:rPr>
      </w:pPr>
      <w:proofErr w:type="gramStart"/>
      <w:r w:rsidRPr="00BE5992">
        <w:rPr>
          <w:b/>
          <w:sz w:val="26"/>
          <w:szCs w:val="26"/>
        </w:rPr>
        <w:t>ПР</w:t>
      </w:r>
      <w:proofErr w:type="gramEnd"/>
      <w:r w:rsidRPr="00BE5992">
        <w:rPr>
          <w:b/>
          <w:sz w:val="26"/>
          <w:szCs w:val="26"/>
        </w:rPr>
        <w:t xml:space="preserve"> – </w:t>
      </w:r>
      <w:r w:rsidRPr="00BE5992">
        <w:rPr>
          <w:sz w:val="26"/>
          <w:szCs w:val="26"/>
        </w:rPr>
        <w:t xml:space="preserve">период установки и эксплуатации </w:t>
      </w:r>
      <w:r>
        <w:rPr>
          <w:sz w:val="26"/>
          <w:szCs w:val="26"/>
        </w:rPr>
        <w:t xml:space="preserve">занимаемого </w:t>
      </w:r>
      <w:r w:rsidRPr="00BE5992">
        <w:rPr>
          <w:sz w:val="26"/>
          <w:szCs w:val="26"/>
        </w:rPr>
        <w:t>места</w:t>
      </w:r>
      <w:r>
        <w:rPr>
          <w:sz w:val="26"/>
          <w:szCs w:val="26"/>
        </w:rPr>
        <w:t xml:space="preserve"> в месяц (30 или 31 день)</w:t>
      </w:r>
    </w:p>
    <w:p w:rsidR="005333C7" w:rsidRDefault="005333C7" w:rsidP="005333C7">
      <w:pPr>
        <w:pStyle w:val="ConsPlusNormal"/>
        <w:ind w:left="426"/>
        <w:jc w:val="both"/>
        <w:rPr>
          <w:sz w:val="26"/>
          <w:szCs w:val="26"/>
        </w:rPr>
      </w:pPr>
      <w:r w:rsidRPr="00BE5992">
        <w:rPr>
          <w:b/>
          <w:sz w:val="26"/>
          <w:szCs w:val="26"/>
        </w:rPr>
        <w:t>ПР</w:t>
      </w:r>
      <w:proofErr w:type="gramStart"/>
      <w:r>
        <w:rPr>
          <w:b/>
          <w:sz w:val="26"/>
          <w:szCs w:val="26"/>
        </w:rPr>
        <w:t>1</w:t>
      </w:r>
      <w:proofErr w:type="gramEnd"/>
      <w:r w:rsidRPr="00BE5992">
        <w:rPr>
          <w:b/>
          <w:sz w:val="26"/>
          <w:szCs w:val="26"/>
        </w:rPr>
        <w:t xml:space="preserve"> – </w:t>
      </w:r>
      <w:r w:rsidRPr="00BE5992">
        <w:rPr>
          <w:sz w:val="26"/>
          <w:szCs w:val="26"/>
        </w:rPr>
        <w:t xml:space="preserve">период установки и эксплуатации </w:t>
      </w:r>
      <w:r>
        <w:rPr>
          <w:sz w:val="26"/>
          <w:szCs w:val="26"/>
        </w:rPr>
        <w:t xml:space="preserve">занимаемого </w:t>
      </w:r>
      <w:r w:rsidRPr="00BE5992">
        <w:rPr>
          <w:sz w:val="26"/>
          <w:szCs w:val="26"/>
        </w:rPr>
        <w:t>места</w:t>
      </w:r>
      <w:r>
        <w:rPr>
          <w:sz w:val="26"/>
          <w:szCs w:val="26"/>
        </w:rPr>
        <w:t xml:space="preserve"> в днях.</w:t>
      </w:r>
    </w:p>
    <w:p w:rsidR="005333C7" w:rsidRDefault="005333C7" w:rsidP="005333C7">
      <w:pPr>
        <w:pStyle w:val="ConsPlusNormal"/>
        <w:ind w:left="426"/>
        <w:jc w:val="both"/>
        <w:rPr>
          <w:sz w:val="26"/>
          <w:szCs w:val="26"/>
        </w:rPr>
      </w:pPr>
    </w:p>
    <w:p w:rsidR="005333C7" w:rsidRDefault="005333C7" w:rsidP="005333C7">
      <w:pPr>
        <w:pStyle w:val="ConsPlusNormal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Катание на пони  - 500 рублей, на лошадях – 1000 рублей.</w:t>
      </w:r>
    </w:p>
    <w:sectPr w:rsidR="005333C7" w:rsidSect="0034102F">
      <w:pgSz w:w="11906" w:h="16838"/>
      <w:pgMar w:top="992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52A5"/>
    <w:multiLevelType w:val="hybridMultilevel"/>
    <w:tmpl w:val="D1B47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11E9B"/>
    <w:multiLevelType w:val="hybridMultilevel"/>
    <w:tmpl w:val="021C6E0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C2CAE"/>
    <w:multiLevelType w:val="hybridMultilevel"/>
    <w:tmpl w:val="60481A3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05635"/>
    <w:multiLevelType w:val="multilevel"/>
    <w:tmpl w:val="86CCB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0043980"/>
    <w:multiLevelType w:val="hybridMultilevel"/>
    <w:tmpl w:val="7BBA17D0"/>
    <w:lvl w:ilvl="0" w:tplc="78BC3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C64D08"/>
    <w:multiLevelType w:val="hybridMultilevel"/>
    <w:tmpl w:val="52E2FB30"/>
    <w:lvl w:ilvl="0" w:tplc="4080BB1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471C2"/>
    <w:rsid w:val="00011584"/>
    <w:rsid w:val="000134D0"/>
    <w:rsid w:val="00031CE7"/>
    <w:rsid w:val="00031ECD"/>
    <w:rsid w:val="00043C3C"/>
    <w:rsid w:val="00056934"/>
    <w:rsid w:val="00081E2B"/>
    <w:rsid w:val="000A5BB8"/>
    <w:rsid w:val="000C2DED"/>
    <w:rsid w:val="000E24F7"/>
    <w:rsid w:val="00117A23"/>
    <w:rsid w:val="00123B0D"/>
    <w:rsid w:val="0012437B"/>
    <w:rsid w:val="0012524D"/>
    <w:rsid w:val="00137DF8"/>
    <w:rsid w:val="00156123"/>
    <w:rsid w:val="00167353"/>
    <w:rsid w:val="001B18A6"/>
    <w:rsid w:val="001F00E8"/>
    <w:rsid w:val="001F780D"/>
    <w:rsid w:val="002470CA"/>
    <w:rsid w:val="00263F16"/>
    <w:rsid w:val="00276D4B"/>
    <w:rsid w:val="00276D62"/>
    <w:rsid w:val="0029441B"/>
    <w:rsid w:val="002A3F4E"/>
    <w:rsid w:val="002B4DE4"/>
    <w:rsid w:val="002C03A2"/>
    <w:rsid w:val="002C6748"/>
    <w:rsid w:val="003112FD"/>
    <w:rsid w:val="0033160B"/>
    <w:rsid w:val="00337AFC"/>
    <w:rsid w:val="0034102F"/>
    <w:rsid w:val="003561DC"/>
    <w:rsid w:val="003B4FE0"/>
    <w:rsid w:val="0040374F"/>
    <w:rsid w:val="00416FA7"/>
    <w:rsid w:val="00425E0D"/>
    <w:rsid w:val="004551E2"/>
    <w:rsid w:val="004577B2"/>
    <w:rsid w:val="00461A20"/>
    <w:rsid w:val="004711FF"/>
    <w:rsid w:val="0047247C"/>
    <w:rsid w:val="0048607F"/>
    <w:rsid w:val="00487F81"/>
    <w:rsid w:val="004B4AF3"/>
    <w:rsid w:val="004D0146"/>
    <w:rsid w:val="004D209B"/>
    <w:rsid w:val="004F5E88"/>
    <w:rsid w:val="00517FD7"/>
    <w:rsid w:val="00526DAD"/>
    <w:rsid w:val="0053068A"/>
    <w:rsid w:val="00530A06"/>
    <w:rsid w:val="005333C7"/>
    <w:rsid w:val="00536B78"/>
    <w:rsid w:val="00545185"/>
    <w:rsid w:val="005538CE"/>
    <w:rsid w:val="00567A3A"/>
    <w:rsid w:val="005770B9"/>
    <w:rsid w:val="00590559"/>
    <w:rsid w:val="005A0F89"/>
    <w:rsid w:val="005B03A2"/>
    <w:rsid w:val="005F4FD5"/>
    <w:rsid w:val="00602B21"/>
    <w:rsid w:val="00604338"/>
    <w:rsid w:val="0062141C"/>
    <w:rsid w:val="006305AD"/>
    <w:rsid w:val="00646BA1"/>
    <w:rsid w:val="00653ED6"/>
    <w:rsid w:val="0065526A"/>
    <w:rsid w:val="00667233"/>
    <w:rsid w:val="006731B7"/>
    <w:rsid w:val="00673476"/>
    <w:rsid w:val="0068469F"/>
    <w:rsid w:val="006B50E8"/>
    <w:rsid w:val="006C5605"/>
    <w:rsid w:val="006E2884"/>
    <w:rsid w:val="006E38E5"/>
    <w:rsid w:val="006F18C5"/>
    <w:rsid w:val="006F51EB"/>
    <w:rsid w:val="007457D1"/>
    <w:rsid w:val="00751438"/>
    <w:rsid w:val="00760963"/>
    <w:rsid w:val="00773130"/>
    <w:rsid w:val="00776939"/>
    <w:rsid w:val="0077778F"/>
    <w:rsid w:val="007B0D52"/>
    <w:rsid w:val="007C3E6B"/>
    <w:rsid w:val="007C5CA3"/>
    <w:rsid w:val="007D24A3"/>
    <w:rsid w:val="007E2F86"/>
    <w:rsid w:val="007E551A"/>
    <w:rsid w:val="007F39C0"/>
    <w:rsid w:val="007F50B8"/>
    <w:rsid w:val="007F5D84"/>
    <w:rsid w:val="00807BE2"/>
    <w:rsid w:val="00807F56"/>
    <w:rsid w:val="00840987"/>
    <w:rsid w:val="00855AA7"/>
    <w:rsid w:val="0086146B"/>
    <w:rsid w:val="00876662"/>
    <w:rsid w:val="008900EE"/>
    <w:rsid w:val="00891E93"/>
    <w:rsid w:val="008C13D4"/>
    <w:rsid w:val="008C2E48"/>
    <w:rsid w:val="008D46C3"/>
    <w:rsid w:val="008F4930"/>
    <w:rsid w:val="008F5467"/>
    <w:rsid w:val="009471C2"/>
    <w:rsid w:val="0098593D"/>
    <w:rsid w:val="00994895"/>
    <w:rsid w:val="009A12C7"/>
    <w:rsid w:val="009A3711"/>
    <w:rsid w:val="009B3B70"/>
    <w:rsid w:val="009D1BE9"/>
    <w:rsid w:val="009D5B72"/>
    <w:rsid w:val="009D7768"/>
    <w:rsid w:val="00A15E25"/>
    <w:rsid w:val="00A24F3A"/>
    <w:rsid w:val="00A6326C"/>
    <w:rsid w:val="00A8026F"/>
    <w:rsid w:val="00A8342A"/>
    <w:rsid w:val="00A87C66"/>
    <w:rsid w:val="00A971A0"/>
    <w:rsid w:val="00AE7C26"/>
    <w:rsid w:val="00AF6CE2"/>
    <w:rsid w:val="00B15DB7"/>
    <w:rsid w:val="00B20C0C"/>
    <w:rsid w:val="00B33446"/>
    <w:rsid w:val="00B36FF5"/>
    <w:rsid w:val="00B828A7"/>
    <w:rsid w:val="00B85B9D"/>
    <w:rsid w:val="00BA1BDC"/>
    <w:rsid w:val="00BB5091"/>
    <w:rsid w:val="00BB6B08"/>
    <w:rsid w:val="00BE01A3"/>
    <w:rsid w:val="00BE5992"/>
    <w:rsid w:val="00C10654"/>
    <w:rsid w:val="00C160E4"/>
    <w:rsid w:val="00C256A7"/>
    <w:rsid w:val="00C2674F"/>
    <w:rsid w:val="00C3440B"/>
    <w:rsid w:val="00C3572A"/>
    <w:rsid w:val="00C36E25"/>
    <w:rsid w:val="00C43F2D"/>
    <w:rsid w:val="00C55365"/>
    <w:rsid w:val="00C622E3"/>
    <w:rsid w:val="00C72B3F"/>
    <w:rsid w:val="00C76E63"/>
    <w:rsid w:val="00C931A8"/>
    <w:rsid w:val="00CA486E"/>
    <w:rsid w:val="00CC1E4A"/>
    <w:rsid w:val="00CC7A3F"/>
    <w:rsid w:val="00CF1A71"/>
    <w:rsid w:val="00D0071F"/>
    <w:rsid w:val="00D02823"/>
    <w:rsid w:val="00D04BF9"/>
    <w:rsid w:val="00D06161"/>
    <w:rsid w:val="00D16695"/>
    <w:rsid w:val="00D5396B"/>
    <w:rsid w:val="00D54621"/>
    <w:rsid w:val="00D6429F"/>
    <w:rsid w:val="00D7630E"/>
    <w:rsid w:val="00D9667B"/>
    <w:rsid w:val="00D97434"/>
    <w:rsid w:val="00DD6044"/>
    <w:rsid w:val="00DE6D0B"/>
    <w:rsid w:val="00E01925"/>
    <w:rsid w:val="00E47687"/>
    <w:rsid w:val="00E55CDA"/>
    <w:rsid w:val="00E55FBB"/>
    <w:rsid w:val="00EA30CD"/>
    <w:rsid w:val="00EB182A"/>
    <w:rsid w:val="00EE2C41"/>
    <w:rsid w:val="00F023CD"/>
    <w:rsid w:val="00F03180"/>
    <w:rsid w:val="00F035F0"/>
    <w:rsid w:val="00F07FFB"/>
    <w:rsid w:val="00F13FA0"/>
    <w:rsid w:val="00F80A96"/>
    <w:rsid w:val="00F82438"/>
    <w:rsid w:val="00F90A05"/>
    <w:rsid w:val="00FA40A8"/>
    <w:rsid w:val="00FA5458"/>
    <w:rsid w:val="00FD45B4"/>
    <w:rsid w:val="00FD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900EE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900E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900EE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rsid w:val="00BE5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Основной текст 21"/>
    <w:basedOn w:val="a"/>
    <w:rsid w:val="00CA486E"/>
    <w:pPr>
      <w:jc w:val="both"/>
    </w:pPr>
    <w:rPr>
      <w:szCs w:val="20"/>
      <w:lang w:eastAsia="zh-CN"/>
    </w:rPr>
  </w:style>
  <w:style w:type="paragraph" w:customStyle="1" w:styleId="BodyText21">
    <w:name w:val="Body Text 21"/>
    <w:basedOn w:val="a"/>
    <w:rsid w:val="00CA486E"/>
    <w:pPr>
      <w:widowControl w:val="0"/>
      <w:autoSpaceDE w:val="0"/>
      <w:ind w:firstLine="567"/>
      <w:jc w:val="both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styleId="a7">
    <w:name w:val="No Spacing"/>
    <w:uiPriority w:val="1"/>
    <w:qFormat/>
    <w:rsid w:val="00CA4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4">
    <w:name w:val="Style14"/>
    <w:basedOn w:val="a"/>
    <w:uiPriority w:val="99"/>
    <w:rsid w:val="00CA486E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29">
    <w:name w:val="Font Style29"/>
    <w:basedOn w:val="a0"/>
    <w:uiPriority w:val="99"/>
    <w:rsid w:val="00CA486E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CA486E"/>
    <w:rPr>
      <w:rFonts w:ascii="Times New Roman" w:hAnsi="Times New Roman" w:cs="Times New Roman"/>
      <w:b/>
      <w:bCs/>
      <w:sz w:val="20"/>
      <w:szCs w:val="20"/>
    </w:rPr>
  </w:style>
  <w:style w:type="table" w:styleId="a8">
    <w:name w:val="Table Grid"/>
    <w:basedOn w:val="a1"/>
    <w:uiPriority w:val="59"/>
    <w:rsid w:val="00CA486E"/>
    <w:pPr>
      <w:spacing w:after="0" w:line="240" w:lineRule="auto"/>
    </w:pPr>
    <w:rPr>
      <w:rFonts w:ascii="Times New Roman"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5485</Words>
  <Characters>31270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20</cp:revision>
  <cp:lastPrinted>2021-05-11T07:09:00Z</cp:lastPrinted>
  <dcterms:created xsi:type="dcterms:W3CDTF">2021-05-11T06:49:00Z</dcterms:created>
  <dcterms:modified xsi:type="dcterms:W3CDTF">2021-05-11T08:36:00Z</dcterms:modified>
</cp:coreProperties>
</file>