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F82" w:rsidRPr="00D30540" w:rsidRDefault="00EB1F82" w:rsidP="00EB1F82">
      <w:pPr>
        <w:tabs>
          <w:tab w:val="left" w:pos="8441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D30540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448310" cy="536575"/>
            <wp:effectExtent l="19050" t="0" r="889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" cy="536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1F82" w:rsidRPr="00D30540" w:rsidRDefault="00EB1F82" w:rsidP="00EB1F82">
      <w:pPr>
        <w:tabs>
          <w:tab w:val="left" w:pos="8441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D30540">
        <w:rPr>
          <w:rFonts w:ascii="Times New Roman" w:hAnsi="Times New Roman" w:cs="Times New Roman"/>
        </w:rPr>
        <w:t>Калужская область</w:t>
      </w:r>
    </w:p>
    <w:p w:rsidR="00EB1F82" w:rsidRPr="00D30540" w:rsidRDefault="00EB1F82" w:rsidP="00EB1F82">
      <w:pPr>
        <w:tabs>
          <w:tab w:val="left" w:pos="8441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D30540">
        <w:rPr>
          <w:rFonts w:ascii="Times New Roman" w:hAnsi="Times New Roman" w:cs="Times New Roman"/>
        </w:rPr>
        <w:t xml:space="preserve"> </w:t>
      </w:r>
      <w:proofErr w:type="spellStart"/>
      <w:r w:rsidRPr="00D30540">
        <w:rPr>
          <w:rFonts w:ascii="Times New Roman" w:hAnsi="Times New Roman" w:cs="Times New Roman"/>
        </w:rPr>
        <w:t>Малоярославецкий</w:t>
      </w:r>
      <w:proofErr w:type="spellEnd"/>
      <w:r w:rsidRPr="00D30540">
        <w:rPr>
          <w:rFonts w:ascii="Times New Roman" w:hAnsi="Times New Roman" w:cs="Times New Roman"/>
        </w:rPr>
        <w:t xml:space="preserve"> район</w:t>
      </w:r>
    </w:p>
    <w:p w:rsidR="00EB1F82" w:rsidRPr="00D30540" w:rsidRDefault="00EB1F82" w:rsidP="00EB1F82">
      <w:pPr>
        <w:pStyle w:val="1"/>
        <w:tabs>
          <w:tab w:val="left" w:pos="8441"/>
        </w:tabs>
        <w:rPr>
          <w:sz w:val="22"/>
          <w:szCs w:val="22"/>
        </w:rPr>
      </w:pPr>
      <w:r w:rsidRPr="00D30540">
        <w:rPr>
          <w:sz w:val="22"/>
          <w:szCs w:val="22"/>
        </w:rPr>
        <w:t>АДМИНИСТРАЦИЯ</w:t>
      </w:r>
    </w:p>
    <w:p w:rsidR="00EB1F82" w:rsidRPr="00D30540" w:rsidRDefault="00EB1F82" w:rsidP="00EB1F82">
      <w:pPr>
        <w:tabs>
          <w:tab w:val="left" w:pos="8441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D30540">
        <w:rPr>
          <w:rFonts w:ascii="Times New Roman" w:hAnsi="Times New Roman" w:cs="Times New Roman"/>
        </w:rPr>
        <w:t>городского поселения</w:t>
      </w:r>
    </w:p>
    <w:p w:rsidR="00EB1F82" w:rsidRPr="00D30540" w:rsidRDefault="00EB1F82" w:rsidP="00EB1F82">
      <w:pPr>
        <w:pStyle w:val="1"/>
        <w:tabs>
          <w:tab w:val="left" w:pos="8441"/>
        </w:tabs>
        <w:rPr>
          <w:sz w:val="22"/>
          <w:szCs w:val="22"/>
        </w:rPr>
      </w:pPr>
      <w:r w:rsidRPr="00D30540">
        <w:rPr>
          <w:sz w:val="22"/>
          <w:szCs w:val="22"/>
        </w:rPr>
        <w:t>«Город Малоярославец»</w:t>
      </w:r>
    </w:p>
    <w:p w:rsidR="00EB1F82" w:rsidRPr="00D30540" w:rsidRDefault="00EB1F82" w:rsidP="00EB1F82">
      <w:pPr>
        <w:tabs>
          <w:tab w:val="left" w:pos="8441"/>
        </w:tabs>
        <w:spacing w:after="0"/>
        <w:rPr>
          <w:rFonts w:ascii="Times New Roman" w:hAnsi="Times New Roman" w:cs="Times New Roman"/>
        </w:rPr>
      </w:pPr>
    </w:p>
    <w:p w:rsidR="00EB1F82" w:rsidRPr="00D30540" w:rsidRDefault="00EB1F82" w:rsidP="00EB1F82">
      <w:pPr>
        <w:tabs>
          <w:tab w:val="left" w:pos="8441"/>
        </w:tabs>
        <w:spacing w:after="0"/>
        <w:jc w:val="center"/>
        <w:rPr>
          <w:rFonts w:ascii="Times New Roman" w:hAnsi="Times New Roman" w:cs="Times New Roman"/>
          <w:b/>
        </w:rPr>
      </w:pPr>
      <w:r w:rsidRPr="00D30540">
        <w:rPr>
          <w:rFonts w:ascii="Times New Roman" w:hAnsi="Times New Roman" w:cs="Times New Roman"/>
          <w:b/>
        </w:rPr>
        <w:t>ПОСТАНОВЛЕНИЕ</w:t>
      </w:r>
    </w:p>
    <w:p w:rsidR="00EB1F82" w:rsidRPr="00D30540" w:rsidRDefault="00EB1F82" w:rsidP="00EB1F82">
      <w:pPr>
        <w:tabs>
          <w:tab w:val="left" w:pos="8441"/>
        </w:tabs>
        <w:spacing w:line="240" w:lineRule="auto"/>
        <w:ind w:firstLine="8443"/>
        <w:jc w:val="both"/>
        <w:rPr>
          <w:rFonts w:ascii="Times New Roman" w:hAnsi="Times New Roman" w:cs="Times New Roman"/>
        </w:rPr>
      </w:pPr>
    </w:p>
    <w:p w:rsidR="00EB1F82" w:rsidRDefault="00EB1F82" w:rsidP="00EB1F82">
      <w:pPr>
        <w:tabs>
          <w:tab w:val="left" w:pos="844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382AB5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>»  января 2021</w:t>
      </w:r>
      <w:r w:rsidRPr="0049130A">
        <w:rPr>
          <w:rFonts w:ascii="Times New Roman" w:hAnsi="Times New Roman" w:cs="Times New Roman"/>
          <w:sz w:val="24"/>
          <w:szCs w:val="24"/>
        </w:rPr>
        <w:t xml:space="preserve"> г.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49130A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8A3320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A3320">
        <w:rPr>
          <w:rFonts w:ascii="Times New Roman" w:hAnsi="Times New Roman" w:cs="Times New Roman"/>
          <w:sz w:val="24"/>
          <w:szCs w:val="24"/>
        </w:rPr>
        <w:t xml:space="preserve">   </w:t>
      </w:r>
      <w:r w:rsidRPr="0049130A">
        <w:rPr>
          <w:rFonts w:ascii="Times New Roman" w:hAnsi="Times New Roman" w:cs="Times New Roman"/>
          <w:sz w:val="24"/>
          <w:szCs w:val="24"/>
        </w:rPr>
        <w:t>№</w:t>
      </w:r>
      <w:r w:rsidR="00382AB5">
        <w:rPr>
          <w:rFonts w:ascii="Times New Roman" w:hAnsi="Times New Roman" w:cs="Times New Roman"/>
          <w:sz w:val="24"/>
          <w:szCs w:val="24"/>
        </w:rPr>
        <w:t xml:space="preserve"> 38</w:t>
      </w:r>
    </w:p>
    <w:p w:rsidR="00EB1F82" w:rsidRDefault="00EB1F82" w:rsidP="00EB1F82">
      <w:pPr>
        <w:tabs>
          <w:tab w:val="left" w:pos="844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1F82" w:rsidRPr="0049130A" w:rsidRDefault="00EB1F82" w:rsidP="00EB1F82">
      <w:pPr>
        <w:tabs>
          <w:tab w:val="left" w:pos="844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1F82" w:rsidRPr="00F035D7" w:rsidRDefault="00EB1F82" w:rsidP="00EB1F82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3C3C3C"/>
          <w:spacing w:val="2"/>
          <w:sz w:val="20"/>
          <w:szCs w:val="20"/>
          <w:shd w:val="clear" w:color="auto" w:fill="FFFFFF"/>
        </w:rPr>
      </w:pPr>
      <w:r w:rsidRPr="00F035D7">
        <w:rPr>
          <w:rFonts w:ascii="Times New Roman" w:hAnsi="Times New Roman" w:cs="Times New Roman"/>
          <w:b/>
          <w:i/>
          <w:color w:val="3C3C3C"/>
          <w:spacing w:val="2"/>
          <w:sz w:val="20"/>
          <w:szCs w:val="20"/>
          <w:shd w:val="clear" w:color="auto" w:fill="FFFFFF"/>
        </w:rPr>
        <w:t>О внесении изменений в постановление Администра</w:t>
      </w:r>
      <w:r>
        <w:rPr>
          <w:rFonts w:ascii="Times New Roman" w:hAnsi="Times New Roman" w:cs="Times New Roman"/>
          <w:b/>
          <w:i/>
          <w:color w:val="3C3C3C"/>
          <w:spacing w:val="2"/>
          <w:sz w:val="20"/>
          <w:szCs w:val="20"/>
          <w:shd w:val="clear" w:color="auto" w:fill="FFFFFF"/>
        </w:rPr>
        <w:t>ции МО ГП «Город Малоярославец» от 27</w:t>
      </w:r>
      <w:r w:rsidRPr="00F035D7">
        <w:rPr>
          <w:rFonts w:ascii="Times New Roman" w:hAnsi="Times New Roman" w:cs="Times New Roman"/>
          <w:b/>
          <w:i/>
          <w:color w:val="3C3C3C"/>
          <w:spacing w:val="2"/>
          <w:sz w:val="20"/>
          <w:szCs w:val="20"/>
          <w:shd w:val="clear" w:color="auto" w:fill="FFFFFF"/>
        </w:rPr>
        <w:t>.</w:t>
      </w:r>
      <w:r>
        <w:rPr>
          <w:rFonts w:ascii="Times New Roman" w:hAnsi="Times New Roman" w:cs="Times New Roman"/>
          <w:b/>
          <w:i/>
          <w:color w:val="3C3C3C"/>
          <w:spacing w:val="2"/>
          <w:sz w:val="20"/>
          <w:szCs w:val="20"/>
          <w:shd w:val="clear" w:color="auto" w:fill="FFFFFF"/>
        </w:rPr>
        <w:t>12</w:t>
      </w:r>
      <w:r w:rsidRPr="00F035D7">
        <w:rPr>
          <w:rFonts w:ascii="Times New Roman" w:hAnsi="Times New Roman" w:cs="Times New Roman"/>
          <w:b/>
          <w:i/>
          <w:color w:val="3C3C3C"/>
          <w:spacing w:val="2"/>
          <w:sz w:val="20"/>
          <w:szCs w:val="20"/>
          <w:shd w:val="clear" w:color="auto" w:fill="FFFFFF"/>
        </w:rPr>
        <w:t>.201</w:t>
      </w:r>
      <w:r>
        <w:rPr>
          <w:rFonts w:ascii="Times New Roman" w:hAnsi="Times New Roman" w:cs="Times New Roman"/>
          <w:b/>
          <w:i/>
          <w:color w:val="3C3C3C"/>
          <w:spacing w:val="2"/>
          <w:sz w:val="20"/>
          <w:szCs w:val="20"/>
          <w:shd w:val="clear" w:color="auto" w:fill="FFFFFF"/>
        </w:rPr>
        <w:t>7</w:t>
      </w:r>
      <w:r w:rsidRPr="00F035D7">
        <w:rPr>
          <w:rFonts w:ascii="Times New Roman" w:hAnsi="Times New Roman" w:cs="Times New Roman"/>
          <w:b/>
          <w:i/>
          <w:color w:val="3C3C3C"/>
          <w:spacing w:val="2"/>
          <w:sz w:val="20"/>
          <w:szCs w:val="20"/>
          <w:shd w:val="clear" w:color="auto" w:fill="FFFFFF"/>
        </w:rPr>
        <w:t>г.</w:t>
      </w:r>
      <w:r>
        <w:rPr>
          <w:rFonts w:ascii="Times New Roman" w:hAnsi="Times New Roman" w:cs="Times New Roman"/>
          <w:b/>
          <w:i/>
          <w:color w:val="3C3C3C"/>
          <w:spacing w:val="2"/>
          <w:sz w:val="20"/>
          <w:szCs w:val="20"/>
          <w:shd w:val="clear" w:color="auto" w:fill="FFFFFF"/>
        </w:rPr>
        <w:t xml:space="preserve"> № 1159</w:t>
      </w:r>
      <w:r w:rsidRPr="00F035D7">
        <w:rPr>
          <w:rFonts w:ascii="Times New Roman" w:hAnsi="Times New Roman" w:cs="Times New Roman"/>
          <w:b/>
          <w:i/>
          <w:color w:val="3C3C3C"/>
          <w:spacing w:val="2"/>
          <w:sz w:val="20"/>
          <w:szCs w:val="20"/>
          <w:shd w:val="clear" w:color="auto" w:fill="FFFFFF"/>
        </w:rPr>
        <w:t xml:space="preserve"> "Об утверждени</w:t>
      </w:r>
      <w:r>
        <w:rPr>
          <w:rFonts w:ascii="Times New Roman" w:hAnsi="Times New Roman" w:cs="Times New Roman"/>
          <w:b/>
          <w:i/>
          <w:color w:val="3C3C3C"/>
          <w:spacing w:val="2"/>
          <w:sz w:val="20"/>
          <w:szCs w:val="20"/>
          <w:shd w:val="clear" w:color="auto" w:fill="FFFFFF"/>
        </w:rPr>
        <w:t xml:space="preserve">и </w:t>
      </w:r>
      <w:r w:rsidRPr="00F035D7">
        <w:rPr>
          <w:rFonts w:ascii="Times New Roman" w:hAnsi="Times New Roman" w:cs="Times New Roman"/>
          <w:b/>
          <w:i/>
          <w:color w:val="3C3C3C"/>
          <w:spacing w:val="2"/>
          <w:sz w:val="20"/>
          <w:szCs w:val="20"/>
          <w:shd w:val="clear" w:color="auto" w:fill="FFFFFF"/>
        </w:rPr>
        <w:t xml:space="preserve"> положения о </w:t>
      </w:r>
      <w:r>
        <w:rPr>
          <w:rFonts w:ascii="Times New Roman" w:hAnsi="Times New Roman" w:cs="Times New Roman"/>
          <w:b/>
          <w:i/>
          <w:color w:val="3C3C3C"/>
          <w:spacing w:val="2"/>
          <w:sz w:val="20"/>
          <w:szCs w:val="20"/>
          <w:shd w:val="clear" w:color="auto" w:fill="FFFFFF"/>
        </w:rPr>
        <w:t>порядке предоставления субсидий на возмещение затрат, связанных с выполнением работ, оказанием услуг по организации и проведению физкультурно-оздоровительных и спортивных мероприятий»</w:t>
      </w:r>
    </w:p>
    <w:p w:rsidR="00EB1F82" w:rsidRDefault="00EB1F82">
      <w:pPr>
        <w:pStyle w:val="ConsPlusNormal"/>
        <w:jc w:val="both"/>
      </w:pPr>
    </w:p>
    <w:p w:rsidR="00EB1F82" w:rsidRPr="00EB1F82" w:rsidRDefault="00EB1F8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B1F82">
        <w:rPr>
          <w:rFonts w:ascii="Times New Roman" w:hAnsi="Times New Roman" w:cs="Times New Roman"/>
          <w:sz w:val="26"/>
          <w:szCs w:val="26"/>
        </w:rPr>
        <w:t xml:space="preserve">В целях обеспечения предоставления из бюджета МО ГП "Город Малоярославец" субсидии на возмещение затрат, связанных с выполнением работ, оказанием услуг по организации и проведению физкультурно-оздоровительных и спортивных мероприятий, в соответствии со </w:t>
      </w:r>
      <w:hyperlink r:id="rId5" w:history="1">
        <w:r w:rsidRPr="00EB1F82">
          <w:rPr>
            <w:rFonts w:ascii="Times New Roman" w:hAnsi="Times New Roman" w:cs="Times New Roman"/>
            <w:color w:val="0000FF"/>
            <w:sz w:val="26"/>
            <w:szCs w:val="26"/>
          </w:rPr>
          <w:t>статьей 78</w:t>
        </w:r>
      </w:hyperlink>
      <w:r w:rsidRPr="00EB1F82">
        <w:rPr>
          <w:rFonts w:ascii="Times New Roman" w:hAnsi="Times New Roman" w:cs="Times New Roman"/>
          <w:sz w:val="26"/>
          <w:szCs w:val="26"/>
        </w:rPr>
        <w:t xml:space="preserve"> Бюджетного кодекса, </w:t>
      </w:r>
      <w:r w:rsidR="006556A6">
        <w:rPr>
          <w:rFonts w:ascii="Times New Roman" w:hAnsi="Times New Roman" w:cs="Times New Roman"/>
          <w:sz w:val="26"/>
          <w:szCs w:val="26"/>
        </w:rPr>
        <w:t xml:space="preserve">руководствуясь ст. 37 Устава МО ГП «Город Малоярославец» </w:t>
      </w:r>
      <w:r w:rsidRPr="00EB1F82">
        <w:rPr>
          <w:rFonts w:ascii="Times New Roman" w:hAnsi="Times New Roman" w:cs="Times New Roman"/>
          <w:sz w:val="26"/>
          <w:szCs w:val="26"/>
        </w:rPr>
        <w:t>Администрация МО ГП "Город Малоярославец"</w:t>
      </w:r>
    </w:p>
    <w:p w:rsidR="00EB1F82" w:rsidRPr="006556A6" w:rsidRDefault="00EB1F82" w:rsidP="006556A6">
      <w:pPr>
        <w:pStyle w:val="ConsPlusNormal"/>
        <w:spacing w:before="220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556A6">
        <w:rPr>
          <w:rFonts w:ascii="Times New Roman" w:hAnsi="Times New Roman" w:cs="Times New Roman"/>
          <w:b/>
          <w:sz w:val="26"/>
          <w:szCs w:val="26"/>
        </w:rPr>
        <w:t>ПОСТАНОВЛЯЕТ:</w:t>
      </w:r>
    </w:p>
    <w:p w:rsidR="00EB1F82" w:rsidRPr="00EB1F82" w:rsidRDefault="00EB1F8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6556A6" w:rsidRDefault="00EB1F82" w:rsidP="006556A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B1F82">
        <w:rPr>
          <w:rFonts w:ascii="Times New Roman" w:hAnsi="Times New Roman" w:cs="Times New Roman"/>
          <w:sz w:val="26"/>
          <w:szCs w:val="26"/>
        </w:rPr>
        <w:t xml:space="preserve">1. </w:t>
      </w:r>
      <w:r w:rsidR="006556A6">
        <w:rPr>
          <w:rFonts w:ascii="Times New Roman" w:hAnsi="Times New Roman" w:cs="Times New Roman"/>
          <w:sz w:val="26"/>
          <w:szCs w:val="26"/>
        </w:rPr>
        <w:t xml:space="preserve"> Внести изменение в Постановление </w:t>
      </w:r>
      <w:r w:rsidR="006556A6" w:rsidRPr="006556A6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>Администрации МО ГП «Город Малоярославец» от 27.12.2017г. № 1159 "Об утверждении  положения о порядке предоставления субсидий на возмещение затрат, связанных с выполнением работ, оказанием услуг по организации и проведению физкультурно-оздоровительных и спортивных мероприятий»</w:t>
      </w:r>
      <w:r w:rsidR="006556A6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 xml:space="preserve"> изложив преамбулу в следующей редакции: </w:t>
      </w:r>
      <w:proofErr w:type="gramStart"/>
      <w:r w:rsidR="006556A6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>«</w:t>
      </w:r>
      <w:r w:rsidR="006556A6" w:rsidRPr="00EB1F82">
        <w:rPr>
          <w:rFonts w:ascii="Times New Roman" w:hAnsi="Times New Roman" w:cs="Times New Roman"/>
          <w:sz w:val="26"/>
          <w:szCs w:val="26"/>
        </w:rPr>
        <w:t xml:space="preserve">В целях обеспечения предоставления из бюджета МО ГП "Город Малоярославец" субсидии на возмещение затрат, связанных с выполнением работ, оказанием услуг по организации и проведению физкультурно-оздоровительных и спортивных мероприятий, в соответствии со </w:t>
      </w:r>
      <w:r w:rsidR="006556A6">
        <w:rPr>
          <w:rFonts w:ascii="Times New Roman" w:hAnsi="Times New Roman" w:cs="Times New Roman"/>
          <w:sz w:val="26"/>
          <w:szCs w:val="26"/>
        </w:rPr>
        <w:t xml:space="preserve">статьей 13 Федерального закона от 06.10.2003 № 131-ФЗ «Об общих принципах организации местного самоуправления в Российской Федерации», </w:t>
      </w:r>
      <w:hyperlink r:id="rId6" w:history="1">
        <w:r w:rsidR="006556A6" w:rsidRPr="00EB1F82">
          <w:rPr>
            <w:rFonts w:ascii="Times New Roman" w:hAnsi="Times New Roman" w:cs="Times New Roman"/>
            <w:color w:val="0000FF"/>
            <w:sz w:val="26"/>
            <w:szCs w:val="26"/>
          </w:rPr>
          <w:t>статьей 78</w:t>
        </w:r>
      </w:hyperlink>
      <w:r w:rsidR="006556A6" w:rsidRPr="00EB1F82">
        <w:rPr>
          <w:rFonts w:ascii="Times New Roman" w:hAnsi="Times New Roman" w:cs="Times New Roman"/>
          <w:sz w:val="26"/>
          <w:szCs w:val="26"/>
        </w:rPr>
        <w:t xml:space="preserve"> Бюджетного кодекса, </w:t>
      </w:r>
      <w:r w:rsidR="006556A6">
        <w:rPr>
          <w:rFonts w:ascii="Times New Roman" w:hAnsi="Times New Roman" w:cs="Times New Roman"/>
          <w:sz w:val="26"/>
          <w:szCs w:val="26"/>
        </w:rPr>
        <w:t xml:space="preserve">руководствуясь ст. 37 Устава МО ГП «Город Малоярославец», </w:t>
      </w:r>
      <w:r w:rsidR="006556A6" w:rsidRPr="00EB1F82">
        <w:rPr>
          <w:rFonts w:ascii="Times New Roman" w:hAnsi="Times New Roman" w:cs="Times New Roman"/>
          <w:sz w:val="26"/>
          <w:szCs w:val="26"/>
        </w:rPr>
        <w:t>Администрация</w:t>
      </w:r>
      <w:proofErr w:type="gramEnd"/>
      <w:r w:rsidR="006556A6" w:rsidRPr="00EB1F82">
        <w:rPr>
          <w:rFonts w:ascii="Times New Roman" w:hAnsi="Times New Roman" w:cs="Times New Roman"/>
          <w:sz w:val="26"/>
          <w:szCs w:val="26"/>
        </w:rPr>
        <w:t xml:space="preserve"> МО ГП "Город Малоярославец"</w:t>
      </w:r>
      <w:r w:rsidR="006556A6">
        <w:rPr>
          <w:rFonts w:ascii="Times New Roman" w:hAnsi="Times New Roman" w:cs="Times New Roman"/>
          <w:sz w:val="26"/>
          <w:szCs w:val="26"/>
        </w:rPr>
        <w:t>.</w:t>
      </w:r>
    </w:p>
    <w:p w:rsidR="00EB1F82" w:rsidRPr="00EB1F82" w:rsidRDefault="006556A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EB1F82" w:rsidRPr="00EB1F82">
        <w:rPr>
          <w:rFonts w:ascii="Times New Roman" w:hAnsi="Times New Roman" w:cs="Times New Roman"/>
          <w:sz w:val="26"/>
          <w:szCs w:val="26"/>
        </w:rPr>
        <w:t xml:space="preserve">Внести следующие изменения в </w:t>
      </w:r>
      <w:hyperlink r:id="rId7" w:history="1">
        <w:r w:rsidR="00EB1F82" w:rsidRPr="00EB1F82">
          <w:rPr>
            <w:rFonts w:ascii="Times New Roman" w:hAnsi="Times New Roman" w:cs="Times New Roman"/>
            <w:color w:val="0000FF"/>
            <w:sz w:val="26"/>
            <w:szCs w:val="26"/>
          </w:rPr>
          <w:t>Положение</w:t>
        </w:r>
      </w:hyperlink>
      <w:r w:rsidR="00EB1F82" w:rsidRPr="00EB1F82">
        <w:rPr>
          <w:rFonts w:ascii="Times New Roman" w:hAnsi="Times New Roman" w:cs="Times New Roman"/>
          <w:sz w:val="26"/>
          <w:szCs w:val="26"/>
        </w:rPr>
        <w:t xml:space="preserve"> о порядке предоставления субсидий на возмещение затрат, связанных с выполнением работ, оказанием услуг по организации и проведению физкультурно-оздоровительных и спортивных мероприятий, утвержденное постановлением Администрации МО ГП "Город Малоярославец" от 27.12.2017 N 1159, а именно:</w:t>
      </w:r>
    </w:p>
    <w:p w:rsidR="00E92828" w:rsidRDefault="006556A6" w:rsidP="00E9282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EB1F82" w:rsidRPr="00EB1F82">
        <w:rPr>
          <w:rFonts w:ascii="Times New Roman" w:hAnsi="Times New Roman" w:cs="Times New Roman"/>
          <w:sz w:val="26"/>
          <w:szCs w:val="26"/>
        </w:rPr>
        <w:t xml:space="preserve">.1. </w:t>
      </w:r>
      <w:hyperlink r:id="rId8" w:history="1">
        <w:r w:rsidR="00EB1F82" w:rsidRPr="00EB1F82">
          <w:rPr>
            <w:rFonts w:ascii="Times New Roman" w:hAnsi="Times New Roman" w:cs="Times New Roman"/>
            <w:color w:val="0000FF"/>
            <w:sz w:val="26"/>
            <w:szCs w:val="26"/>
          </w:rPr>
          <w:t>П. 1</w:t>
        </w:r>
      </w:hyperlink>
      <w:r w:rsidR="00E92828">
        <w:rPr>
          <w:rFonts w:ascii="Times New Roman" w:hAnsi="Times New Roman" w:cs="Times New Roman"/>
          <w:sz w:val="26"/>
          <w:szCs w:val="26"/>
        </w:rPr>
        <w:t xml:space="preserve"> положения</w:t>
      </w:r>
      <w:r w:rsidR="00EB1F82" w:rsidRPr="00EB1F82">
        <w:rPr>
          <w:rFonts w:ascii="Times New Roman" w:hAnsi="Times New Roman" w:cs="Times New Roman"/>
          <w:sz w:val="26"/>
          <w:szCs w:val="26"/>
        </w:rPr>
        <w:t xml:space="preserve"> изложить в следующей редакции: </w:t>
      </w:r>
      <w:proofErr w:type="gramStart"/>
      <w:r w:rsidR="00EB1F82" w:rsidRPr="00EB1F82">
        <w:rPr>
          <w:rFonts w:ascii="Times New Roman" w:hAnsi="Times New Roman" w:cs="Times New Roman"/>
          <w:sz w:val="26"/>
          <w:szCs w:val="26"/>
        </w:rPr>
        <w:t xml:space="preserve">"Настоящее Положение разработано в соответствии со </w:t>
      </w:r>
      <w:hyperlink r:id="rId9" w:history="1">
        <w:r w:rsidR="00EB1F82" w:rsidRPr="00EB1F82">
          <w:rPr>
            <w:rFonts w:ascii="Times New Roman" w:hAnsi="Times New Roman" w:cs="Times New Roman"/>
            <w:color w:val="0000FF"/>
            <w:sz w:val="26"/>
            <w:szCs w:val="26"/>
          </w:rPr>
          <w:t>статьей 78</w:t>
        </w:r>
      </w:hyperlink>
      <w:r w:rsidR="00EB1F82" w:rsidRPr="00EB1F82">
        <w:rPr>
          <w:rFonts w:ascii="Times New Roman" w:hAnsi="Times New Roman" w:cs="Times New Roman"/>
          <w:sz w:val="26"/>
          <w:szCs w:val="26"/>
        </w:rPr>
        <w:t xml:space="preserve"> Бюджетного кодекса, </w:t>
      </w:r>
      <w:r w:rsidR="00661D36" w:rsidRPr="00661D36">
        <w:rPr>
          <w:rFonts w:ascii="Times New Roman" w:hAnsi="Times New Roman" w:cs="Times New Roman"/>
          <w:sz w:val="26"/>
          <w:szCs w:val="26"/>
        </w:rPr>
        <w:t>Постановление</w:t>
      </w:r>
      <w:r w:rsidR="00661D36">
        <w:rPr>
          <w:rFonts w:ascii="Times New Roman" w:hAnsi="Times New Roman" w:cs="Times New Roman"/>
          <w:sz w:val="26"/>
          <w:szCs w:val="26"/>
        </w:rPr>
        <w:t>м</w:t>
      </w:r>
      <w:r w:rsidR="00661D36" w:rsidRPr="00661D36">
        <w:rPr>
          <w:rFonts w:ascii="Times New Roman" w:hAnsi="Times New Roman" w:cs="Times New Roman"/>
          <w:sz w:val="26"/>
          <w:szCs w:val="26"/>
        </w:rPr>
        <w:t xml:space="preserve"> Правительства РФ от 18.09.2020 N 1492 "Об общих требованиях к нормативным правовым актам, муниципальным правовым актам, регулирующим предоставление </w:t>
      </w:r>
      <w:r w:rsidR="00661D36" w:rsidRPr="00661D36">
        <w:rPr>
          <w:rFonts w:ascii="Times New Roman" w:hAnsi="Times New Roman" w:cs="Times New Roman"/>
          <w:sz w:val="26"/>
          <w:szCs w:val="26"/>
        </w:rPr>
        <w:lastRenderedPageBreak/>
        <w:t>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</w:t>
      </w:r>
      <w:proofErr w:type="gramEnd"/>
      <w:r w:rsidR="00661D36" w:rsidRPr="00661D36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661D36" w:rsidRPr="00661D36">
        <w:rPr>
          <w:rFonts w:ascii="Times New Roman" w:hAnsi="Times New Roman" w:cs="Times New Roman"/>
          <w:sz w:val="26"/>
          <w:szCs w:val="26"/>
        </w:rPr>
        <w:t>отдельных положений некоторых актов Правительства Российской Федерации"</w:t>
      </w:r>
      <w:r w:rsidR="00661D36">
        <w:rPr>
          <w:rFonts w:ascii="Times New Roman" w:hAnsi="Times New Roman" w:cs="Times New Roman"/>
          <w:sz w:val="26"/>
          <w:szCs w:val="26"/>
        </w:rPr>
        <w:t>,</w:t>
      </w:r>
      <w:r w:rsidR="00EB1F82" w:rsidRPr="00EB1F82">
        <w:rPr>
          <w:rFonts w:ascii="Times New Roman" w:hAnsi="Times New Roman" w:cs="Times New Roman"/>
          <w:sz w:val="26"/>
          <w:szCs w:val="26"/>
        </w:rPr>
        <w:t xml:space="preserve"> </w:t>
      </w:r>
      <w:r w:rsidR="00661D36">
        <w:rPr>
          <w:rFonts w:ascii="Times New Roman" w:hAnsi="Times New Roman" w:cs="Times New Roman"/>
          <w:sz w:val="26"/>
          <w:szCs w:val="26"/>
        </w:rPr>
        <w:t>нормативно-правовыми актами Городской Думы МО ГП «Город Малоярославец», Администрации МО ГП «Город Малоярославец»</w:t>
      </w:r>
      <w:r w:rsidR="00EB1F82" w:rsidRPr="00EB1F82">
        <w:rPr>
          <w:rFonts w:ascii="Times New Roman" w:hAnsi="Times New Roman" w:cs="Times New Roman"/>
          <w:sz w:val="26"/>
          <w:szCs w:val="26"/>
        </w:rPr>
        <w:t xml:space="preserve"> и устанавливает порядок предоставления из бюджета МО ГП "Город Малоярославец" субсидий на возмещение затрат, связанных с выполнением работ, оказанием услуг по организации и проведению физкультурно-оздоровительных и спортивных мероприятий в рамках муниципальной программы "Развитие физической культуры и спорта в муниципальном образовании</w:t>
      </w:r>
      <w:proofErr w:type="gramEnd"/>
      <w:r w:rsidR="00EB1F82" w:rsidRPr="00EB1F82">
        <w:rPr>
          <w:rFonts w:ascii="Times New Roman" w:hAnsi="Times New Roman" w:cs="Times New Roman"/>
          <w:sz w:val="26"/>
          <w:szCs w:val="26"/>
        </w:rPr>
        <w:t xml:space="preserve"> городское поселение "Город Малоярославец".</w:t>
      </w:r>
    </w:p>
    <w:p w:rsidR="00E92828" w:rsidRPr="00EB1F82" w:rsidRDefault="00E92828" w:rsidP="00E9282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A3320" w:rsidRDefault="006556A6" w:rsidP="00E92828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E92828">
        <w:rPr>
          <w:rFonts w:ascii="Times New Roman" w:hAnsi="Times New Roman" w:cs="Times New Roman"/>
          <w:sz w:val="26"/>
          <w:szCs w:val="26"/>
        </w:rPr>
        <w:t>2</w:t>
      </w:r>
      <w:r w:rsidR="00EB1F82" w:rsidRPr="00E92828">
        <w:rPr>
          <w:rFonts w:ascii="Times New Roman" w:hAnsi="Times New Roman" w:cs="Times New Roman"/>
          <w:sz w:val="26"/>
          <w:szCs w:val="26"/>
        </w:rPr>
        <w:t xml:space="preserve">.2. </w:t>
      </w:r>
      <w:hyperlink r:id="rId10" w:history="1">
        <w:r w:rsidR="00EB1F82" w:rsidRPr="00E92828">
          <w:rPr>
            <w:rFonts w:ascii="Times New Roman" w:hAnsi="Times New Roman" w:cs="Times New Roman"/>
            <w:color w:val="0000FF"/>
            <w:sz w:val="26"/>
            <w:szCs w:val="26"/>
          </w:rPr>
          <w:t>П. 2</w:t>
        </w:r>
      </w:hyperlink>
      <w:r w:rsidR="00E92828" w:rsidRPr="00E92828">
        <w:rPr>
          <w:rFonts w:ascii="Times New Roman" w:hAnsi="Times New Roman" w:cs="Times New Roman"/>
          <w:sz w:val="26"/>
          <w:szCs w:val="26"/>
        </w:rPr>
        <w:t xml:space="preserve"> положения</w:t>
      </w:r>
      <w:r w:rsidR="00EB1F82" w:rsidRPr="00E92828">
        <w:rPr>
          <w:rFonts w:ascii="Times New Roman" w:hAnsi="Times New Roman" w:cs="Times New Roman"/>
          <w:sz w:val="26"/>
          <w:szCs w:val="26"/>
        </w:rPr>
        <w:t xml:space="preserve"> изложить в следующей редакции: "Субсидия</w:t>
      </w:r>
      <w:r w:rsidR="00EB1F82" w:rsidRPr="00EB1F82">
        <w:rPr>
          <w:rFonts w:ascii="Times New Roman" w:hAnsi="Times New Roman" w:cs="Times New Roman"/>
          <w:sz w:val="26"/>
          <w:szCs w:val="26"/>
        </w:rPr>
        <w:t xml:space="preserve"> предоставляется в пределах бюджетных ассигнований, предусмотренных решением Городской Думы МО ГП "Город Малоярославец" </w:t>
      </w:r>
      <w:r w:rsidR="00661D36">
        <w:rPr>
          <w:rFonts w:ascii="Times New Roman" w:hAnsi="Times New Roman" w:cs="Times New Roman"/>
          <w:sz w:val="26"/>
          <w:szCs w:val="26"/>
        </w:rPr>
        <w:t>на текущий финансовый год</w:t>
      </w:r>
      <w:r w:rsidR="00382AB5">
        <w:rPr>
          <w:rFonts w:ascii="Times New Roman" w:hAnsi="Times New Roman" w:cs="Times New Roman"/>
          <w:sz w:val="26"/>
          <w:szCs w:val="26"/>
        </w:rPr>
        <w:t>,</w:t>
      </w:r>
      <w:r w:rsidR="00661D36">
        <w:rPr>
          <w:rFonts w:ascii="Times New Roman" w:hAnsi="Times New Roman" w:cs="Times New Roman"/>
          <w:sz w:val="26"/>
          <w:szCs w:val="26"/>
        </w:rPr>
        <w:t xml:space="preserve"> в котором планируется получение субсидии</w:t>
      </w:r>
      <w:r w:rsidR="00EB1F82" w:rsidRPr="00EB1F82">
        <w:rPr>
          <w:rFonts w:ascii="Times New Roman" w:hAnsi="Times New Roman" w:cs="Times New Roman"/>
          <w:sz w:val="26"/>
          <w:szCs w:val="26"/>
        </w:rPr>
        <w:t xml:space="preserve"> и лимитов бюджетных обязательств на цели, указанные в п. 3 настоящего Положения".</w:t>
      </w:r>
    </w:p>
    <w:p w:rsidR="00E92828" w:rsidRDefault="00E92828" w:rsidP="00E92828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</w:p>
    <w:p w:rsidR="006556A6" w:rsidRPr="00EB1F82" w:rsidRDefault="006556A6" w:rsidP="00E9282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2.3. П</w:t>
      </w:r>
      <w:r w:rsidR="00E92828">
        <w:rPr>
          <w:rFonts w:ascii="Times New Roman" w:hAnsi="Times New Roman" w:cs="Times New Roman"/>
          <w:sz w:val="26"/>
          <w:szCs w:val="26"/>
        </w:rPr>
        <w:t>ервый абзац п</w:t>
      </w:r>
      <w:r>
        <w:rPr>
          <w:rFonts w:ascii="Times New Roman" w:hAnsi="Times New Roman" w:cs="Times New Roman"/>
          <w:sz w:val="26"/>
          <w:szCs w:val="26"/>
        </w:rPr>
        <w:t xml:space="preserve">. 6 </w:t>
      </w:r>
      <w:r w:rsidR="00E92828">
        <w:rPr>
          <w:rFonts w:ascii="Times New Roman" w:hAnsi="Times New Roman" w:cs="Times New Roman"/>
          <w:sz w:val="26"/>
          <w:szCs w:val="26"/>
        </w:rPr>
        <w:t xml:space="preserve">положения </w:t>
      </w:r>
      <w:r>
        <w:rPr>
          <w:rFonts w:ascii="Times New Roman" w:hAnsi="Times New Roman" w:cs="Times New Roman"/>
          <w:sz w:val="26"/>
          <w:szCs w:val="26"/>
        </w:rPr>
        <w:t>изложить в следующей редакции: «В целях заключения договора лицо (получатель субсидии) в период с 15 января по 02 февраля текущего года представляет в администрацию МО ГП "Город Малоярославец" следующие документы:».</w:t>
      </w:r>
    </w:p>
    <w:p w:rsidR="00EB1F82" w:rsidRPr="00EB1F82" w:rsidRDefault="008A33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EB1F82" w:rsidRPr="00EB1F82">
        <w:rPr>
          <w:rFonts w:ascii="Times New Roman" w:hAnsi="Times New Roman" w:cs="Times New Roman"/>
          <w:sz w:val="26"/>
          <w:szCs w:val="26"/>
        </w:rPr>
        <w:t>. Опубликовать настоящее Постановление в газете "</w:t>
      </w:r>
      <w:proofErr w:type="spellStart"/>
      <w:r w:rsidR="00EB1F82" w:rsidRPr="00EB1F82">
        <w:rPr>
          <w:rFonts w:ascii="Times New Roman" w:hAnsi="Times New Roman" w:cs="Times New Roman"/>
          <w:sz w:val="26"/>
          <w:szCs w:val="26"/>
        </w:rPr>
        <w:t>Малоярославецкий</w:t>
      </w:r>
      <w:proofErr w:type="spellEnd"/>
      <w:r w:rsidR="00EB1F82" w:rsidRPr="00EB1F82">
        <w:rPr>
          <w:rFonts w:ascii="Times New Roman" w:hAnsi="Times New Roman" w:cs="Times New Roman"/>
          <w:sz w:val="26"/>
          <w:szCs w:val="26"/>
        </w:rPr>
        <w:t xml:space="preserve"> край" и разместить на официальном сайте Администрации МО ГП "Город Малоярославец" в сети Интернет.</w:t>
      </w:r>
    </w:p>
    <w:p w:rsidR="00EB1F82" w:rsidRPr="00EB1F82" w:rsidRDefault="008A33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EB1F82" w:rsidRPr="00EB1F82">
        <w:rPr>
          <w:rFonts w:ascii="Times New Roman" w:hAnsi="Times New Roman" w:cs="Times New Roman"/>
          <w:sz w:val="26"/>
          <w:szCs w:val="26"/>
        </w:rPr>
        <w:t>. Настоящее Постановление вступает в силу со дня его официального опубликования.</w:t>
      </w:r>
    </w:p>
    <w:p w:rsidR="00EB1F82" w:rsidRPr="00EB1F82" w:rsidRDefault="00EB1F82">
      <w:pPr>
        <w:pStyle w:val="ConsPlusNormal"/>
        <w:jc w:val="both"/>
        <w:rPr>
          <w:rFonts w:ascii="Times New Roman" w:hAnsi="Times New Roman" w:cs="Times New Roman"/>
        </w:rPr>
      </w:pPr>
    </w:p>
    <w:p w:rsidR="00E42890" w:rsidRDefault="00E42890">
      <w:pPr>
        <w:rPr>
          <w:rFonts w:ascii="Times New Roman" w:hAnsi="Times New Roman" w:cs="Times New Roman"/>
        </w:rPr>
      </w:pPr>
    </w:p>
    <w:p w:rsidR="00EB1F82" w:rsidRPr="00EB1F82" w:rsidRDefault="00EB1F8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 Администрации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EB1F82">
        <w:rPr>
          <w:rFonts w:ascii="Times New Roman" w:hAnsi="Times New Roman" w:cs="Times New Roman"/>
          <w:sz w:val="26"/>
          <w:szCs w:val="26"/>
        </w:rPr>
        <w:t>М.А. Крылов</w:t>
      </w:r>
    </w:p>
    <w:sectPr w:rsidR="00EB1F82" w:rsidRPr="00EB1F82" w:rsidSect="004E22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B1F82"/>
    <w:rsid w:val="000F7E96"/>
    <w:rsid w:val="00382AB5"/>
    <w:rsid w:val="003C0522"/>
    <w:rsid w:val="00552C01"/>
    <w:rsid w:val="006556A6"/>
    <w:rsid w:val="00661D36"/>
    <w:rsid w:val="008A3320"/>
    <w:rsid w:val="008C3E0D"/>
    <w:rsid w:val="00E42890"/>
    <w:rsid w:val="00E92828"/>
    <w:rsid w:val="00EB1F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F82"/>
  </w:style>
  <w:style w:type="paragraph" w:styleId="1">
    <w:name w:val="heading 1"/>
    <w:basedOn w:val="a"/>
    <w:next w:val="a"/>
    <w:link w:val="10"/>
    <w:qFormat/>
    <w:rsid w:val="00EB1F8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B1F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B1F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B1F8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EB1F8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formattext">
    <w:name w:val="formattext"/>
    <w:basedOn w:val="a"/>
    <w:rsid w:val="00EB1F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B1F8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B1F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1F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3C99E42B9C4335F5AAB1D1C38D9324F336A3E2FE61B7F29F389E87ADDE7AB74FD6E5C3A352C357214E377ECF04CE59B165AF215A32C4C4677A5C9C4c3h9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3C99E42B9C4335F5AAB1D1C38D9324F336A3E2FE61B7F29F389E87ADDE7AB74FD6E5C3A352C357214E377E8F84CE59B165AF215A32C4C4677A5C9C4c3h9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414865BCC2B46DA5C7DAAAB5ACDD001FECC11DDFF0EED26772B8A0AE4269D2B3CE1A7742D0AD26E74F8170FA3CDD2864D55F31F0952E894bCh4G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C414865BCC2B46DA5C7DAAAB5ACDD001FECC11DDFF0EED26772B8A0AE4269D2B3CE1A7742D0AD26E74F8170FA3CDD2864D55F31F0952E894bCh4G" TargetMode="External"/><Relationship Id="rId10" Type="http://schemas.openxmlformats.org/officeDocument/2006/relationships/hyperlink" Target="consultantplus://offline/ref=93C99E42B9C4335F5AAB1D1C38D9324F336A3E2FE61B7F29F389E87ADDE7AB74FD6E5C3A352C357214E377E8FA4CE59B165AF215A32C4C4677A5C9C4c3h9G" TargetMode="External"/><Relationship Id="rId4" Type="http://schemas.openxmlformats.org/officeDocument/2006/relationships/image" Target="media/image1.wmf"/><Relationship Id="rId9" Type="http://schemas.openxmlformats.org/officeDocument/2006/relationships/hyperlink" Target="consultantplus://offline/ref=93C99E42B9C4335F5AAB03112EB56C413763672BE2117677ABD8EE2D82B7AD21BD2E5A6F766B3C7314E823B8BD12BCC85011FF16BF304C45c6h8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767</Words>
  <Characters>4374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Арина</dc:creator>
  <cp:lastModifiedBy>Арина</cp:lastModifiedBy>
  <cp:revision>3</cp:revision>
  <cp:lastPrinted>2021-01-26T14:19:00Z</cp:lastPrinted>
  <dcterms:created xsi:type="dcterms:W3CDTF">2021-01-22T06:33:00Z</dcterms:created>
  <dcterms:modified xsi:type="dcterms:W3CDTF">2021-01-26T14:20:00Z</dcterms:modified>
</cp:coreProperties>
</file>