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7C29BE" w:rsidRPr="00392328" w:rsidRDefault="007C29BE" w:rsidP="007C29BE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АДМИНИСТРАЦИЯ</w:t>
      </w:r>
    </w:p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328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7C29BE" w:rsidRPr="00392328" w:rsidRDefault="007C29BE" w:rsidP="007C29BE">
      <w:pPr>
        <w:pStyle w:val="1"/>
        <w:jc w:val="center"/>
        <w:rPr>
          <w:sz w:val="24"/>
          <w:szCs w:val="24"/>
        </w:rPr>
      </w:pPr>
      <w:r w:rsidRPr="00392328">
        <w:rPr>
          <w:sz w:val="24"/>
          <w:szCs w:val="24"/>
        </w:rPr>
        <w:t>«Город Малоярославец»</w:t>
      </w:r>
    </w:p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9BE" w:rsidRPr="00392328" w:rsidRDefault="007C29BE" w:rsidP="007C29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28">
        <w:rPr>
          <w:rFonts w:ascii="Times New Roman" w:hAnsi="Times New Roman" w:cs="Times New Roman"/>
          <w:b/>
          <w:bCs/>
          <w:sz w:val="24"/>
          <w:szCs w:val="24"/>
        </w:rPr>
        <w:t>ПОСТАНОВЛЕ</w:t>
      </w:r>
      <w:bookmarkStart w:id="0" w:name="_GoBack"/>
      <w:bookmarkEnd w:id="0"/>
      <w:r w:rsidRPr="00392328">
        <w:rPr>
          <w:rFonts w:ascii="Times New Roman" w:hAnsi="Times New Roman" w:cs="Times New Roman"/>
          <w:b/>
          <w:bCs/>
          <w:sz w:val="24"/>
          <w:szCs w:val="24"/>
        </w:rPr>
        <w:t>НИЕ</w:t>
      </w:r>
    </w:p>
    <w:p w:rsidR="007C29BE" w:rsidRPr="00392328" w:rsidRDefault="007C29BE" w:rsidP="007C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9BE" w:rsidRDefault="007C29BE" w:rsidP="007B1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21 декабря 2020</w:t>
      </w:r>
      <w:r w:rsidRPr="00392328">
        <w:rPr>
          <w:rFonts w:ascii="Times New Roman" w:hAnsi="Times New Roman" w:cs="Times New Roman"/>
          <w:sz w:val="24"/>
          <w:szCs w:val="24"/>
        </w:rPr>
        <w:t xml:space="preserve">г. </w:t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 w:rsidRPr="00392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1196</w:t>
      </w:r>
    </w:p>
    <w:p w:rsidR="007B135E" w:rsidRPr="007B135E" w:rsidRDefault="007B135E" w:rsidP="007B135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7C29BE" w:rsidRPr="007B135E" w:rsidRDefault="007C29BE" w:rsidP="00EE7439">
      <w:pPr>
        <w:spacing w:after="1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135E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Постановление Администрации МО ГП «Город Малоярославец» № 31 от 21.01.2020 «Об утверждении Положения о порядке предоставления субсидий на финансовое обеспечение (возмещение) затрат на осуществление энергосберегающих мероприятий по объектам теплоснабжения, водоснабжения (водоотведения) находящихся в муниципальной собственности МО ГП «Город Малоярославец» и пользовании теплоснабжающих организаций и организаций водопроводно-канализационного хозяйства»</w:t>
      </w:r>
    </w:p>
    <w:p w:rsidR="007C29BE" w:rsidRPr="000834DE" w:rsidRDefault="007C29BE" w:rsidP="007C2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9BE" w:rsidRPr="0009434F" w:rsidRDefault="007C29BE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4D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834DE">
          <w:rPr>
            <w:rFonts w:ascii="Times New Roman" w:hAnsi="Times New Roman" w:cs="Times New Roman"/>
            <w:sz w:val="26"/>
            <w:szCs w:val="26"/>
          </w:rPr>
          <w:t>ст.</w:t>
        </w:r>
      </w:hyperlink>
      <w:r w:rsidRPr="000834DE">
        <w:rPr>
          <w:rFonts w:ascii="Times New Roman" w:hAnsi="Times New Roman" w:cs="Times New Roman"/>
          <w:sz w:val="26"/>
          <w:szCs w:val="26"/>
        </w:rPr>
        <w:t xml:space="preserve"> 13 Федерального закона от 06.10.2003 N 131-ФЗ "Об</w:t>
      </w:r>
      <w:r w:rsidRPr="0009434F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6"/>
          <w:szCs w:val="26"/>
        </w:rPr>
        <w:t>с Бюджетным</w:t>
      </w:r>
      <w:r w:rsidRPr="0009434F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9434F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7C29BE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29BE">
        <w:rPr>
          <w:rFonts w:ascii="Times New Roman" w:hAnsi="Times New Roman" w:cs="Times New Roman"/>
          <w:sz w:val="26"/>
          <w:szCs w:val="26"/>
        </w:rPr>
        <w:t xml:space="preserve">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7C29BE">
        <w:rPr>
          <w:rFonts w:ascii="Times New Roman" w:hAnsi="Times New Roman" w:cs="Times New Roman"/>
          <w:sz w:val="26"/>
          <w:szCs w:val="26"/>
        </w:rPr>
        <w:t xml:space="preserve"> - производителям товаров, работ, услуг, и о признании </w:t>
      </w:r>
      <w:proofErr w:type="gramStart"/>
      <w:r w:rsidRPr="007C29BE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7C29BE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hyperlink r:id="rId7" w:history="1">
        <w:r w:rsidRPr="0009434F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09434F">
        <w:rPr>
          <w:rFonts w:ascii="Times New Roman" w:hAnsi="Times New Roman" w:cs="Times New Roman"/>
          <w:sz w:val="26"/>
          <w:szCs w:val="26"/>
        </w:rPr>
        <w:t>37 Устава муниципального образования городское поселение "Город Малоярославец"</w:t>
      </w:r>
    </w:p>
    <w:p w:rsidR="007C29BE" w:rsidRPr="0009434F" w:rsidRDefault="007C29BE" w:rsidP="00F34155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34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C29BE" w:rsidRPr="007C29BE" w:rsidRDefault="007C29BE" w:rsidP="007C2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9BE" w:rsidRPr="007C29BE" w:rsidRDefault="007C29BE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C29BE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Положения о порядке предоставления субсидий на финансовое обеспечение (возмещение) затрат на осуществление энергосберегающих мероприятий по объектам теплоснабжения, водоснабжения (водоотведения) находящихся в муниципальной собственности МО ГП «Город Малоярославец» и пользовании теплоснабжающих организаций и организаций водопроводно-канализационного хозяйства - Приложение  к постановлению Администрации МО ГП «Город Малоярославец» № 31 от 21.01.2020 а именно: </w:t>
      </w:r>
      <w:proofErr w:type="gramEnd"/>
    </w:p>
    <w:p w:rsidR="00BA5F63" w:rsidRDefault="007C29BE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A5F63">
        <w:rPr>
          <w:rFonts w:ascii="Times New Roman" w:hAnsi="Times New Roman" w:cs="Times New Roman"/>
          <w:sz w:val="26"/>
          <w:szCs w:val="26"/>
        </w:rPr>
        <w:t>в разделе 1. Общие положения п. 1 исключить «Постановлением Правительства РФ от 06.09.2016г. № 887 «Об общих требованиях к нормативно—правовым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455E5C" w:rsidRDefault="00BA5F63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55E5C">
        <w:rPr>
          <w:rFonts w:ascii="Times New Roman" w:hAnsi="Times New Roman" w:cs="Times New Roman"/>
          <w:sz w:val="26"/>
          <w:szCs w:val="26"/>
        </w:rPr>
        <w:t>дополнить первый абзац п. 5 предложением следующего содержания: «</w:t>
      </w:r>
      <w:r w:rsidR="00455E5C" w:rsidRPr="003911E9">
        <w:rPr>
          <w:rFonts w:ascii="Times New Roman" w:hAnsi="Times New Roman" w:cs="Times New Roman"/>
          <w:sz w:val="26"/>
          <w:szCs w:val="26"/>
        </w:rPr>
        <w:t xml:space="preserve">Главным распорядителем средств бюджета является Администрация города </w:t>
      </w:r>
      <w:r w:rsidR="00455E5C">
        <w:rPr>
          <w:rFonts w:ascii="Times New Roman" w:hAnsi="Times New Roman" w:cs="Times New Roman"/>
          <w:sz w:val="26"/>
          <w:szCs w:val="26"/>
        </w:rPr>
        <w:t>Малоярославца».</w:t>
      </w:r>
    </w:p>
    <w:p w:rsidR="007C29BE" w:rsidRDefault="00455E5C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5F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абзац шестой п. 5 «критерии отбора получателей субсидии» - исключить;</w:t>
      </w:r>
      <w:r w:rsidR="007C29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F63" w:rsidRDefault="00BA5F63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7C29B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 34 исключить;</w:t>
      </w:r>
    </w:p>
    <w:p w:rsidR="00BA5F63" w:rsidRDefault="00BA5F63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1.5. п. 17 дополнить абзацами следующего содержания: </w:t>
      </w:r>
    </w:p>
    <w:p w:rsidR="00BA5F63" w:rsidRDefault="00BA5F63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«- получатель субсидии не должен явля</w:t>
      </w:r>
      <w:r w:rsidRPr="003911E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911E9">
        <w:rPr>
          <w:rFonts w:ascii="Times New Roman" w:hAnsi="Times New Roman" w:cs="Times New Roman"/>
          <w:sz w:val="26"/>
          <w:szCs w:val="26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911E9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процентов, на основании сведений Единого государственного реестра юридических лиц (за исключением и</w:t>
      </w:r>
      <w:r>
        <w:rPr>
          <w:rFonts w:ascii="Times New Roman" w:hAnsi="Times New Roman" w:cs="Times New Roman"/>
          <w:sz w:val="26"/>
          <w:szCs w:val="26"/>
        </w:rPr>
        <w:t>ндивидуальных предпринимателей);</w:t>
      </w:r>
    </w:p>
    <w:p w:rsidR="00BA5F63" w:rsidRDefault="00BA5F63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получатели субсидии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нормативно-правовых актов или муниципальных правовых актов на цели, указанные в п.6  настоящего Положения».</w:t>
      </w:r>
    </w:p>
    <w:p w:rsidR="007C29BE" w:rsidRPr="0009434F" w:rsidRDefault="007C29BE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подписания и подлежит официальному опубликованию.</w:t>
      </w:r>
    </w:p>
    <w:p w:rsidR="007C29BE" w:rsidRDefault="007C29BE" w:rsidP="007C2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34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943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9434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C29BE" w:rsidRDefault="007C29BE" w:rsidP="007C2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9BE" w:rsidRDefault="007C29BE" w:rsidP="007C29BE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B135E" w:rsidRPr="007B135E" w:rsidRDefault="007B135E" w:rsidP="007C29BE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2890" w:rsidRPr="003E1E4C" w:rsidRDefault="007C29BE" w:rsidP="007B135E">
      <w:pPr>
        <w:pStyle w:val="ConsPlusNormal"/>
        <w:jc w:val="both"/>
        <w:rPr>
          <w:b/>
        </w:rPr>
      </w:pPr>
      <w:r w:rsidRPr="003E1E4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</w:r>
      <w:r w:rsidRPr="003E1E4C">
        <w:rPr>
          <w:rFonts w:ascii="Times New Roman" w:hAnsi="Times New Roman" w:cs="Times New Roman"/>
          <w:b/>
          <w:sz w:val="26"/>
          <w:szCs w:val="26"/>
        </w:rPr>
        <w:tab/>
        <w:t>М.А. Крылов</w:t>
      </w:r>
    </w:p>
    <w:sectPr w:rsidR="00E42890" w:rsidRPr="003E1E4C" w:rsidSect="007B13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C29BE"/>
    <w:rsid w:val="001020D2"/>
    <w:rsid w:val="003E1E4C"/>
    <w:rsid w:val="00455E5C"/>
    <w:rsid w:val="00734817"/>
    <w:rsid w:val="007B135E"/>
    <w:rsid w:val="007C29BE"/>
    <w:rsid w:val="00975E3D"/>
    <w:rsid w:val="00BA5F63"/>
    <w:rsid w:val="00CC5207"/>
    <w:rsid w:val="00E42890"/>
    <w:rsid w:val="00EE7439"/>
    <w:rsid w:val="00EF5F8E"/>
    <w:rsid w:val="00F3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BE"/>
  </w:style>
  <w:style w:type="paragraph" w:styleId="1">
    <w:name w:val="heading 1"/>
    <w:basedOn w:val="a"/>
    <w:next w:val="a"/>
    <w:link w:val="10"/>
    <w:qFormat/>
    <w:rsid w:val="007C29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9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C2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2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9DC7763C14C721EA3A72EAF9E6BED0D75001D8C0BE9D9FDD6701DD71719FE7744AD9D719F7EF03EAAAA777B762E39830152B97B7FB3BFC6BEF90EA3C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9DC7763C14C721EA3B923B9F235E3097859138D00E288A686764A88471FAB3704ABC832DB72F738A1FE203F287768CF4A5EBB6D63B2BFADC8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7</cp:revision>
  <cp:lastPrinted>2020-12-26T07:30:00Z</cp:lastPrinted>
  <dcterms:created xsi:type="dcterms:W3CDTF">2020-12-25T06:26:00Z</dcterms:created>
  <dcterms:modified xsi:type="dcterms:W3CDTF">2020-12-28T06:50:00Z</dcterms:modified>
</cp:coreProperties>
</file>